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5C57" w:rsidRPr="00ED76F8" w:rsidRDefault="00BA19EE" w:rsidP="00BD4DCA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0"/>
        <w:jc w:val="both"/>
        <w:rPr>
          <w:sz w:val="23"/>
          <w:szCs w:val="23"/>
        </w:rPr>
      </w:pPr>
      <w:r w:rsidRPr="00ED76F8">
        <w:rPr>
          <w:sz w:val="23"/>
          <w:szCs w:val="23"/>
        </w:rPr>
        <w:t>2</w:t>
      </w:r>
      <w:r w:rsidR="00457D32" w:rsidRPr="00ED76F8">
        <w:rPr>
          <w:sz w:val="23"/>
          <w:szCs w:val="23"/>
        </w:rPr>
        <w:t xml:space="preserve">º TERMO DE ADITAMENTO AO </w:t>
      </w:r>
      <w:r w:rsidR="00C25CF3" w:rsidRPr="00ED76F8">
        <w:rPr>
          <w:sz w:val="23"/>
          <w:szCs w:val="23"/>
        </w:rPr>
        <w:t>TERMO DE CO</w:t>
      </w:r>
      <w:r w:rsidR="00512B61" w:rsidRPr="00ED76F8">
        <w:rPr>
          <w:sz w:val="23"/>
          <w:szCs w:val="23"/>
        </w:rPr>
        <w:t>LABORAÇÃO</w:t>
      </w:r>
      <w:r w:rsidR="00F631DB" w:rsidRPr="00ED76F8">
        <w:rPr>
          <w:sz w:val="23"/>
          <w:szCs w:val="23"/>
        </w:rPr>
        <w:t xml:space="preserve"> Nº </w:t>
      </w:r>
      <w:r w:rsidR="00F64BFC" w:rsidRPr="00ED76F8">
        <w:rPr>
          <w:sz w:val="23"/>
          <w:szCs w:val="23"/>
        </w:rPr>
        <w:t>289/22</w:t>
      </w:r>
      <w:r w:rsidR="00F631DB" w:rsidRPr="00ED76F8">
        <w:rPr>
          <w:sz w:val="23"/>
          <w:szCs w:val="23"/>
        </w:rPr>
        <w:t xml:space="preserve">, CELEBRADO ENTRE A PREFEITURA MUNICIPAL DE INDAIATUBA E </w:t>
      </w:r>
      <w:r w:rsidR="00D46DCE" w:rsidRPr="00ED76F8">
        <w:rPr>
          <w:sz w:val="23"/>
          <w:szCs w:val="23"/>
        </w:rPr>
        <w:t>ASSOCIAÇÃO BENEFICENTE ABID</w:t>
      </w:r>
      <w:r w:rsidR="005755D2" w:rsidRPr="00ED76F8">
        <w:rPr>
          <w:sz w:val="23"/>
          <w:szCs w:val="23"/>
        </w:rPr>
        <w:t>.</w:t>
      </w:r>
    </w:p>
    <w:p w:rsidR="00DB4EE6" w:rsidRPr="00ED76F8" w:rsidRDefault="00DB4EE6" w:rsidP="00F45C57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0"/>
        <w:jc w:val="both"/>
        <w:rPr>
          <w:sz w:val="23"/>
          <w:szCs w:val="23"/>
        </w:rPr>
      </w:pPr>
    </w:p>
    <w:tbl>
      <w:tblPr>
        <w:tblStyle w:val="Tabelacomgrade"/>
        <w:tblW w:w="5000" w:type="pct"/>
        <w:tblLook w:val="0000" w:firstRow="0" w:lastRow="0" w:firstColumn="0" w:lastColumn="0" w:noHBand="0" w:noVBand="0"/>
      </w:tblPr>
      <w:tblGrid>
        <w:gridCol w:w="3516"/>
        <w:gridCol w:w="306"/>
        <w:gridCol w:w="5458"/>
      </w:tblGrid>
      <w:tr w:rsidR="005E4839" w:rsidRPr="00ED76F8" w:rsidTr="00DD7CFD">
        <w:tc>
          <w:tcPr>
            <w:tcW w:w="1894" w:type="pct"/>
          </w:tcPr>
          <w:p w:rsidR="005E4839" w:rsidRPr="00ED76F8" w:rsidRDefault="005373A2" w:rsidP="004538F3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3"/>
                <w:szCs w:val="23"/>
              </w:rPr>
            </w:pPr>
            <w:r w:rsidRPr="00ED76F8">
              <w:rPr>
                <w:b/>
                <w:sz w:val="23"/>
                <w:szCs w:val="23"/>
              </w:rPr>
              <w:t>ENTIDADE</w:t>
            </w:r>
          </w:p>
        </w:tc>
        <w:tc>
          <w:tcPr>
            <w:tcW w:w="165" w:type="pct"/>
          </w:tcPr>
          <w:p w:rsidR="005E4839" w:rsidRPr="00ED76F8" w:rsidRDefault="005E4839" w:rsidP="004538F3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3"/>
                <w:szCs w:val="23"/>
              </w:rPr>
            </w:pPr>
            <w:r w:rsidRPr="00ED76F8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941" w:type="pct"/>
          </w:tcPr>
          <w:p w:rsidR="005E4839" w:rsidRPr="00ED76F8" w:rsidRDefault="00D46DCE" w:rsidP="004538F3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ind w:left="0"/>
              <w:jc w:val="both"/>
              <w:rPr>
                <w:b w:val="0"/>
                <w:bCs w:val="0"/>
                <w:i/>
                <w:sz w:val="23"/>
                <w:szCs w:val="23"/>
              </w:rPr>
            </w:pPr>
            <w:r w:rsidRPr="00ED76F8">
              <w:rPr>
                <w:b w:val="0"/>
                <w:sz w:val="23"/>
                <w:szCs w:val="23"/>
              </w:rPr>
              <w:t>ASSOCIAÇÃO BENEFICENTE ABID</w:t>
            </w:r>
          </w:p>
        </w:tc>
      </w:tr>
      <w:tr w:rsidR="005E4839" w:rsidRPr="00ED76F8" w:rsidTr="00DD7CFD">
        <w:tc>
          <w:tcPr>
            <w:tcW w:w="1894" w:type="pct"/>
          </w:tcPr>
          <w:p w:rsidR="005E4839" w:rsidRPr="00ED76F8" w:rsidRDefault="005E4839" w:rsidP="004538F3">
            <w:pPr>
              <w:tabs>
                <w:tab w:val="left" w:pos="2736"/>
                <w:tab w:val="left" w:pos="3600"/>
              </w:tabs>
              <w:jc w:val="both"/>
              <w:rPr>
                <w:sz w:val="23"/>
                <w:szCs w:val="23"/>
              </w:rPr>
            </w:pPr>
            <w:r w:rsidRPr="00ED76F8">
              <w:rPr>
                <w:b/>
                <w:sz w:val="23"/>
                <w:szCs w:val="23"/>
              </w:rPr>
              <w:t>DATA</w:t>
            </w:r>
          </w:p>
        </w:tc>
        <w:tc>
          <w:tcPr>
            <w:tcW w:w="165" w:type="pct"/>
          </w:tcPr>
          <w:p w:rsidR="005E4839" w:rsidRPr="00ED76F8" w:rsidRDefault="005E4839" w:rsidP="004538F3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3"/>
                <w:szCs w:val="23"/>
              </w:rPr>
            </w:pPr>
            <w:r w:rsidRPr="00ED76F8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941" w:type="pct"/>
          </w:tcPr>
          <w:p w:rsidR="005E4839" w:rsidRPr="00ED76F8" w:rsidRDefault="00743B7B" w:rsidP="004538F3">
            <w:pPr>
              <w:tabs>
                <w:tab w:val="left" w:pos="2736"/>
                <w:tab w:val="left" w:pos="3600"/>
              </w:tabs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D66C65">
              <w:rPr>
                <w:sz w:val="23"/>
                <w:szCs w:val="23"/>
              </w:rPr>
              <w:t>6</w:t>
            </w:r>
            <w:r>
              <w:rPr>
                <w:sz w:val="23"/>
                <w:szCs w:val="23"/>
              </w:rPr>
              <w:t>/05</w:t>
            </w:r>
            <w:r w:rsidR="00660837" w:rsidRPr="00ED76F8">
              <w:rPr>
                <w:sz w:val="23"/>
                <w:szCs w:val="23"/>
              </w:rPr>
              <w:t>/2023</w:t>
            </w:r>
          </w:p>
        </w:tc>
      </w:tr>
      <w:tr w:rsidR="005E4839" w:rsidRPr="00ED76F8" w:rsidTr="00DD7CFD">
        <w:trPr>
          <w:trHeight w:val="268"/>
        </w:trPr>
        <w:tc>
          <w:tcPr>
            <w:tcW w:w="1894" w:type="pct"/>
          </w:tcPr>
          <w:p w:rsidR="005E4839" w:rsidRPr="00ED76F8" w:rsidRDefault="0014211E" w:rsidP="004538F3">
            <w:pPr>
              <w:tabs>
                <w:tab w:val="left" w:pos="2736"/>
                <w:tab w:val="left" w:pos="3600"/>
              </w:tabs>
              <w:jc w:val="both"/>
              <w:rPr>
                <w:sz w:val="23"/>
                <w:szCs w:val="23"/>
              </w:rPr>
            </w:pPr>
            <w:r w:rsidRPr="00ED76F8">
              <w:rPr>
                <w:b/>
                <w:sz w:val="23"/>
                <w:szCs w:val="23"/>
              </w:rPr>
              <w:t>CHAMAMENTO</w:t>
            </w:r>
            <w:r w:rsidR="005E4839" w:rsidRPr="00ED76F8">
              <w:rPr>
                <w:b/>
                <w:sz w:val="23"/>
                <w:szCs w:val="23"/>
              </w:rPr>
              <w:t xml:space="preserve"> </w:t>
            </w:r>
            <w:r w:rsidR="006F7CB2" w:rsidRPr="00ED76F8">
              <w:rPr>
                <w:b/>
                <w:sz w:val="23"/>
                <w:szCs w:val="23"/>
              </w:rPr>
              <w:t xml:space="preserve">PÚBLICO </w:t>
            </w:r>
            <w:r w:rsidR="005E4839" w:rsidRPr="00ED76F8">
              <w:rPr>
                <w:b/>
                <w:sz w:val="23"/>
                <w:szCs w:val="23"/>
              </w:rPr>
              <w:t>Nº</w:t>
            </w:r>
          </w:p>
        </w:tc>
        <w:tc>
          <w:tcPr>
            <w:tcW w:w="165" w:type="pct"/>
          </w:tcPr>
          <w:p w:rsidR="005E4839" w:rsidRPr="00ED76F8" w:rsidRDefault="005E4839" w:rsidP="004538F3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3"/>
                <w:szCs w:val="23"/>
              </w:rPr>
            </w:pPr>
            <w:r w:rsidRPr="00ED76F8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941" w:type="pct"/>
          </w:tcPr>
          <w:p w:rsidR="005E4839" w:rsidRPr="00ED76F8" w:rsidRDefault="00A95748" w:rsidP="004538F3">
            <w:pPr>
              <w:tabs>
                <w:tab w:val="left" w:pos="2736"/>
                <w:tab w:val="left" w:pos="3600"/>
              </w:tabs>
              <w:jc w:val="both"/>
              <w:rPr>
                <w:sz w:val="23"/>
                <w:szCs w:val="23"/>
              </w:rPr>
            </w:pPr>
            <w:r w:rsidRPr="00ED76F8">
              <w:rPr>
                <w:sz w:val="23"/>
                <w:szCs w:val="23"/>
              </w:rPr>
              <w:t xml:space="preserve">Nº </w:t>
            </w:r>
            <w:r w:rsidR="00F64BFC" w:rsidRPr="00ED76F8">
              <w:rPr>
                <w:sz w:val="23"/>
                <w:szCs w:val="23"/>
              </w:rPr>
              <w:t>0</w:t>
            </w:r>
            <w:r w:rsidR="007D64FD" w:rsidRPr="00ED76F8">
              <w:rPr>
                <w:sz w:val="23"/>
                <w:szCs w:val="23"/>
              </w:rPr>
              <w:t>4</w:t>
            </w:r>
            <w:r w:rsidR="00D461D2" w:rsidRPr="00ED76F8">
              <w:rPr>
                <w:sz w:val="23"/>
                <w:szCs w:val="23"/>
              </w:rPr>
              <w:t>/2</w:t>
            </w:r>
            <w:r w:rsidR="00F64BFC" w:rsidRPr="00ED76F8">
              <w:rPr>
                <w:sz w:val="23"/>
                <w:szCs w:val="23"/>
              </w:rPr>
              <w:t>2</w:t>
            </w:r>
          </w:p>
        </w:tc>
      </w:tr>
      <w:tr w:rsidR="00F64BFC" w:rsidRPr="00ED76F8" w:rsidTr="00DD7CFD">
        <w:trPr>
          <w:trHeight w:val="261"/>
        </w:trPr>
        <w:tc>
          <w:tcPr>
            <w:tcW w:w="1894" w:type="pct"/>
          </w:tcPr>
          <w:p w:rsidR="00F64BFC" w:rsidRPr="00ED76F8" w:rsidRDefault="00F64BFC" w:rsidP="004538F3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3"/>
                <w:szCs w:val="23"/>
              </w:rPr>
            </w:pPr>
            <w:r w:rsidRPr="00ED76F8">
              <w:rPr>
                <w:b/>
                <w:sz w:val="23"/>
                <w:szCs w:val="23"/>
              </w:rPr>
              <w:t xml:space="preserve">PROC. ADM. </w:t>
            </w:r>
          </w:p>
        </w:tc>
        <w:tc>
          <w:tcPr>
            <w:tcW w:w="165" w:type="pct"/>
          </w:tcPr>
          <w:p w:rsidR="00F64BFC" w:rsidRPr="00ED76F8" w:rsidRDefault="00F64BFC" w:rsidP="004538F3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3"/>
                <w:szCs w:val="23"/>
              </w:rPr>
            </w:pPr>
            <w:r w:rsidRPr="00ED76F8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941" w:type="pct"/>
          </w:tcPr>
          <w:p w:rsidR="00F64BFC" w:rsidRPr="00ED76F8" w:rsidRDefault="00A95748" w:rsidP="004538F3">
            <w:pPr>
              <w:tabs>
                <w:tab w:val="left" w:pos="2736"/>
                <w:tab w:val="left" w:pos="3600"/>
              </w:tabs>
              <w:jc w:val="both"/>
              <w:rPr>
                <w:sz w:val="23"/>
                <w:szCs w:val="23"/>
              </w:rPr>
            </w:pPr>
            <w:r w:rsidRPr="00ED76F8">
              <w:rPr>
                <w:sz w:val="23"/>
                <w:szCs w:val="23"/>
              </w:rPr>
              <w:t xml:space="preserve">Nº </w:t>
            </w:r>
            <w:r w:rsidR="008F1A7D" w:rsidRPr="00ED76F8">
              <w:rPr>
                <w:sz w:val="23"/>
                <w:szCs w:val="23"/>
              </w:rPr>
              <w:t>8304/23</w:t>
            </w:r>
          </w:p>
        </w:tc>
      </w:tr>
      <w:tr w:rsidR="00FB5C74" w:rsidRPr="00ED76F8" w:rsidTr="00DD7CFD">
        <w:trPr>
          <w:trHeight w:val="261"/>
        </w:trPr>
        <w:tc>
          <w:tcPr>
            <w:tcW w:w="1894" w:type="pct"/>
          </w:tcPr>
          <w:p w:rsidR="00FB5C74" w:rsidRPr="00ED76F8" w:rsidRDefault="00FB5C74" w:rsidP="00FB5C74">
            <w:pPr>
              <w:tabs>
                <w:tab w:val="left" w:pos="2736"/>
                <w:tab w:val="left" w:pos="3600"/>
              </w:tabs>
              <w:jc w:val="both"/>
              <w:rPr>
                <w:sz w:val="23"/>
                <w:szCs w:val="23"/>
              </w:rPr>
            </w:pPr>
            <w:r w:rsidRPr="00ED76F8">
              <w:rPr>
                <w:b/>
                <w:sz w:val="23"/>
                <w:szCs w:val="23"/>
              </w:rPr>
              <w:t>ADITAMENTO</w:t>
            </w:r>
          </w:p>
        </w:tc>
        <w:tc>
          <w:tcPr>
            <w:tcW w:w="165" w:type="pct"/>
          </w:tcPr>
          <w:p w:rsidR="00FB5C74" w:rsidRPr="00ED76F8" w:rsidRDefault="00FB5C74" w:rsidP="00FB5C74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3"/>
                <w:szCs w:val="23"/>
              </w:rPr>
            </w:pPr>
            <w:r w:rsidRPr="00ED76F8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941" w:type="pct"/>
          </w:tcPr>
          <w:p w:rsidR="00FB5C74" w:rsidRPr="00ED76F8" w:rsidRDefault="00FB5C74" w:rsidP="00FB5C74">
            <w:pPr>
              <w:tabs>
                <w:tab w:val="left" w:pos="2736"/>
                <w:tab w:val="left" w:pos="3600"/>
              </w:tabs>
              <w:jc w:val="both"/>
              <w:rPr>
                <w:sz w:val="23"/>
                <w:szCs w:val="23"/>
              </w:rPr>
            </w:pPr>
            <w:r w:rsidRPr="00ED76F8">
              <w:rPr>
                <w:sz w:val="23"/>
                <w:szCs w:val="23"/>
              </w:rPr>
              <w:t>Nº 289/</w:t>
            </w:r>
            <w:r w:rsidR="00E841DE" w:rsidRPr="00ED76F8">
              <w:rPr>
                <w:sz w:val="23"/>
                <w:szCs w:val="23"/>
              </w:rPr>
              <w:t>20</w:t>
            </w:r>
            <w:r w:rsidRPr="00ED76F8">
              <w:rPr>
                <w:sz w:val="23"/>
                <w:szCs w:val="23"/>
              </w:rPr>
              <w:t>22-2</w:t>
            </w:r>
          </w:p>
        </w:tc>
      </w:tr>
    </w:tbl>
    <w:p w:rsidR="003628E5" w:rsidRPr="00ED76F8" w:rsidRDefault="003628E5" w:rsidP="00857A48">
      <w:pPr>
        <w:pStyle w:val="PargrafodaLista"/>
        <w:tabs>
          <w:tab w:val="left" w:pos="347"/>
        </w:tabs>
        <w:ind w:left="142" w:right="106" w:firstLine="0"/>
        <w:rPr>
          <w:sz w:val="23"/>
          <w:szCs w:val="23"/>
        </w:rPr>
      </w:pPr>
    </w:p>
    <w:p w:rsidR="00457D32" w:rsidRPr="00ED76F8" w:rsidRDefault="005E4839" w:rsidP="00ED76F8">
      <w:pPr>
        <w:tabs>
          <w:tab w:val="left" w:pos="2736"/>
          <w:tab w:val="left" w:pos="3600"/>
        </w:tabs>
        <w:spacing w:line="300" w:lineRule="exact"/>
        <w:jc w:val="both"/>
        <w:rPr>
          <w:b/>
          <w:sz w:val="23"/>
          <w:szCs w:val="23"/>
        </w:rPr>
      </w:pPr>
      <w:r w:rsidRPr="00ED76F8">
        <w:rPr>
          <w:sz w:val="23"/>
          <w:szCs w:val="23"/>
        </w:rPr>
        <w:t>Pelo presente</w:t>
      </w:r>
      <w:r w:rsidR="00F24766" w:rsidRPr="00ED76F8">
        <w:rPr>
          <w:sz w:val="23"/>
          <w:szCs w:val="23"/>
        </w:rPr>
        <w:t xml:space="preserve">, de um lado a </w:t>
      </w:r>
      <w:r w:rsidR="00F24766" w:rsidRPr="00ED76F8">
        <w:rPr>
          <w:b/>
          <w:bCs/>
          <w:sz w:val="23"/>
          <w:szCs w:val="23"/>
        </w:rPr>
        <w:t>PREFEITURA MUNICIPAL DE INDAIATUBA</w:t>
      </w:r>
      <w:r w:rsidR="00F24766" w:rsidRPr="00ED76F8">
        <w:rPr>
          <w:sz w:val="23"/>
          <w:szCs w:val="23"/>
        </w:rPr>
        <w:t>, com sede à Av</w:t>
      </w:r>
      <w:r w:rsidR="00F43A01" w:rsidRPr="00ED76F8">
        <w:rPr>
          <w:sz w:val="23"/>
          <w:szCs w:val="23"/>
        </w:rPr>
        <w:t>.</w:t>
      </w:r>
      <w:r w:rsidR="00F24766" w:rsidRPr="00ED76F8">
        <w:rPr>
          <w:sz w:val="23"/>
          <w:szCs w:val="23"/>
        </w:rPr>
        <w:t xml:space="preserve"> Eng. Fábio Roberto Barnabé, n°</w:t>
      </w:r>
      <w:r w:rsidR="007E3F30" w:rsidRPr="00ED76F8">
        <w:rPr>
          <w:sz w:val="23"/>
          <w:szCs w:val="23"/>
        </w:rPr>
        <w:t xml:space="preserve"> </w:t>
      </w:r>
      <w:r w:rsidR="00F24766" w:rsidRPr="00ED76F8">
        <w:rPr>
          <w:sz w:val="23"/>
          <w:szCs w:val="23"/>
        </w:rPr>
        <w:t xml:space="preserve">2800, Jd. Esplanada II, no município de Indaiatuba, Estado de São Paulo, inscrita no CNPJ, sob o nº 44.733.608.0001-09, </w:t>
      </w:r>
      <w:r w:rsidR="00AB2761" w:rsidRPr="00ED76F8">
        <w:rPr>
          <w:sz w:val="23"/>
          <w:szCs w:val="23"/>
        </w:rPr>
        <w:t xml:space="preserve">neste ato representada pelo </w:t>
      </w:r>
      <w:r w:rsidR="00AB2761" w:rsidRPr="00ED76F8">
        <w:rPr>
          <w:color w:val="000000"/>
          <w:sz w:val="23"/>
          <w:szCs w:val="23"/>
        </w:rPr>
        <w:t>Prefeito Municipal</w:t>
      </w:r>
      <w:r w:rsidR="00381FE2" w:rsidRPr="00ED76F8">
        <w:rPr>
          <w:color w:val="000000"/>
          <w:sz w:val="23"/>
          <w:szCs w:val="23"/>
        </w:rPr>
        <w:t xml:space="preserve">, </w:t>
      </w:r>
      <w:r w:rsidR="00381FE2" w:rsidRPr="00ED76F8">
        <w:rPr>
          <w:b/>
          <w:bCs/>
          <w:color w:val="000000"/>
          <w:sz w:val="23"/>
          <w:szCs w:val="23"/>
        </w:rPr>
        <w:t>NILSON ALCIDES GASPAR</w:t>
      </w:r>
      <w:r w:rsidR="00381FE2" w:rsidRPr="00ED76F8">
        <w:rPr>
          <w:color w:val="000000"/>
          <w:sz w:val="23"/>
          <w:szCs w:val="23"/>
        </w:rPr>
        <w:t xml:space="preserve">, brasileiro, engenheiro agrônomo, portador do RG nº 180.792.726 e do CPF nº 102.119.548-02 </w:t>
      </w:r>
      <w:r w:rsidR="00847ED8" w:rsidRPr="00ED76F8">
        <w:rPr>
          <w:sz w:val="23"/>
          <w:szCs w:val="23"/>
        </w:rPr>
        <w:t xml:space="preserve">e </w:t>
      </w:r>
      <w:r w:rsidR="001F0BB6" w:rsidRPr="00ED76F8">
        <w:rPr>
          <w:sz w:val="23"/>
          <w:szCs w:val="23"/>
        </w:rPr>
        <w:t xml:space="preserve">pelo Secretário Municipal da Assistência  Social </w:t>
      </w:r>
      <w:r w:rsidR="001F0BB6" w:rsidRPr="00ED76F8">
        <w:rPr>
          <w:b/>
          <w:sz w:val="23"/>
          <w:szCs w:val="23"/>
        </w:rPr>
        <w:t>DÉCIO ROCHA DA SILVA</w:t>
      </w:r>
      <w:r w:rsidR="001F0BB6" w:rsidRPr="00ED76F8">
        <w:rPr>
          <w:sz w:val="23"/>
          <w:szCs w:val="23"/>
        </w:rPr>
        <w:t xml:space="preserve">, brasileiro, casado, RG nº 23.452.316-5 e CPF nº 190.573.678-90, doravante denominada simplesmente </w:t>
      </w:r>
      <w:r w:rsidR="001F0BB6" w:rsidRPr="00ED76F8">
        <w:rPr>
          <w:b/>
          <w:sz w:val="23"/>
          <w:szCs w:val="23"/>
        </w:rPr>
        <w:t>CONCEDENTE</w:t>
      </w:r>
      <w:r w:rsidR="001F0BB6" w:rsidRPr="00ED76F8">
        <w:rPr>
          <w:sz w:val="23"/>
          <w:szCs w:val="23"/>
        </w:rPr>
        <w:t>, e de outro lado</w:t>
      </w:r>
      <w:r w:rsidR="001F0BB6" w:rsidRPr="00ED76F8">
        <w:rPr>
          <w:b/>
          <w:sz w:val="23"/>
          <w:szCs w:val="23"/>
        </w:rPr>
        <w:t xml:space="preserve"> ASSOCIAÇÃO BENEFICENTE ABID</w:t>
      </w:r>
      <w:r w:rsidR="001F0BB6" w:rsidRPr="00ED76F8">
        <w:rPr>
          <w:bCs/>
          <w:sz w:val="23"/>
          <w:szCs w:val="23"/>
        </w:rPr>
        <w:t xml:space="preserve">, entidade de direito privado, sem fins lucrativos, inscrita no CNPF/MF sob n. </w:t>
      </w:r>
      <w:r w:rsidR="001F0BB6" w:rsidRPr="00ED76F8">
        <w:rPr>
          <w:sz w:val="23"/>
          <w:szCs w:val="23"/>
        </w:rPr>
        <w:t>03.508.076/0001-10,</w:t>
      </w:r>
      <w:r w:rsidR="001F0BB6" w:rsidRPr="00ED76F8">
        <w:rPr>
          <w:b/>
          <w:bCs/>
          <w:sz w:val="23"/>
          <w:szCs w:val="23"/>
        </w:rPr>
        <w:t xml:space="preserve"> </w:t>
      </w:r>
      <w:r w:rsidR="001F0BB6" w:rsidRPr="00ED76F8">
        <w:rPr>
          <w:sz w:val="23"/>
          <w:szCs w:val="23"/>
        </w:rPr>
        <w:t>com sede administrativa no endereço Rua Ad</w:t>
      </w:r>
      <w:r w:rsidR="008447D3" w:rsidRPr="00ED76F8">
        <w:rPr>
          <w:sz w:val="23"/>
          <w:szCs w:val="23"/>
        </w:rPr>
        <w:t>h</w:t>
      </w:r>
      <w:r w:rsidR="001F0BB6" w:rsidRPr="00ED76F8">
        <w:rPr>
          <w:sz w:val="23"/>
          <w:szCs w:val="23"/>
        </w:rPr>
        <w:t>emar de Barros, n</w:t>
      </w:r>
      <w:r w:rsidR="008447D3" w:rsidRPr="00ED76F8">
        <w:rPr>
          <w:sz w:val="23"/>
          <w:szCs w:val="23"/>
        </w:rPr>
        <w:t xml:space="preserve">º </w:t>
      </w:r>
      <w:r w:rsidR="001F0BB6" w:rsidRPr="00ED76F8">
        <w:rPr>
          <w:sz w:val="23"/>
          <w:szCs w:val="23"/>
        </w:rPr>
        <w:t xml:space="preserve"> 759, </w:t>
      </w:r>
      <w:r w:rsidR="008447D3" w:rsidRPr="00ED76F8">
        <w:rPr>
          <w:sz w:val="23"/>
          <w:szCs w:val="23"/>
        </w:rPr>
        <w:t>B</w:t>
      </w:r>
      <w:r w:rsidR="001F0BB6" w:rsidRPr="00ED76F8">
        <w:rPr>
          <w:sz w:val="23"/>
          <w:szCs w:val="23"/>
        </w:rPr>
        <w:t>airro Cidade Nova, CEP 13330-130</w:t>
      </w:r>
      <w:r w:rsidR="006D7D05" w:rsidRPr="00ED76F8">
        <w:rPr>
          <w:sz w:val="23"/>
          <w:szCs w:val="23"/>
        </w:rPr>
        <w:t>,</w:t>
      </w:r>
      <w:r w:rsidR="001F0BB6" w:rsidRPr="00ED76F8">
        <w:rPr>
          <w:sz w:val="23"/>
          <w:szCs w:val="23"/>
        </w:rPr>
        <w:t xml:space="preserve"> </w:t>
      </w:r>
      <w:r w:rsidR="006D7D05" w:rsidRPr="00ED76F8">
        <w:rPr>
          <w:sz w:val="23"/>
          <w:szCs w:val="23"/>
        </w:rPr>
        <w:t>C</w:t>
      </w:r>
      <w:r w:rsidR="001F0BB6" w:rsidRPr="00ED76F8">
        <w:rPr>
          <w:sz w:val="23"/>
          <w:szCs w:val="23"/>
        </w:rPr>
        <w:t xml:space="preserve">idade de Indaiatuba, </w:t>
      </w:r>
      <w:r w:rsidR="006D7D05" w:rsidRPr="00ED76F8">
        <w:rPr>
          <w:sz w:val="23"/>
          <w:szCs w:val="23"/>
        </w:rPr>
        <w:t>E</w:t>
      </w:r>
      <w:r w:rsidR="001F0BB6" w:rsidRPr="00ED76F8">
        <w:rPr>
          <w:sz w:val="23"/>
          <w:szCs w:val="23"/>
        </w:rPr>
        <w:t xml:space="preserve">stado de São Paulo, Telefone: (19) 3834-8851 e 3885-3479, E-mail: </w:t>
      </w:r>
      <w:hyperlink r:id="rId8" w:history="1">
        <w:r w:rsidR="001F0BB6" w:rsidRPr="00ED76F8">
          <w:rPr>
            <w:rStyle w:val="Hyperlink"/>
            <w:sz w:val="23"/>
            <w:szCs w:val="23"/>
          </w:rPr>
          <w:t>ass.abid@gmail.com</w:t>
        </w:r>
      </w:hyperlink>
      <w:r w:rsidR="001F0BB6" w:rsidRPr="00ED76F8">
        <w:rPr>
          <w:sz w:val="23"/>
          <w:szCs w:val="23"/>
        </w:rPr>
        <w:t xml:space="preserve">,   neste ato  representada por sua Presidente, </w:t>
      </w:r>
      <w:r w:rsidR="001F0BB6" w:rsidRPr="00ED76F8">
        <w:rPr>
          <w:b/>
          <w:sz w:val="23"/>
          <w:szCs w:val="23"/>
        </w:rPr>
        <w:t>ALICE ÂNGELA MARTINS CARETTA</w:t>
      </w:r>
      <w:r w:rsidR="001F0BB6" w:rsidRPr="00ED76F8">
        <w:rPr>
          <w:sz w:val="23"/>
          <w:szCs w:val="23"/>
        </w:rPr>
        <w:t>, brasileira, casada, Engenheira Civil, portadora do RG nº 15.660.611 SSP/SP e do CPF nº 111.236.388-29</w:t>
      </w:r>
      <w:r w:rsidR="00847ED8" w:rsidRPr="00ED76F8">
        <w:rPr>
          <w:sz w:val="23"/>
          <w:szCs w:val="23"/>
        </w:rPr>
        <w:t xml:space="preserve">, </w:t>
      </w:r>
      <w:r w:rsidR="00B706DD" w:rsidRPr="00ED76F8">
        <w:rPr>
          <w:sz w:val="23"/>
          <w:szCs w:val="23"/>
        </w:rPr>
        <w:t xml:space="preserve"> doravante denominada </w:t>
      </w:r>
      <w:r w:rsidR="00B706DD" w:rsidRPr="00ED76F8">
        <w:rPr>
          <w:b/>
          <w:sz w:val="23"/>
          <w:szCs w:val="23"/>
        </w:rPr>
        <w:t>PROPONENTE</w:t>
      </w:r>
      <w:r w:rsidR="00C25CF3" w:rsidRPr="00ED76F8">
        <w:rPr>
          <w:sz w:val="23"/>
          <w:szCs w:val="23"/>
        </w:rPr>
        <w:t>,</w:t>
      </w:r>
      <w:r w:rsidR="0014211E" w:rsidRPr="00ED76F8">
        <w:rPr>
          <w:sz w:val="23"/>
          <w:szCs w:val="23"/>
        </w:rPr>
        <w:t xml:space="preserve"> </w:t>
      </w:r>
      <w:r w:rsidR="005138D9" w:rsidRPr="00ED76F8">
        <w:rPr>
          <w:sz w:val="23"/>
          <w:szCs w:val="23"/>
        </w:rPr>
        <w:t xml:space="preserve">têm entre si justo e acertado o aditamento ao </w:t>
      </w:r>
      <w:r w:rsidR="002134CC" w:rsidRPr="00ED76F8">
        <w:rPr>
          <w:sz w:val="23"/>
          <w:szCs w:val="23"/>
        </w:rPr>
        <w:t>termo de colaboração para execução do Serviço de Acolhimento Institucional para 2</w:t>
      </w:r>
      <w:r w:rsidR="00DD1A50">
        <w:rPr>
          <w:sz w:val="23"/>
          <w:szCs w:val="23"/>
        </w:rPr>
        <w:t>5</w:t>
      </w:r>
      <w:r w:rsidR="002134CC" w:rsidRPr="00ED76F8">
        <w:rPr>
          <w:sz w:val="23"/>
          <w:szCs w:val="23"/>
        </w:rPr>
        <w:t xml:space="preserve"> (vinte</w:t>
      </w:r>
      <w:r w:rsidR="00DD1A50">
        <w:rPr>
          <w:sz w:val="23"/>
          <w:szCs w:val="23"/>
        </w:rPr>
        <w:t xml:space="preserve"> e cinco</w:t>
      </w:r>
      <w:r w:rsidR="002134CC" w:rsidRPr="00ED76F8">
        <w:rPr>
          <w:sz w:val="23"/>
          <w:szCs w:val="23"/>
        </w:rPr>
        <w:t>) usuários - Crianças e Adolescentes – Abrigo Institucional -  Proteção Social Especial de Alta Complexidade, no Município de Indaiatuba</w:t>
      </w:r>
      <w:r w:rsidR="00512B61" w:rsidRPr="00ED76F8">
        <w:rPr>
          <w:sz w:val="23"/>
          <w:szCs w:val="23"/>
        </w:rPr>
        <w:t>,</w:t>
      </w:r>
      <w:r w:rsidR="002134CC" w:rsidRPr="00ED76F8">
        <w:rPr>
          <w:sz w:val="23"/>
          <w:szCs w:val="23"/>
        </w:rPr>
        <w:t xml:space="preserve"> firmado em 19/05/22</w:t>
      </w:r>
      <w:r w:rsidR="00AD73B6">
        <w:rPr>
          <w:sz w:val="23"/>
          <w:szCs w:val="23"/>
        </w:rPr>
        <w:t xml:space="preserve"> e aditado em </w:t>
      </w:r>
      <w:r w:rsidR="00743B7B" w:rsidRPr="00743B7B">
        <w:rPr>
          <w:sz w:val="23"/>
          <w:szCs w:val="23"/>
        </w:rPr>
        <w:t>1</w:t>
      </w:r>
      <w:r w:rsidR="00D66C65">
        <w:rPr>
          <w:sz w:val="23"/>
          <w:szCs w:val="23"/>
        </w:rPr>
        <w:t>6</w:t>
      </w:r>
      <w:r w:rsidR="00AD73B6" w:rsidRPr="00743B7B">
        <w:rPr>
          <w:sz w:val="23"/>
          <w:szCs w:val="23"/>
        </w:rPr>
        <w:t>/</w:t>
      </w:r>
      <w:r w:rsidR="00743B7B" w:rsidRPr="00743B7B">
        <w:rPr>
          <w:sz w:val="23"/>
          <w:szCs w:val="23"/>
        </w:rPr>
        <w:t>05</w:t>
      </w:r>
      <w:r w:rsidR="00AD73B6" w:rsidRPr="00743B7B">
        <w:rPr>
          <w:sz w:val="23"/>
          <w:szCs w:val="23"/>
        </w:rPr>
        <w:t>/2023</w:t>
      </w:r>
      <w:r w:rsidR="002134CC" w:rsidRPr="00ED76F8">
        <w:rPr>
          <w:sz w:val="23"/>
          <w:szCs w:val="23"/>
        </w:rPr>
        <w:t>,</w:t>
      </w:r>
      <w:r w:rsidR="00512B61" w:rsidRPr="00ED76F8">
        <w:rPr>
          <w:sz w:val="23"/>
          <w:szCs w:val="23"/>
        </w:rPr>
        <w:t xml:space="preserve"> </w:t>
      </w:r>
      <w:r w:rsidR="00457D32" w:rsidRPr="00ED76F8">
        <w:rPr>
          <w:sz w:val="23"/>
          <w:szCs w:val="23"/>
        </w:rPr>
        <w:t>que se regerá pelas Cláusulas e condições abaixo aduzidas:</w:t>
      </w:r>
    </w:p>
    <w:p w:rsidR="00C85F0C" w:rsidRPr="00ED76F8" w:rsidRDefault="00C85F0C" w:rsidP="00857A48">
      <w:pPr>
        <w:jc w:val="both"/>
        <w:rPr>
          <w:sz w:val="23"/>
          <w:szCs w:val="23"/>
        </w:rPr>
      </w:pPr>
    </w:p>
    <w:p w:rsidR="005765C2" w:rsidRPr="00ED76F8" w:rsidRDefault="00636922" w:rsidP="006D2905">
      <w:pPr>
        <w:spacing w:after="120" w:line="300" w:lineRule="exact"/>
        <w:jc w:val="both"/>
        <w:rPr>
          <w:b/>
          <w:sz w:val="23"/>
          <w:szCs w:val="23"/>
        </w:rPr>
      </w:pPr>
      <w:r w:rsidRPr="00ED76F8">
        <w:rPr>
          <w:b/>
          <w:sz w:val="23"/>
          <w:szCs w:val="23"/>
        </w:rPr>
        <w:t xml:space="preserve">CLÁUSULA PRIMEIRA </w:t>
      </w:r>
      <w:r w:rsidR="001F0BB6" w:rsidRPr="00ED76F8">
        <w:rPr>
          <w:b/>
          <w:sz w:val="23"/>
          <w:szCs w:val="23"/>
        </w:rPr>
        <w:t>–</w:t>
      </w:r>
      <w:r w:rsidRPr="00ED76F8">
        <w:rPr>
          <w:b/>
          <w:sz w:val="23"/>
          <w:szCs w:val="23"/>
        </w:rPr>
        <w:t xml:space="preserve"> </w:t>
      </w:r>
      <w:r w:rsidR="007B2CB9" w:rsidRPr="00ED76F8">
        <w:rPr>
          <w:b/>
          <w:sz w:val="23"/>
          <w:szCs w:val="23"/>
        </w:rPr>
        <w:t>DA PRORROGAÇÃO</w:t>
      </w:r>
    </w:p>
    <w:p w:rsidR="00AD6893" w:rsidRPr="00E57A40" w:rsidRDefault="009B37CB" w:rsidP="00E57A40">
      <w:pPr>
        <w:pStyle w:val="PargrafodaLista"/>
        <w:numPr>
          <w:ilvl w:val="1"/>
          <w:numId w:val="17"/>
        </w:numPr>
        <w:tabs>
          <w:tab w:val="left" w:pos="426"/>
        </w:tabs>
        <w:spacing w:line="300" w:lineRule="exact"/>
        <w:ind w:left="0" w:firstLine="0"/>
        <w:rPr>
          <w:color w:val="FF0000"/>
          <w:sz w:val="23"/>
          <w:szCs w:val="23"/>
        </w:rPr>
      </w:pPr>
      <w:r w:rsidRPr="00ED76F8">
        <w:rPr>
          <w:sz w:val="23"/>
          <w:szCs w:val="23"/>
        </w:rPr>
        <w:t xml:space="preserve"> Fica prorrogada a vigência do referido contrato por mais </w:t>
      </w:r>
      <w:r w:rsidR="00B823DC" w:rsidRPr="00ED76F8">
        <w:rPr>
          <w:sz w:val="23"/>
          <w:szCs w:val="23"/>
        </w:rPr>
        <w:t xml:space="preserve">12 </w:t>
      </w:r>
      <w:r w:rsidRPr="00ED76F8">
        <w:rPr>
          <w:sz w:val="23"/>
          <w:szCs w:val="23"/>
        </w:rPr>
        <w:t>(</w:t>
      </w:r>
      <w:r w:rsidR="00B823DC" w:rsidRPr="00ED76F8">
        <w:rPr>
          <w:sz w:val="23"/>
          <w:szCs w:val="23"/>
        </w:rPr>
        <w:t>doze)</w:t>
      </w:r>
      <w:r w:rsidRPr="00ED76F8">
        <w:rPr>
          <w:sz w:val="23"/>
          <w:szCs w:val="23"/>
        </w:rPr>
        <w:t xml:space="preserve"> meses, isto é, de </w:t>
      </w:r>
      <w:r w:rsidR="00EF640C" w:rsidRPr="00ED76F8">
        <w:rPr>
          <w:sz w:val="23"/>
          <w:szCs w:val="23"/>
        </w:rPr>
        <w:t>01</w:t>
      </w:r>
      <w:r w:rsidRPr="00ED76F8">
        <w:rPr>
          <w:sz w:val="23"/>
          <w:szCs w:val="23"/>
        </w:rPr>
        <w:t>/0</w:t>
      </w:r>
      <w:r w:rsidR="00EF640C" w:rsidRPr="00ED76F8">
        <w:rPr>
          <w:sz w:val="23"/>
          <w:szCs w:val="23"/>
        </w:rPr>
        <w:t>6</w:t>
      </w:r>
      <w:r w:rsidRPr="00ED76F8">
        <w:rPr>
          <w:sz w:val="23"/>
          <w:szCs w:val="23"/>
        </w:rPr>
        <w:t>/</w:t>
      </w:r>
      <w:r w:rsidR="00EF640C" w:rsidRPr="00ED76F8">
        <w:rPr>
          <w:sz w:val="23"/>
          <w:szCs w:val="23"/>
        </w:rPr>
        <w:t>20</w:t>
      </w:r>
      <w:r w:rsidRPr="00ED76F8">
        <w:rPr>
          <w:sz w:val="23"/>
          <w:szCs w:val="23"/>
        </w:rPr>
        <w:t xml:space="preserve">23 à </w:t>
      </w:r>
      <w:r w:rsidR="009D1F9F" w:rsidRPr="00ED76F8">
        <w:rPr>
          <w:sz w:val="23"/>
          <w:szCs w:val="23"/>
        </w:rPr>
        <w:t>31/05/202</w:t>
      </w:r>
      <w:r w:rsidR="000E51E3" w:rsidRPr="00ED76F8">
        <w:rPr>
          <w:sz w:val="23"/>
          <w:szCs w:val="23"/>
        </w:rPr>
        <w:t>4</w:t>
      </w:r>
      <w:r w:rsidRPr="00ED76F8">
        <w:rPr>
          <w:sz w:val="23"/>
          <w:szCs w:val="23"/>
        </w:rPr>
        <w:t xml:space="preserve">, </w:t>
      </w:r>
      <w:r w:rsidR="008267A3" w:rsidRPr="00ED76F8">
        <w:rPr>
          <w:sz w:val="23"/>
          <w:szCs w:val="23"/>
        </w:rPr>
        <w:t>conforme</w:t>
      </w:r>
      <w:r w:rsidRPr="00ED76F8">
        <w:rPr>
          <w:sz w:val="23"/>
          <w:szCs w:val="23"/>
        </w:rPr>
        <w:t xml:space="preserve"> justificativas constantes no processo administrativo n° </w:t>
      </w:r>
      <w:r w:rsidR="009D1F9F" w:rsidRPr="00ED76F8">
        <w:rPr>
          <w:sz w:val="23"/>
          <w:szCs w:val="23"/>
        </w:rPr>
        <w:t>8304/2023</w:t>
      </w:r>
      <w:r w:rsidRPr="00ED76F8">
        <w:rPr>
          <w:sz w:val="23"/>
          <w:szCs w:val="23"/>
        </w:rPr>
        <w:t>.</w:t>
      </w:r>
    </w:p>
    <w:p w:rsidR="00E57A40" w:rsidRPr="00ED76F8" w:rsidRDefault="00E57A40" w:rsidP="00E57A40">
      <w:pPr>
        <w:pStyle w:val="PargrafodaLista"/>
        <w:tabs>
          <w:tab w:val="left" w:pos="426"/>
        </w:tabs>
        <w:spacing w:line="300" w:lineRule="exact"/>
        <w:ind w:left="0" w:firstLine="0"/>
        <w:rPr>
          <w:color w:val="FF0000"/>
          <w:sz w:val="23"/>
          <w:szCs w:val="23"/>
        </w:rPr>
      </w:pPr>
    </w:p>
    <w:p w:rsidR="002643EA" w:rsidRPr="00ED76F8" w:rsidRDefault="002643EA" w:rsidP="006D2905">
      <w:pPr>
        <w:spacing w:after="120" w:line="300" w:lineRule="exact"/>
        <w:rPr>
          <w:b/>
          <w:sz w:val="23"/>
          <w:szCs w:val="23"/>
        </w:rPr>
      </w:pPr>
      <w:r w:rsidRPr="00ED76F8">
        <w:rPr>
          <w:b/>
          <w:sz w:val="23"/>
          <w:szCs w:val="23"/>
        </w:rPr>
        <w:t>CLÁUSULA SEGUNDA – DO REAJUSTE</w:t>
      </w:r>
    </w:p>
    <w:p w:rsidR="00CB0AD8" w:rsidRDefault="00256543" w:rsidP="00E57A40">
      <w:pPr>
        <w:tabs>
          <w:tab w:val="left" w:pos="426"/>
        </w:tabs>
        <w:spacing w:line="300" w:lineRule="exact"/>
        <w:jc w:val="both"/>
        <w:rPr>
          <w:sz w:val="23"/>
          <w:szCs w:val="23"/>
        </w:rPr>
      </w:pPr>
      <w:r w:rsidRPr="00ED76F8">
        <w:rPr>
          <w:sz w:val="23"/>
          <w:szCs w:val="23"/>
        </w:rPr>
        <w:t xml:space="preserve">2.1. O valor do Recurso Municipal previsto no Termo de Colaboração nº </w:t>
      </w:r>
      <w:r w:rsidR="007731BA" w:rsidRPr="00ED76F8">
        <w:rPr>
          <w:sz w:val="23"/>
          <w:szCs w:val="23"/>
        </w:rPr>
        <w:t>289</w:t>
      </w:r>
      <w:r w:rsidRPr="00ED76F8">
        <w:rPr>
          <w:sz w:val="23"/>
          <w:szCs w:val="23"/>
        </w:rPr>
        <w:t>/</w:t>
      </w:r>
      <w:r w:rsidR="007731BA" w:rsidRPr="00ED76F8">
        <w:rPr>
          <w:sz w:val="23"/>
          <w:szCs w:val="23"/>
        </w:rPr>
        <w:t>22</w:t>
      </w:r>
      <w:r w:rsidRPr="00ED76F8">
        <w:rPr>
          <w:sz w:val="23"/>
          <w:szCs w:val="23"/>
        </w:rPr>
        <w:t xml:space="preserve">, será reajustado de acordo com a variação da UFESP, conforme estabelecido </w:t>
      </w:r>
      <w:r w:rsidRPr="00E402E9">
        <w:rPr>
          <w:sz w:val="23"/>
          <w:szCs w:val="23"/>
        </w:rPr>
        <w:t>na Cláusula Sexta, item 6.</w:t>
      </w:r>
      <w:r w:rsidR="004B4E3A">
        <w:rPr>
          <w:sz w:val="23"/>
          <w:szCs w:val="23"/>
        </w:rPr>
        <w:t>11</w:t>
      </w:r>
      <w:r w:rsidRPr="00E402E9">
        <w:rPr>
          <w:sz w:val="23"/>
          <w:szCs w:val="23"/>
        </w:rPr>
        <w:t>.</w:t>
      </w:r>
      <w:r w:rsidRPr="00ED76F8">
        <w:rPr>
          <w:sz w:val="23"/>
          <w:szCs w:val="23"/>
        </w:rPr>
        <w:t xml:space="preserve"> do instrumento contratual e planilha constante nos autos.</w:t>
      </w:r>
    </w:p>
    <w:p w:rsidR="00CB0AD8" w:rsidRDefault="00CB0AD8" w:rsidP="00E57A40">
      <w:pPr>
        <w:tabs>
          <w:tab w:val="left" w:pos="426"/>
        </w:tabs>
        <w:spacing w:line="300" w:lineRule="exact"/>
        <w:jc w:val="both"/>
        <w:rPr>
          <w:sz w:val="23"/>
          <w:szCs w:val="23"/>
        </w:rPr>
      </w:pP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CB0AD8" w:rsidRPr="00ED76F8" w:rsidTr="00AB2CD3">
        <w:trPr>
          <w:jc w:val="center"/>
        </w:trPr>
        <w:tc>
          <w:tcPr>
            <w:tcW w:w="1666" w:type="pct"/>
            <w:vAlign w:val="bottom"/>
          </w:tcPr>
          <w:p w:rsidR="00CB0AD8" w:rsidRPr="00ED76F8" w:rsidRDefault="00CB0AD8" w:rsidP="00AB2CD3">
            <w:pPr>
              <w:tabs>
                <w:tab w:val="left" w:pos="426"/>
              </w:tabs>
              <w:spacing w:line="300" w:lineRule="exact"/>
              <w:jc w:val="center"/>
              <w:rPr>
                <w:b/>
                <w:bCs/>
                <w:sz w:val="23"/>
                <w:szCs w:val="23"/>
              </w:rPr>
            </w:pPr>
            <w:r w:rsidRPr="00ED76F8">
              <w:rPr>
                <w:b/>
                <w:bCs/>
                <w:sz w:val="23"/>
                <w:szCs w:val="23"/>
              </w:rPr>
              <w:t>ANO</w:t>
            </w:r>
          </w:p>
        </w:tc>
        <w:tc>
          <w:tcPr>
            <w:tcW w:w="1666" w:type="pct"/>
            <w:vAlign w:val="bottom"/>
          </w:tcPr>
          <w:p w:rsidR="00CB0AD8" w:rsidRPr="00ED76F8" w:rsidRDefault="00CB0AD8" w:rsidP="00AB2CD3">
            <w:pPr>
              <w:tabs>
                <w:tab w:val="left" w:pos="426"/>
              </w:tabs>
              <w:spacing w:line="300" w:lineRule="exact"/>
              <w:jc w:val="center"/>
              <w:rPr>
                <w:b/>
                <w:bCs/>
                <w:sz w:val="23"/>
                <w:szCs w:val="23"/>
              </w:rPr>
            </w:pPr>
            <w:r w:rsidRPr="00ED76F8">
              <w:rPr>
                <w:b/>
                <w:bCs/>
                <w:sz w:val="23"/>
                <w:szCs w:val="23"/>
              </w:rPr>
              <w:t>UFESP</w:t>
            </w:r>
          </w:p>
        </w:tc>
        <w:tc>
          <w:tcPr>
            <w:tcW w:w="1667" w:type="pct"/>
            <w:vAlign w:val="bottom"/>
          </w:tcPr>
          <w:p w:rsidR="00CB0AD8" w:rsidRPr="00ED76F8" w:rsidRDefault="00CB0AD8" w:rsidP="00AB2CD3">
            <w:pPr>
              <w:tabs>
                <w:tab w:val="left" w:pos="426"/>
              </w:tabs>
              <w:spacing w:line="300" w:lineRule="exact"/>
              <w:jc w:val="center"/>
              <w:rPr>
                <w:b/>
                <w:bCs/>
                <w:sz w:val="23"/>
                <w:szCs w:val="23"/>
              </w:rPr>
            </w:pPr>
            <w:r w:rsidRPr="00ED76F8">
              <w:rPr>
                <w:b/>
                <w:bCs/>
                <w:sz w:val="23"/>
                <w:szCs w:val="23"/>
              </w:rPr>
              <w:t>VALOR</w:t>
            </w:r>
          </w:p>
        </w:tc>
      </w:tr>
      <w:tr w:rsidR="00CB0AD8" w:rsidRPr="00ED76F8" w:rsidTr="00AB2CD3">
        <w:trPr>
          <w:jc w:val="center"/>
        </w:trPr>
        <w:tc>
          <w:tcPr>
            <w:tcW w:w="1666" w:type="pct"/>
            <w:vAlign w:val="bottom"/>
          </w:tcPr>
          <w:p w:rsidR="00CB0AD8" w:rsidRPr="00ED76F8" w:rsidRDefault="00CB0AD8" w:rsidP="00AB2CD3">
            <w:pPr>
              <w:tabs>
                <w:tab w:val="left" w:pos="426"/>
              </w:tabs>
              <w:spacing w:line="300" w:lineRule="exact"/>
              <w:jc w:val="center"/>
              <w:rPr>
                <w:sz w:val="23"/>
                <w:szCs w:val="23"/>
              </w:rPr>
            </w:pPr>
            <w:r w:rsidRPr="00ED76F8">
              <w:rPr>
                <w:sz w:val="23"/>
                <w:szCs w:val="23"/>
              </w:rPr>
              <w:t>2022</w:t>
            </w:r>
          </w:p>
        </w:tc>
        <w:tc>
          <w:tcPr>
            <w:tcW w:w="1666" w:type="pct"/>
            <w:vAlign w:val="bottom"/>
          </w:tcPr>
          <w:p w:rsidR="00CB0AD8" w:rsidRPr="00ED76F8" w:rsidRDefault="00CB0AD8" w:rsidP="00AB2CD3">
            <w:pPr>
              <w:tabs>
                <w:tab w:val="left" w:pos="426"/>
              </w:tabs>
              <w:spacing w:line="300" w:lineRule="exact"/>
              <w:jc w:val="center"/>
              <w:rPr>
                <w:sz w:val="23"/>
                <w:szCs w:val="23"/>
              </w:rPr>
            </w:pPr>
            <w:r w:rsidRPr="00ED76F8">
              <w:rPr>
                <w:sz w:val="23"/>
                <w:szCs w:val="23"/>
              </w:rPr>
              <w:t>R$ 31,97</w:t>
            </w:r>
          </w:p>
        </w:tc>
        <w:tc>
          <w:tcPr>
            <w:tcW w:w="1667" w:type="pct"/>
            <w:vAlign w:val="bottom"/>
          </w:tcPr>
          <w:p w:rsidR="00CB0AD8" w:rsidRPr="00ED76F8" w:rsidRDefault="00CB0AD8" w:rsidP="00AB2CD3">
            <w:pPr>
              <w:tabs>
                <w:tab w:val="left" w:pos="426"/>
              </w:tabs>
              <w:spacing w:line="300" w:lineRule="exact"/>
              <w:jc w:val="center"/>
              <w:rPr>
                <w:sz w:val="23"/>
                <w:szCs w:val="23"/>
              </w:rPr>
            </w:pPr>
            <w:r w:rsidRPr="00ED76F8">
              <w:rPr>
                <w:sz w:val="23"/>
                <w:szCs w:val="23"/>
              </w:rPr>
              <w:t>R$ 1.230.000,00</w:t>
            </w:r>
          </w:p>
        </w:tc>
      </w:tr>
      <w:tr w:rsidR="00CB0AD8" w:rsidRPr="00ED76F8" w:rsidTr="00AB2CD3">
        <w:trPr>
          <w:jc w:val="center"/>
        </w:trPr>
        <w:tc>
          <w:tcPr>
            <w:tcW w:w="1666" w:type="pct"/>
            <w:vAlign w:val="bottom"/>
          </w:tcPr>
          <w:p w:rsidR="00CB0AD8" w:rsidRPr="00ED76F8" w:rsidRDefault="00CB0AD8" w:rsidP="00AB2CD3">
            <w:pPr>
              <w:tabs>
                <w:tab w:val="left" w:pos="426"/>
              </w:tabs>
              <w:spacing w:line="300" w:lineRule="exact"/>
              <w:jc w:val="center"/>
              <w:rPr>
                <w:sz w:val="23"/>
                <w:szCs w:val="23"/>
              </w:rPr>
            </w:pPr>
            <w:r w:rsidRPr="00ED76F8">
              <w:rPr>
                <w:sz w:val="23"/>
                <w:szCs w:val="23"/>
              </w:rPr>
              <w:t>2023</w:t>
            </w:r>
          </w:p>
        </w:tc>
        <w:tc>
          <w:tcPr>
            <w:tcW w:w="1666" w:type="pct"/>
            <w:vAlign w:val="bottom"/>
          </w:tcPr>
          <w:p w:rsidR="00CB0AD8" w:rsidRPr="00ED76F8" w:rsidRDefault="00CB0AD8" w:rsidP="00AB2CD3">
            <w:pPr>
              <w:tabs>
                <w:tab w:val="left" w:pos="426"/>
              </w:tabs>
              <w:spacing w:line="300" w:lineRule="exact"/>
              <w:jc w:val="center"/>
              <w:rPr>
                <w:sz w:val="23"/>
                <w:szCs w:val="23"/>
              </w:rPr>
            </w:pPr>
            <w:r w:rsidRPr="00ED76F8">
              <w:rPr>
                <w:sz w:val="23"/>
                <w:szCs w:val="23"/>
              </w:rPr>
              <w:t>R$ 34,26</w:t>
            </w:r>
          </w:p>
        </w:tc>
        <w:tc>
          <w:tcPr>
            <w:tcW w:w="1667" w:type="pct"/>
            <w:vAlign w:val="bottom"/>
          </w:tcPr>
          <w:p w:rsidR="00CB0AD8" w:rsidRPr="00ED76F8" w:rsidRDefault="00CB0AD8" w:rsidP="00AB2CD3">
            <w:pPr>
              <w:tabs>
                <w:tab w:val="left" w:pos="426"/>
              </w:tabs>
              <w:spacing w:line="300" w:lineRule="exact"/>
              <w:jc w:val="center"/>
              <w:rPr>
                <w:sz w:val="23"/>
                <w:szCs w:val="23"/>
              </w:rPr>
            </w:pPr>
            <w:r w:rsidRPr="00ED76F8">
              <w:rPr>
                <w:sz w:val="23"/>
                <w:szCs w:val="23"/>
              </w:rPr>
              <w:t>R$ 1.318.104,47</w:t>
            </w:r>
          </w:p>
        </w:tc>
      </w:tr>
    </w:tbl>
    <w:p w:rsidR="00CB0AD8" w:rsidRPr="00ED76F8" w:rsidRDefault="00CB0AD8" w:rsidP="00861672">
      <w:pPr>
        <w:tabs>
          <w:tab w:val="left" w:pos="426"/>
        </w:tabs>
        <w:jc w:val="both"/>
        <w:rPr>
          <w:sz w:val="23"/>
          <w:szCs w:val="23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6"/>
        <w:gridCol w:w="1857"/>
        <w:gridCol w:w="1857"/>
        <w:gridCol w:w="1857"/>
        <w:gridCol w:w="1857"/>
      </w:tblGrid>
      <w:tr w:rsidR="00CB0AD8" w:rsidRPr="00ED76F8" w:rsidTr="00AB2CD3">
        <w:trPr>
          <w:trHeight w:val="307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:rsidR="00CB0AD8" w:rsidRPr="00ED76F8" w:rsidRDefault="00CB0AD8" w:rsidP="00AB2CD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3"/>
                <w:szCs w:val="23"/>
                <w:lang w:bidi="ar-SA"/>
              </w:rPr>
            </w:pPr>
            <w:r w:rsidRPr="00ED76F8">
              <w:rPr>
                <w:b/>
                <w:bCs/>
                <w:color w:val="000000"/>
                <w:sz w:val="23"/>
                <w:szCs w:val="23"/>
                <w:lang w:bidi="ar-SA"/>
              </w:rPr>
              <w:t>TABELA UFESP</w:t>
            </w:r>
          </w:p>
        </w:tc>
      </w:tr>
      <w:tr w:rsidR="00CB0AD8" w:rsidRPr="00ED76F8" w:rsidTr="00AB2CD3">
        <w:trPr>
          <w:trHeight w:val="307"/>
        </w:trPr>
        <w:tc>
          <w:tcPr>
            <w:tcW w:w="1000" w:type="pct"/>
            <w:shd w:val="clear" w:color="auto" w:fill="auto"/>
            <w:noWrap/>
            <w:vAlign w:val="bottom"/>
            <w:hideMark/>
          </w:tcPr>
          <w:p w:rsidR="00CB0AD8" w:rsidRPr="00ED76F8" w:rsidRDefault="00CB0AD8" w:rsidP="00AB2CD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3"/>
                <w:szCs w:val="23"/>
                <w:lang w:bidi="ar-SA"/>
              </w:rPr>
            </w:pPr>
            <w:r w:rsidRPr="00ED76F8">
              <w:rPr>
                <w:b/>
                <w:bCs/>
                <w:color w:val="000000"/>
                <w:sz w:val="23"/>
                <w:szCs w:val="23"/>
                <w:lang w:bidi="ar-SA"/>
              </w:rPr>
              <w:t>2019</w:t>
            </w:r>
          </w:p>
        </w:tc>
        <w:tc>
          <w:tcPr>
            <w:tcW w:w="1000" w:type="pct"/>
            <w:shd w:val="clear" w:color="auto" w:fill="auto"/>
            <w:noWrap/>
            <w:vAlign w:val="bottom"/>
            <w:hideMark/>
          </w:tcPr>
          <w:p w:rsidR="00CB0AD8" w:rsidRPr="00ED76F8" w:rsidRDefault="00CB0AD8" w:rsidP="00AB2CD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3"/>
                <w:szCs w:val="23"/>
                <w:lang w:bidi="ar-SA"/>
              </w:rPr>
            </w:pPr>
            <w:r w:rsidRPr="00ED76F8">
              <w:rPr>
                <w:b/>
                <w:bCs/>
                <w:color w:val="000000"/>
                <w:sz w:val="23"/>
                <w:szCs w:val="23"/>
                <w:lang w:bidi="ar-SA"/>
              </w:rPr>
              <w:t>2020</w:t>
            </w:r>
          </w:p>
        </w:tc>
        <w:tc>
          <w:tcPr>
            <w:tcW w:w="1000" w:type="pct"/>
            <w:shd w:val="clear" w:color="auto" w:fill="auto"/>
            <w:noWrap/>
            <w:vAlign w:val="bottom"/>
            <w:hideMark/>
          </w:tcPr>
          <w:p w:rsidR="00CB0AD8" w:rsidRPr="00ED76F8" w:rsidRDefault="00CB0AD8" w:rsidP="00AB2CD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3"/>
                <w:szCs w:val="23"/>
                <w:lang w:bidi="ar-SA"/>
              </w:rPr>
            </w:pPr>
            <w:r w:rsidRPr="00ED76F8">
              <w:rPr>
                <w:b/>
                <w:bCs/>
                <w:color w:val="000000"/>
                <w:sz w:val="23"/>
                <w:szCs w:val="23"/>
                <w:lang w:bidi="ar-SA"/>
              </w:rPr>
              <w:t>2021</w:t>
            </w:r>
          </w:p>
        </w:tc>
        <w:tc>
          <w:tcPr>
            <w:tcW w:w="1000" w:type="pct"/>
            <w:shd w:val="clear" w:color="auto" w:fill="auto"/>
            <w:noWrap/>
            <w:vAlign w:val="bottom"/>
            <w:hideMark/>
          </w:tcPr>
          <w:p w:rsidR="00CB0AD8" w:rsidRPr="00ED76F8" w:rsidRDefault="00CB0AD8" w:rsidP="00AB2CD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3"/>
                <w:szCs w:val="23"/>
                <w:lang w:bidi="ar-SA"/>
              </w:rPr>
            </w:pPr>
            <w:r w:rsidRPr="00ED76F8">
              <w:rPr>
                <w:b/>
                <w:bCs/>
                <w:color w:val="000000"/>
                <w:sz w:val="23"/>
                <w:szCs w:val="23"/>
                <w:lang w:bidi="ar-SA"/>
              </w:rPr>
              <w:t>2022</w:t>
            </w:r>
          </w:p>
        </w:tc>
        <w:tc>
          <w:tcPr>
            <w:tcW w:w="1000" w:type="pct"/>
            <w:vAlign w:val="bottom"/>
          </w:tcPr>
          <w:p w:rsidR="00CB0AD8" w:rsidRPr="00ED76F8" w:rsidRDefault="00CB0AD8" w:rsidP="00AB2CD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3"/>
                <w:szCs w:val="23"/>
                <w:lang w:bidi="ar-SA"/>
              </w:rPr>
            </w:pPr>
            <w:r w:rsidRPr="00ED76F8">
              <w:rPr>
                <w:b/>
                <w:bCs/>
                <w:color w:val="000000"/>
                <w:sz w:val="23"/>
                <w:szCs w:val="23"/>
                <w:lang w:bidi="ar-SA"/>
              </w:rPr>
              <w:t>2023</w:t>
            </w:r>
          </w:p>
        </w:tc>
      </w:tr>
      <w:tr w:rsidR="00CB0AD8" w:rsidRPr="00ED76F8" w:rsidTr="00AB2CD3">
        <w:trPr>
          <w:trHeight w:val="307"/>
        </w:trPr>
        <w:tc>
          <w:tcPr>
            <w:tcW w:w="1000" w:type="pct"/>
            <w:shd w:val="clear" w:color="auto" w:fill="auto"/>
            <w:noWrap/>
            <w:vAlign w:val="bottom"/>
            <w:hideMark/>
          </w:tcPr>
          <w:p w:rsidR="00CB0AD8" w:rsidRPr="00ED76F8" w:rsidRDefault="00CB0AD8" w:rsidP="00AB2CD3">
            <w:pPr>
              <w:widowControl/>
              <w:autoSpaceDE/>
              <w:autoSpaceDN/>
              <w:jc w:val="center"/>
              <w:rPr>
                <w:color w:val="000000"/>
                <w:sz w:val="23"/>
                <w:szCs w:val="23"/>
                <w:lang w:bidi="ar-SA"/>
              </w:rPr>
            </w:pPr>
            <w:r w:rsidRPr="00ED76F8">
              <w:rPr>
                <w:color w:val="000000"/>
                <w:sz w:val="23"/>
                <w:szCs w:val="23"/>
                <w:lang w:bidi="ar-SA"/>
              </w:rPr>
              <w:t>R$ 26,53</w:t>
            </w:r>
          </w:p>
        </w:tc>
        <w:tc>
          <w:tcPr>
            <w:tcW w:w="1000" w:type="pct"/>
            <w:shd w:val="clear" w:color="auto" w:fill="auto"/>
            <w:noWrap/>
            <w:vAlign w:val="bottom"/>
            <w:hideMark/>
          </w:tcPr>
          <w:p w:rsidR="00CB0AD8" w:rsidRPr="00ED76F8" w:rsidRDefault="00CB0AD8" w:rsidP="00AB2CD3">
            <w:pPr>
              <w:widowControl/>
              <w:autoSpaceDE/>
              <w:autoSpaceDN/>
              <w:jc w:val="center"/>
              <w:rPr>
                <w:color w:val="000000"/>
                <w:sz w:val="23"/>
                <w:szCs w:val="23"/>
                <w:lang w:bidi="ar-SA"/>
              </w:rPr>
            </w:pPr>
            <w:r w:rsidRPr="00ED76F8">
              <w:rPr>
                <w:color w:val="000000"/>
                <w:sz w:val="23"/>
                <w:szCs w:val="23"/>
                <w:lang w:bidi="ar-SA"/>
              </w:rPr>
              <w:t>R$ 27,61</w:t>
            </w:r>
          </w:p>
        </w:tc>
        <w:tc>
          <w:tcPr>
            <w:tcW w:w="1000" w:type="pct"/>
            <w:shd w:val="clear" w:color="auto" w:fill="auto"/>
            <w:noWrap/>
            <w:vAlign w:val="bottom"/>
            <w:hideMark/>
          </w:tcPr>
          <w:p w:rsidR="00CB0AD8" w:rsidRPr="00ED76F8" w:rsidRDefault="00CB0AD8" w:rsidP="00AB2CD3">
            <w:pPr>
              <w:widowControl/>
              <w:autoSpaceDE/>
              <w:autoSpaceDN/>
              <w:jc w:val="center"/>
              <w:rPr>
                <w:color w:val="000000"/>
                <w:sz w:val="23"/>
                <w:szCs w:val="23"/>
                <w:lang w:bidi="ar-SA"/>
              </w:rPr>
            </w:pPr>
            <w:r w:rsidRPr="00ED76F8">
              <w:rPr>
                <w:color w:val="000000"/>
                <w:sz w:val="23"/>
                <w:szCs w:val="23"/>
                <w:lang w:bidi="ar-SA"/>
              </w:rPr>
              <w:t>R$ 29,09</w:t>
            </w:r>
          </w:p>
        </w:tc>
        <w:tc>
          <w:tcPr>
            <w:tcW w:w="1000" w:type="pct"/>
            <w:shd w:val="clear" w:color="auto" w:fill="auto"/>
            <w:noWrap/>
            <w:vAlign w:val="bottom"/>
            <w:hideMark/>
          </w:tcPr>
          <w:p w:rsidR="00CB0AD8" w:rsidRPr="00ED76F8" w:rsidRDefault="00CB0AD8" w:rsidP="00AB2CD3">
            <w:pPr>
              <w:widowControl/>
              <w:autoSpaceDE/>
              <w:autoSpaceDN/>
              <w:jc w:val="center"/>
              <w:rPr>
                <w:color w:val="000000"/>
                <w:sz w:val="23"/>
                <w:szCs w:val="23"/>
                <w:lang w:bidi="ar-SA"/>
              </w:rPr>
            </w:pPr>
            <w:r w:rsidRPr="00ED76F8">
              <w:rPr>
                <w:color w:val="000000"/>
                <w:sz w:val="23"/>
                <w:szCs w:val="23"/>
                <w:lang w:bidi="ar-SA"/>
              </w:rPr>
              <w:t>R$ 31,97</w:t>
            </w:r>
          </w:p>
        </w:tc>
        <w:tc>
          <w:tcPr>
            <w:tcW w:w="1000" w:type="pct"/>
            <w:vAlign w:val="bottom"/>
          </w:tcPr>
          <w:p w:rsidR="00CB0AD8" w:rsidRPr="00ED76F8" w:rsidRDefault="00CB0AD8" w:rsidP="00AB2CD3">
            <w:pPr>
              <w:widowControl/>
              <w:autoSpaceDE/>
              <w:autoSpaceDN/>
              <w:jc w:val="center"/>
              <w:rPr>
                <w:color w:val="000000"/>
                <w:sz w:val="23"/>
                <w:szCs w:val="23"/>
                <w:lang w:bidi="ar-SA"/>
              </w:rPr>
            </w:pPr>
            <w:r w:rsidRPr="00ED76F8">
              <w:rPr>
                <w:color w:val="000000"/>
                <w:sz w:val="23"/>
                <w:szCs w:val="23"/>
                <w:lang w:bidi="ar-SA"/>
              </w:rPr>
              <w:t>R$ 34,26</w:t>
            </w:r>
          </w:p>
        </w:tc>
      </w:tr>
    </w:tbl>
    <w:p w:rsidR="00435AE2" w:rsidRPr="00ED76F8" w:rsidRDefault="00435AE2" w:rsidP="00435AE2">
      <w:pPr>
        <w:tabs>
          <w:tab w:val="left" w:pos="426"/>
        </w:tabs>
        <w:spacing w:line="300" w:lineRule="exact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2.2. </w:t>
      </w:r>
      <w:r w:rsidRPr="00ED76F8">
        <w:rPr>
          <w:sz w:val="23"/>
          <w:szCs w:val="23"/>
        </w:rPr>
        <w:t>Perfazendo o valor total de R$ 1.525.704,47 (um milhão, quinhentos e vinte e cinco mil, setecentos e quatro reais e quarenta e sete centavos).</w:t>
      </w:r>
    </w:p>
    <w:p w:rsidR="00E57A40" w:rsidRPr="00F80D08" w:rsidRDefault="00E57A40" w:rsidP="00E57A40">
      <w:pPr>
        <w:tabs>
          <w:tab w:val="left" w:pos="426"/>
        </w:tabs>
        <w:spacing w:line="300" w:lineRule="exact"/>
        <w:jc w:val="both"/>
        <w:rPr>
          <w:b/>
          <w:bCs/>
          <w:sz w:val="23"/>
          <w:szCs w:val="23"/>
        </w:rPr>
      </w:pPr>
    </w:p>
    <w:p w:rsidR="00FC06B6" w:rsidRPr="00ED76F8" w:rsidRDefault="001828A0" w:rsidP="00E57A40">
      <w:pPr>
        <w:pStyle w:val="PargrafodaLista"/>
        <w:numPr>
          <w:ilvl w:val="0"/>
          <w:numId w:val="22"/>
        </w:numPr>
        <w:tabs>
          <w:tab w:val="left" w:pos="426"/>
        </w:tabs>
        <w:spacing w:line="300" w:lineRule="exact"/>
        <w:rPr>
          <w:sz w:val="23"/>
          <w:szCs w:val="23"/>
        </w:rPr>
      </w:pPr>
      <w:r w:rsidRPr="00F80D08">
        <w:rPr>
          <w:b/>
          <w:bCs/>
          <w:sz w:val="23"/>
          <w:szCs w:val="23"/>
        </w:rPr>
        <w:t>Recurso Municipal:</w:t>
      </w:r>
      <w:r w:rsidRPr="00ED76F8">
        <w:rPr>
          <w:sz w:val="23"/>
          <w:szCs w:val="23"/>
        </w:rPr>
        <w:t xml:space="preserve"> R$ 1.</w:t>
      </w:r>
      <w:r w:rsidR="00B472E2" w:rsidRPr="00ED76F8">
        <w:rPr>
          <w:sz w:val="23"/>
          <w:szCs w:val="23"/>
        </w:rPr>
        <w:t>318.104,47</w:t>
      </w:r>
      <w:r w:rsidR="00D1492A" w:rsidRPr="00ED76F8">
        <w:rPr>
          <w:sz w:val="23"/>
          <w:szCs w:val="23"/>
        </w:rPr>
        <w:t xml:space="preserve"> </w:t>
      </w:r>
      <w:r w:rsidRPr="00ED76F8">
        <w:rPr>
          <w:sz w:val="23"/>
          <w:szCs w:val="23"/>
        </w:rPr>
        <w:t>(um milhão</w:t>
      </w:r>
      <w:r w:rsidR="00D1492A" w:rsidRPr="00ED76F8">
        <w:rPr>
          <w:sz w:val="23"/>
          <w:szCs w:val="23"/>
        </w:rPr>
        <w:t xml:space="preserve">, </w:t>
      </w:r>
      <w:r w:rsidR="00B472E2" w:rsidRPr="00ED76F8">
        <w:rPr>
          <w:sz w:val="23"/>
          <w:szCs w:val="23"/>
        </w:rPr>
        <w:t>trezentos e dezoito mil, cento e quatro reais e quarenta e sete centavos</w:t>
      </w:r>
      <w:r w:rsidRPr="00ED76F8">
        <w:rPr>
          <w:sz w:val="23"/>
          <w:szCs w:val="23"/>
        </w:rPr>
        <w:t>).</w:t>
      </w:r>
    </w:p>
    <w:p w:rsidR="00E52763" w:rsidRPr="00ED76F8" w:rsidRDefault="00837C50" w:rsidP="00E57A40">
      <w:pPr>
        <w:pStyle w:val="PargrafodaLista"/>
        <w:numPr>
          <w:ilvl w:val="0"/>
          <w:numId w:val="22"/>
        </w:numPr>
        <w:tabs>
          <w:tab w:val="left" w:pos="426"/>
        </w:tabs>
        <w:spacing w:line="300" w:lineRule="exact"/>
        <w:rPr>
          <w:sz w:val="23"/>
          <w:szCs w:val="23"/>
        </w:rPr>
      </w:pPr>
      <w:r w:rsidRPr="00F80D08">
        <w:rPr>
          <w:b/>
          <w:bCs/>
          <w:sz w:val="23"/>
          <w:szCs w:val="23"/>
        </w:rPr>
        <w:t>Recurso Estadual:</w:t>
      </w:r>
      <w:r w:rsidRPr="00ED76F8">
        <w:rPr>
          <w:sz w:val="23"/>
          <w:szCs w:val="23"/>
        </w:rPr>
        <w:t xml:space="preserve"> R$ 27.600,00 (vinte e sete mil e seiscentos reais).</w:t>
      </w:r>
    </w:p>
    <w:p w:rsidR="00E57A40" w:rsidRDefault="007F1623" w:rsidP="00E57A40">
      <w:pPr>
        <w:pStyle w:val="PargrafodaLista"/>
        <w:numPr>
          <w:ilvl w:val="0"/>
          <w:numId w:val="22"/>
        </w:numPr>
        <w:tabs>
          <w:tab w:val="left" w:pos="426"/>
        </w:tabs>
        <w:spacing w:line="300" w:lineRule="exact"/>
        <w:rPr>
          <w:sz w:val="23"/>
          <w:szCs w:val="23"/>
        </w:rPr>
      </w:pPr>
      <w:r w:rsidRPr="00F80D08">
        <w:rPr>
          <w:b/>
          <w:bCs/>
          <w:sz w:val="23"/>
          <w:szCs w:val="23"/>
        </w:rPr>
        <w:t>Recurso Federal:</w:t>
      </w:r>
      <w:r w:rsidRPr="00ED76F8">
        <w:rPr>
          <w:sz w:val="23"/>
          <w:szCs w:val="23"/>
        </w:rPr>
        <w:t xml:space="preserve"> R$ 180.000,00 (cento e oitenta mil reais).</w:t>
      </w:r>
    </w:p>
    <w:p w:rsidR="000030D0" w:rsidRPr="000030D0" w:rsidRDefault="000030D0" w:rsidP="000030D0">
      <w:pPr>
        <w:tabs>
          <w:tab w:val="left" w:pos="288"/>
        </w:tabs>
        <w:rPr>
          <w:sz w:val="24"/>
          <w:szCs w:val="24"/>
          <w:lang w:bidi="ar-SA"/>
        </w:rPr>
      </w:pPr>
    </w:p>
    <w:p w:rsidR="000030D0" w:rsidRPr="00E65D13" w:rsidRDefault="000030D0" w:rsidP="000030D0">
      <w:pPr>
        <w:tabs>
          <w:tab w:val="left" w:pos="288"/>
        </w:tabs>
        <w:spacing w:line="300" w:lineRule="exact"/>
        <w:rPr>
          <w:b/>
          <w:sz w:val="24"/>
          <w:szCs w:val="24"/>
        </w:rPr>
      </w:pPr>
      <w:r w:rsidRPr="00E65D13">
        <w:rPr>
          <w:b/>
          <w:sz w:val="24"/>
          <w:szCs w:val="24"/>
        </w:rPr>
        <w:t>CLÁUSULA TERCEIRA - DO SUPORTE LEGAL</w:t>
      </w:r>
    </w:p>
    <w:p w:rsidR="001D69D3" w:rsidRDefault="000030D0" w:rsidP="00421C07">
      <w:pPr>
        <w:tabs>
          <w:tab w:val="left" w:pos="288"/>
        </w:tabs>
        <w:spacing w:line="300" w:lineRule="exact"/>
        <w:jc w:val="both"/>
        <w:rPr>
          <w:sz w:val="24"/>
          <w:szCs w:val="24"/>
        </w:rPr>
      </w:pPr>
      <w:r w:rsidRPr="00E65D13">
        <w:rPr>
          <w:sz w:val="24"/>
          <w:szCs w:val="24"/>
        </w:rPr>
        <w:t xml:space="preserve">3.1. O presente aditamento </w:t>
      </w:r>
      <w:r w:rsidR="00421C07">
        <w:rPr>
          <w:sz w:val="24"/>
          <w:szCs w:val="24"/>
        </w:rPr>
        <w:t>é feito</w:t>
      </w:r>
      <w:r w:rsidR="00421C07" w:rsidRPr="00421C07">
        <w:rPr>
          <w:sz w:val="24"/>
          <w:szCs w:val="24"/>
        </w:rPr>
        <w:t xml:space="preserve"> com fulcro </w:t>
      </w:r>
      <w:r w:rsidR="00080737">
        <w:rPr>
          <w:sz w:val="24"/>
          <w:szCs w:val="24"/>
        </w:rPr>
        <w:t>no</w:t>
      </w:r>
      <w:r w:rsidR="008E2A88">
        <w:rPr>
          <w:sz w:val="24"/>
          <w:szCs w:val="24"/>
        </w:rPr>
        <w:t xml:space="preserve"> </w:t>
      </w:r>
      <w:r w:rsidR="00421C07" w:rsidRPr="00421C07">
        <w:rPr>
          <w:sz w:val="24"/>
          <w:szCs w:val="24"/>
        </w:rPr>
        <w:t>artigo 57, inciso II, da Lei Federal nº 8.666 de 21/06/93 e suas alterações.</w:t>
      </w:r>
    </w:p>
    <w:p w:rsidR="004C200F" w:rsidRPr="00ED76F8" w:rsidRDefault="004C200F" w:rsidP="00421C07">
      <w:pPr>
        <w:tabs>
          <w:tab w:val="left" w:pos="288"/>
        </w:tabs>
        <w:spacing w:line="300" w:lineRule="exact"/>
        <w:jc w:val="both"/>
        <w:rPr>
          <w:sz w:val="23"/>
          <w:szCs w:val="23"/>
        </w:rPr>
      </w:pPr>
    </w:p>
    <w:p w:rsidR="00AA5DBE" w:rsidRPr="00ED76F8" w:rsidRDefault="00636922" w:rsidP="007B463D">
      <w:pPr>
        <w:tabs>
          <w:tab w:val="left" w:pos="709"/>
        </w:tabs>
        <w:spacing w:line="300" w:lineRule="exact"/>
        <w:jc w:val="both"/>
        <w:rPr>
          <w:b/>
          <w:sz w:val="23"/>
          <w:szCs w:val="23"/>
        </w:rPr>
      </w:pPr>
      <w:r w:rsidRPr="00ED76F8">
        <w:rPr>
          <w:b/>
          <w:sz w:val="23"/>
          <w:szCs w:val="23"/>
        </w:rPr>
        <w:t xml:space="preserve">CLÁUSULA </w:t>
      </w:r>
      <w:r w:rsidR="0047347E">
        <w:rPr>
          <w:b/>
          <w:sz w:val="23"/>
          <w:szCs w:val="23"/>
        </w:rPr>
        <w:t>QUARTA</w:t>
      </w:r>
      <w:r w:rsidRPr="00ED76F8">
        <w:rPr>
          <w:b/>
          <w:sz w:val="23"/>
          <w:szCs w:val="23"/>
        </w:rPr>
        <w:t xml:space="preserve"> – DA DOTAÇÃO ORÇAMENTÁRIA</w:t>
      </w:r>
    </w:p>
    <w:p w:rsidR="00AD6893" w:rsidRPr="00ED76F8" w:rsidRDefault="0047347E" w:rsidP="007B463D">
      <w:pPr>
        <w:spacing w:line="300" w:lineRule="exact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636922" w:rsidRPr="00ED76F8">
        <w:rPr>
          <w:sz w:val="23"/>
          <w:szCs w:val="23"/>
        </w:rPr>
        <w:t xml:space="preserve">.1. As despesas decorrentes da execução deste aditamento serão suportadas pela dotação própria do orçamento vigente, codificada sob a rubrica nº </w:t>
      </w:r>
      <w:r w:rsidR="000C13BE" w:rsidRPr="00ED76F8">
        <w:rPr>
          <w:sz w:val="23"/>
          <w:szCs w:val="23"/>
        </w:rPr>
        <w:t>01.05.02.08.2440019.2042.3.3.50.39.00</w:t>
      </w:r>
      <w:r w:rsidR="007745AF" w:rsidRPr="00ED76F8">
        <w:rPr>
          <w:sz w:val="23"/>
          <w:szCs w:val="23"/>
        </w:rPr>
        <w:t xml:space="preserve"> – DR 01.500.0051</w:t>
      </w:r>
      <w:r w:rsidR="00B600A2" w:rsidRPr="00ED76F8">
        <w:rPr>
          <w:sz w:val="23"/>
          <w:szCs w:val="23"/>
        </w:rPr>
        <w:t xml:space="preserve"> </w:t>
      </w:r>
      <w:r w:rsidR="007745AF" w:rsidRPr="00ED76F8">
        <w:rPr>
          <w:sz w:val="23"/>
          <w:szCs w:val="23"/>
        </w:rPr>
        <w:t>(Recurso Municipal)</w:t>
      </w:r>
      <w:r w:rsidR="00693635" w:rsidRPr="00ED76F8">
        <w:rPr>
          <w:sz w:val="23"/>
          <w:szCs w:val="23"/>
        </w:rPr>
        <w:t>,</w:t>
      </w:r>
      <w:r w:rsidR="00636922" w:rsidRPr="00ED76F8">
        <w:rPr>
          <w:sz w:val="23"/>
          <w:szCs w:val="23"/>
        </w:rPr>
        <w:t xml:space="preserve"> </w:t>
      </w:r>
      <w:r w:rsidR="004F1EFC" w:rsidRPr="00ED76F8">
        <w:rPr>
          <w:sz w:val="23"/>
          <w:szCs w:val="23"/>
        </w:rPr>
        <w:t>DR 02.500.0001 (Recurso Estadual)</w:t>
      </w:r>
      <w:r w:rsidR="00B600A2" w:rsidRPr="00ED76F8">
        <w:rPr>
          <w:sz w:val="23"/>
          <w:szCs w:val="23"/>
        </w:rPr>
        <w:t xml:space="preserve"> e DR 05.500.0003 (Recurso Federal)</w:t>
      </w:r>
      <w:r w:rsidR="004F1EFC" w:rsidRPr="00ED76F8">
        <w:rPr>
          <w:sz w:val="23"/>
          <w:szCs w:val="23"/>
        </w:rPr>
        <w:t xml:space="preserve"> </w:t>
      </w:r>
      <w:r w:rsidR="00636922" w:rsidRPr="00ED76F8">
        <w:rPr>
          <w:sz w:val="23"/>
          <w:szCs w:val="23"/>
        </w:rPr>
        <w:t>da Secretaria Municipal de Assistência Social.</w:t>
      </w:r>
    </w:p>
    <w:p w:rsidR="001D12DC" w:rsidRPr="00ED76F8" w:rsidRDefault="001D12DC" w:rsidP="00DA5887">
      <w:pPr>
        <w:spacing w:line="300" w:lineRule="exact"/>
        <w:jc w:val="both"/>
        <w:rPr>
          <w:sz w:val="23"/>
          <w:szCs w:val="23"/>
        </w:rPr>
      </w:pPr>
    </w:p>
    <w:p w:rsidR="00636922" w:rsidRPr="00ED76F8" w:rsidRDefault="00636922" w:rsidP="007B463D">
      <w:pPr>
        <w:spacing w:line="300" w:lineRule="exact"/>
        <w:jc w:val="both"/>
        <w:rPr>
          <w:b/>
          <w:sz w:val="23"/>
          <w:szCs w:val="23"/>
        </w:rPr>
      </w:pPr>
      <w:r w:rsidRPr="00ED76F8">
        <w:rPr>
          <w:b/>
          <w:sz w:val="23"/>
          <w:szCs w:val="23"/>
        </w:rPr>
        <w:t xml:space="preserve">CLÁUSULA </w:t>
      </w:r>
      <w:r w:rsidR="00F21813" w:rsidRPr="00ED76F8">
        <w:rPr>
          <w:b/>
          <w:sz w:val="23"/>
          <w:szCs w:val="23"/>
        </w:rPr>
        <w:t>QU</w:t>
      </w:r>
      <w:r w:rsidR="0047347E">
        <w:rPr>
          <w:b/>
          <w:sz w:val="23"/>
          <w:szCs w:val="23"/>
        </w:rPr>
        <w:t>INTA</w:t>
      </w:r>
      <w:r w:rsidRPr="00ED76F8">
        <w:rPr>
          <w:b/>
          <w:sz w:val="23"/>
          <w:szCs w:val="23"/>
        </w:rPr>
        <w:t xml:space="preserve"> - DA RATIFICAÇÃO</w:t>
      </w:r>
    </w:p>
    <w:p w:rsidR="00636922" w:rsidRPr="00ED76F8" w:rsidRDefault="0047347E" w:rsidP="007B463D">
      <w:pPr>
        <w:tabs>
          <w:tab w:val="left" w:pos="288"/>
        </w:tabs>
        <w:spacing w:line="300" w:lineRule="exact"/>
        <w:jc w:val="both"/>
        <w:rPr>
          <w:sz w:val="23"/>
          <w:szCs w:val="23"/>
        </w:rPr>
      </w:pPr>
      <w:r>
        <w:rPr>
          <w:sz w:val="23"/>
          <w:szCs w:val="23"/>
        </w:rPr>
        <w:t>5</w:t>
      </w:r>
      <w:r w:rsidR="00636922" w:rsidRPr="00ED76F8">
        <w:rPr>
          <w:sz w:val="23"/>
          <w:szCs w:val="23"/>
        </w:rPr>
        <w:t>.1. As partes ratificam as demais Cláusulas e condições avençadas no Termo de Colaboração que não foram alteradas expressamente por este Termo de Aditamento.</w:t>
      </w:r>
    </w:p>
    <w:p w:rsidR="00636922" w:rsidRPr="00ED76F8" w:rsidRDefault="00636922" w:rsidP="00636922">
      <w:pPr>
        <w:spacing w:line="276" w:lineRule="auto"/>
        <w:jc w:val="both"/>
        <w:rPr>
          <w:sz w:val="23"/>
          <w:szCs w:val="23"/>
        </w:rPr>
      </w:pPr>
    </w:p>
    <w:p w:rsidR="00636922" w:rsidRPr="00ED76F8" w:rsidRDefault="00636922" w:rsidP="00636922">
      <w:pPr>
        <w:spacing w:line="276" w:lineRule="auto"/>
        <w:jc w:val="both"/>
        <w:rPr>
          <w:sz w:val="23"/>
          <w:szCs w:val="23"/>
        </w:rPr>
      </w:pPr>
      <w:r w:rsidRPr="00ED76F8">
        <w:rPr>
          <w:sz w:val="23"/>
          <w:szCs w:val="23"/>
        </w:rPr>
        <w:t xml:space="preserve">E por assim terem ajustados, assinam o presente instrumento em </w:t>
      </w:r>
      <w:r w:rsidR="00DB27CA" w:rsidRPr="00ED76F8">
        <w:rPr>
          <w:sz w:val="23"/>
          <w:szCs w:val="23"/>
        </w:rPr>
        <w:t>2</w:t>
      </w:r>
      <w:r w:rsidRPr="00ED76F8">
        <w:rPr>
          <w:sz w:val="23"/>
          <w:szCs w:val="23"/>
        </w:rPr>
        <w:t xml:space="preserve"> (</w:t>
      </w:r>
      <w:r w:rsidR="00DB27CA" w:rsidRPr="00ED76F8">
        <w:rPr>
          <w:sz w:val="23"/>
          <w:szCs w:val="23"/>
        </w:rPr>
        <w:t>duas</w:t>
      </w:r>
      <w:r w:rsidRPr="00ED76F8">
        <w:rPr>
          <w:sz w:val="23"/>
          <w:szCs w:val="23"/>
        </w:rPr>
        <w:t>) vias de igual teor e para um só efeito.</w:t>
      </w:r>
    </w:p>
    <w:p w:rsidR="00B14FB2" w:rsidRPr="00ED76F8" w:rsidRDefault="00B14FB2" w:rsidP="00857A48">
      <w:pPr>
        <w:jc w:val="both"/>
        <w:rPr>
          <w:sz w:val="23"/>
          <w:szCs w:val="23"/>
        </w:rPr>
      </w:pPr>
    </w:p>
    <w:p w:rsidR="007B25C7" w:rsidRPr="00ED76F8" w:rsidRDefault="007B25C7" w:rsidP="00857A48">
      <w:pPr>
        <w:jc w:val="both"/>
        <w:rPr>
          <w:sz w:val="23"/>
          <w:szCs w:val="23"/>
        </w:rPr>
      </w:pPr>
      <w:r w:rsidRPr="00ED76F8">
        <w:rPr>
          <w:sz w:val="23"/>
          <w:szCs w:val="23"/>
        </w:rPr>
        <w:t xml:space="preserve">Indaiatuba, </w:t>
      </w:r>
      <w:r w:rsidR="00297B12">
        <w:rPr>
          <w:sz w:val="23"/>
          <w:szCs w:val="23"/>
        </w:rPr>
        <w:t>1</w:t>
      </w:r>
      <w:r w:rsidR="00D66C65">
        <w:rPr>
          <w:sz w:val="23"/>
          <w:szCs w:val="23"/>
        </w:rPr>
        <w:t>6</w:t>
      </w:r>
      <w:r w:rsidRPr="00ED76F8">
        <w:rPr>
          <w:sz w:val="23"/>
          <w:szCs w:val="23"/>
        </w:rPr>
        <w:t xml:space="preserve"> de </w:t>
      </w:r>
      <w:r w:rsidR="00717F5E">
        <w:rPr>
          <w:sz w:val="23"/>
          <w:szCs w:val="23"/>
        </w:rPr>
        <w:t>maio</w:t>
      </w:r>
      <w:r w:rsidR="00C03F30" w:rsidRPr="00ED76F8">
        <w:rPr>
          <w:sz w:val="23"/>
          <w:szCs w:val="23"/>
        </w:rPr>
        <w:t xml:space="preserve"> </w:t>
      </w:r>
      <w:r w:rsidRPr="00ED76F8">
        <w:rPr>
          <w:sz w:val="23"/>
          <w:szCs w:val="23"/>
        </w:rPr>
        <w:t>de 202</w:t>
      </w:r>
      <w:r w:rsidR="00DB27CA" w:rsidRPr="00ED76F8">
        <w:rPr>
          <w:sz w:val="23"/>
          <w:szCs w:val="23"/>
        </w:rPr>
        <w:t>3</w:t>
      </w:r>
      <w:r w:rsidRPr="00ED76F8">
        <w:rPr>
          <w:sz w:val="23"/>
          <w:szCs w:val="23"/>
        </w:rPr>
        <w:t>.</w:t>
      </w:r>
    </w:p>
    <w:p w:rsidR="00AA5DBE" w:rsidRPr="00ED76F8" w:rsidRDefault="00AA5DBE" w:rsidP="00505718">
      <w:pPr>
        <w:pStyle w:val="Corpodetexto"/>
        <w:jc w:val="both"/>
        <w:rPr>
          <w:sz w:val="23"/>
          <w:szCs w:val="23"/>
        </w:rPr>
      </w:pPr>
    </w:p>
    <w:p w:rsidR="00D655CF" w:rsidRPr="00ED76F8" w:rsidRDefault="00D655CF" w:rsidP="00857A48">
      <w:pPr>
        <w:pStyle w:val="Corpodetexto"/>
        <w:ind w:left="142"/>
        <w:jc w:val="both"/>
        <w:rPr>
          <w:sz w:val="23"/>
          <w:szCs w:val="23"/>
        </w:rPr>
      </w:pPr>
    </w:p>
    <w:p w:rsidR="00BD0323" w:rsidRDefault="00BD0323" w:rsidP="00857A48">
      <w:pPr>
        <w:rPr>
          <w:sz w:val="23"/>
          <w:szCs w:val="23"/>
        </w:rPr>
      </w:pPr>
    </w:p>
    <w:p w:rsidR="00901C30" w:rsidRPr="00ED76F8" w:rsidRDefault="00A060B9" w:rsidP="00857A48">
      <w:pPr>
        <w:rPr>
          <w:sz w:val="23"/>
          <w:szCs w:val="23"/>
        </w:rPr>
      </w:pPr>
      <w:r w:rsidRPr="00ED76F8"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177165</wp:posOffset>
                </wp:positionV>
                <wp:extent cx="2371725" cy="504825"/>
                <wp:effectExtent l="0" t="0" r="9525" b="9525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060B9" w:rsidRDefault="00A060B9" w:rsidP="00A060B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060B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NILSON ALCIDES GASPAR</w:t>
                            </w:r>
                          </w:p>
                          <w:p w:rsidR="00A060B9" w:rsidRDefault="00A060B9" w:rsidP="00A060B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060B9">
                              <w:rPr>
                                <w:sz w:val="24"/>
                                <w:szCs w:val="24"/>
                              </w:rPr>
                              <w:t>Prefeito Municipal</w:t>
                            </w:r>
                            <w:r w:rsidRPr="00A060B9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:rsidR="00DC46FF" w:rsidRPr="00A060B9" w:rsidRDefault="00DC46FF" w:rsidP="00A060B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0;margin-top:13.95pt;width:186.75pt;height:39.75pt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" fillcolor="white [3201]" stroked="f" strokeweight=".5pt">
                <v:textbox>
                  <w:txbxContent>
                    <w:p w:rsidR="00A060B9" w:rsidRDefault="00A060B9" w:rsidP="00A060B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A060B9">
                        <w:rPr>
                          <w:b/>
                          <w:bCs/>
                          <w:sz w:val="24"/>
                          <w:szCs w:val="24"/>
                        </w:rPr>
                        <w:t>NILSON ALCIDES GASPAR</w:t>
                      </w:r>
                    </w:p>
                    <w:p w:rsidR="00A060B9" w:rsidRDefault="00A060B9" w:rsidP="00A060B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060B9">
                        <w:rPr>
                          <w:sz w:val="24"/>
                          <w:szCs w:val="24"/>
                        </w:rPr>
                        <w:t>Prefeito Municipal</w:t>
                      </w:r>
                      <w:r w:rsidRPr="00A060B9">
                        <w:rPr>
                          <w:sz w:val="24"/>
                          <w:szCs w:val="24"/>
                        </w:rPr>
                        <w:br/>
                      </w:r>
                    </w:p>
                    <w:p w:rsidR="00DC46FF" w:rsidRPr="00A060B9" w:rsidRDefault="00DC46FF" w:rsidP="00A060B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85F0C" w:rsidRPr="00ED76F8" w:rsidRDefault="00A060B9" w:rsidP="00857A48">
      <w:pPr>
        <w:rPr>
          <w:sz w:val="23"/>
          <w:szCs w:val="23"/>
        </w:rPr>
      </w:pPr>
      <w:r w:rsidRPr="00ED76F8"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65F83E" wp14:editId="1DF14B47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2905125" cy="504825"/>
                <wp:effectExtent l="0" t="0" r="9525" b="9525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060B9" w:rsidRDefault="00A060B9" w:rsidP="00A060B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DÉCIO ROCHA DA SILVA</w:t>
                            </w:r>
                          </w:p>
                          <w:p w:rsidR="00A060B9" w:rsidRPr="00A060B9" w:rsidRDefault="00A060B9" w:rsidP="00A060B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Secretário Municipal de Assistência Social</w:t>
                            </w:r>
                            <w:r w:rsidRPr="00A060B9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65F83E" id="Caixa de Texto 2" o:spid="_x0000_s1027" type="#_x0000_t202" style="position:absolute;margin-left:177.55pt;margin-top:.75pt;width:228.75pt;height:39.75pt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" fillcolor="white [3201]" stroked="f" strokeweight=".5pt">
                <v:textbox>
                  <w:txbxContent>
                    <w:p w:rsidR="00A060B9" w:rsidRDefault="00A060B9" w:rsidP="00A060B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DÉCIO ROCHA DA SILVA</w:t>
                      </w:r>
                    </w:p>
                    <w:p w:rsidR="00A060B9" w:rsidRPr="00A060B9" w:rsidRDefault="00A060B9" w:rsidP="00A060B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Secretário Municipal de Assistência Social</w:t>
                      </w:r>
                      <w:r w:rsidRPr="00A060B9">
                        <w:rPr>
                          <w:sz w:val="24"/>
                          <w:szCs w:val="24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060B9" w:rsidRPr="00ED76F8" w:rsidRDefault="00A060B9" w:rsidP="00857A48">
      <w:pPr>
        <w:rPr>
          <w:sz w:val="23"/>
          <w:szCs w:val="23"/>
        </w:rPr>
      </w:pPr>
    </w:p>
    <w:p w:rsidR="00A060B9" w:rsidRPr="00ED76F8" w:rsidRDefault="00A060B9" w:rsidP="00857A48">
      <w:pPr>
        <w:rPr>
          <w:sz w:val="23"/>
          <w:szCs w:val="23"/>
        </w:rPr>
      </w:pPr>
    </w:p>
    <w:p w:rsidR="00DC46FF" w:rsidRDefault="00DC46FF" w:rsidP="00857A48">
      <w:pPr>
        <w:rPr>
          <w:sz w:val="23"/>
          <w:szCs w:val="23"/>
        </w:rPr>
      </w:pPr>
    </w:p>
    <w:p w:rsidR="00BD0323" w:rsidRDefault="00BD0323" w:rsidP="00857A48">
      <w:pPr>
        <w:rPr>
          <w:sz w:val="23"/>
          <w:szCs w:val="23"/>
        </w:rPr>
      </w:pPr>
    </w:p>
    <w:p w:rsidR="006C6E8E" w:rsidRDefault="006C6E8E" w:rsidP="00857A48">
      <w:pPr>
        <w:rPr>
          <w:sz w:val="23"/>
          <w:szCs w:val="23"/>
        </w:rPr>
      </w:pPr>
    </w:p>
    <w:p w:rsidR="006C6E8E" w:rsidRPr="00ED76F8" w:rsidRDefault="006C6E8E" w:rsidP="00857A48">
      <w:pPr>
        <w:rPr>
          <w:sz w:val="23"/>
          <w:szCs w:val="23"/>
        </w:rPr>
      </w:pPr>
    </w:p>
    <w:p w:rsidR="00082641" w:rsidRPr="00ED76F8" w:rsidRDefault="000460E2" w:rsidP="009903A8">
      <w:pPr>
        <w:pStyle w:val="Corpodetexto"/>
        <w:ind w:right="11"/>
        <w:jc w:val="center"/>
        <w:rPr>
          <w:sz w:val="23"/>
          <w:szCs w:val="23"/>
        </w:rPr>
      </w:pPr>
      <w:r w:rsidRPr="00ED76F8">
        <w:rPr>
          <w:b/>
          <w:sz w:val="23"/>
          <w:szCs w:val="23"/>
        </w:rPr>
        <w:t>ALICE ÂNGELA MARTINS CARETTA</w:t>
      </w:r>
    </w:p>
    <w:p w:rsidR="009A6B87" w:rsidRPr="00ED76F8" w:rsidRDefault="009A6B87" w:rsidP="009903A8">
      <w:pPr>
        <w:pStyle w:val="Corpodetexto"/>
        <w:ind w:right="11"/>
        <w:jc w:val="center"/>
        <w:rPr>
          <w:color w:val="0070C0"/>
          <w:sz w:val="23"/>
          <w:szCs w:val="23"/>
        </w:rPr>
      </w:pPr>
      <w:r w:rsidRPr="00ED76F8">
        <w:rPr>
          <w:sz w:val="23"/>
          <w:szCs w:val="23"/>
        </w:rPr>
        <w:t>Presidente da OSC - ORGANIZAÇÃO DA SOCIEDADE CIVIL</w:t>
      </w:r>
    </w:p>
    <w:p w:rsidR="006C6E8E" w:rsidRPr="00ED76F8" w:rsidRDefault="006C6E8E" w:rsidP="00857A48">
      <w:pPr>
        <w:pStyle w:val="Livro"/>
        <w:spacing w:before="0" w:after="0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:rsidR="00AA5DBE" w:rsidRDefault="00F45C57" w:rsidP="00857A48">
      <w:pPr>
        <w:pStyle w:val="Livro"/>
        <w:spacing w:before="0" w:after="0"/>
        <w:jc w:val="left"/>
        <w:rPr>
          <w:rFonts w:ascii="Times New Roman" w:hAnsi="Times New Roman" w:cs="Times New Roman"/>
          <w:sz w:val="23"/>
          <w:szCs w:val="23"/>
        </w:rPr>
      </w:pPr>
      <w:r w:rsidRPr="00ED76F8">
        <w:rPr>
          <w:rFonts w:ascii="Times New Roman" w:hAnsi="Times New Roman" w:cs="Times New Roman"/>
          <w:caps w:val="0"/>
          <w:snapToGrid w:val="0"/>
          <w:sz w:val="23"/>
          <w:szCs w:val="23"/>
        </w:rPr>
        <w:t>Gestor</w:t>
      </w:r>
      <w:r w:rsidR="009A6B87" w:rsidRPr="00ED76F8">
        <w:rPr>
          <w:rFonts w:ascii="Times New Roman" w:hAnsi="Times New Roman" w:cs="Times New Roman"/>
          <w:caps w:val="0"/>
          <w:snapToGrid w:val="0"/>
          <w:sz w:val="23"/>
          <w:szCs w:val="23"/>
        </w:rPr>
        <w:t>:</w:t>
      </w:r>
      <w:r w:rsidR="009A6B87" w:rsidRPr="00ED76F8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17EC3" w:rsidRDefault="00617EC3" w:rsidP="00857A48">
      <w:pPr>
        <w:pStyle w:val="Livro"/>
        <w:spacing w:before="0" w:after="0"/>
        <w:jc w:val="left"/>
        <w:rPr>
          <w:rFonts w:ascii="Times New Roman" w:hAnsi="Times New Roman" w:cs="Times New Roman"/>
          <w:sz w:val="23"/>
          <w:szCs w:val="23"/>
        </w:rPr>
      </w:pPr>
    </w:p>
    <w:p w:rsidR="00617EC3" w:rsidRPr="00ED76F8" w:rsidRDefault="00617EC3" w:rsidP="00857A48">
      <w:pPr>
        <w:pStyle w:val="Livro"/>
        <w:spacing w:before="0" w:after="0"/>
        <w:jc w:val="left"/>
        <w:rPr>
          <w:rFonts w:ascii="Times New Roman" w:hAnsi="Times New Roman" w:cs="Times New Roman"/>
          <w:sz w:val="23"/>
          <w:szCs w:val="23"/>
        </w:rPr>
      </w:pPr>
    </w:p>
    <w:p w:rsidR="00DC46FF" w:rsidRPr="00ED76F8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  <w:b w:val="0"/>
          <w:sz w:val="23"/>
          <w:szCs w:val="23"/>
        </w:rPr>
      </w:pPr>
      <w:r w:rsidRPr="00ED76F8">
        <w:rPr>
          <w:rFonts w:ascii="Times New Roman" w:hAnsi="Times New Roman" w:cs="Times New Roman"/>
          <w:b w:val="0"/>
          <w:caps w:val="0"/>
          <w:sz w:val="23"/>
          <w:szCs w:val="23"/>
        </w:rPr>
        <w:t>Paulo Roberto Batista Ferreira</w:t>
      </w:r>
    </w:p>
    <w:p w:rsidR="00BD0323" w:rsidRDefault="00946710" w:rsidP="00857A48">
      <w:pPr>
        <w:pStyle w:val="Livro"/>
        <w:spacing w:before="0" w:after="0"/>
        <w:jc w:val="left"/>
        <w:rPr>
          <w:rFonts w:ascii="Times New Roman" w:hAnsi="Times New Roman" w:cs="Times New Roman"/>
          <w:b w:val="0"/>
          <w:caps w:val="0"/>
          <w:sz w:val="16"/>
          <w:szCs w:val="16"/>
        </w:rPr>
      </w:pPr>
      <w:r w:rsidRPr="00BD0323">
        <w:rPr>
          <w:rFonts w:ascii="Times New Roman" w:hAnsi="Times New Roman" w:cs="Times New Roman"/>
          <w:b w:val="0"/>
          <w:caps w:val="0"/>
          <w:sz w:val="16"/>
          <w:szCs w:val="16"/>
        </w:rPr>
        <w:t>[EH]</w:t>
      </w:r>
    </w:p>
    <w:p w:rsidR="003815E6" w:rsidRDefault="003815E6" w:rsidP="00857A48">
      <w:pPr>
        <w:pStyle w:val="Livro"/>
        <w:spacing w:before="0" w:after="0"/>
        <w:jc w:val="left"/>
        <w:rPr>
          <w:rFonts w:ascii="Times New Roman" w:hAnsi="Times New Roman" w:cs="Times New Roman"/>
          <w:b w:val="0"/>
          <w:caps w:val="0"/>
          <w:sz w:val="16"/>
          <w:szCs w:val="16"/>
        </w:rPr>
      </w:pPr>
    </w:p>
    <w:p w:rsidR="003815E6" w:rsidRPr="00BD0323" w:rsidRDefault="003815E6" w:rsidP="00857A48">
      <w:pPr>
        <w:pStyle w:val="Livro"/>
        <w:spacing w:before="0" w:after="0"/>
        <w:jc w:val="left"/>
        <w:rPr>
          <w:rFonts w:ascii="Times New Roman" w:hAnsi="Times New Roman" w:cs="Times New Roman"/>
          <w:b w:val="0"/>
          <w:caps w:val="0"/>
          <w:sz w:val="16"/>
          <w:szCs w:val="16"/>
        </w:rPr>
      </w:pPr>
    </w:p>
    <w:p w:rsidR="004A1299" w:rsidRPr="005A68D9" w:rsidRDefault="004A1299" w:rsidP="001E7B14">
      <w:pPr>
        <w:widowControl/>
        <w:autoSpaceDE/>
        <w:autoSpaceDN/>
        <w:spacing w:after="120" w:line="300" w:lineRule="exact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 w:rsidRPr="005A68D9">
        <w:rPr>
          <w:rFonts w:eastAsia="Calibri"/>
          <w:b/>
          <w:bCs/>
          <w:color w:val="000000"/>
          <w:sz w:val="24"/>
          <w:szCs w:val="24"/>
          <w:lang w:eastAsia="en-US" w:bidi="ar-SA"/>
        </w:rPr>
        <w:lastRenderedPageBreak/>
        <w:t>ANEXO RP-09 - REPASSES AO TERCEIRO SETOR - TERMO DE CIÊNCIA</w:t>
      </w:r>
      <w:r w:rsidRPr="005A68D9">
        <w:rPr>
          <w:rFonts w:eastAsia="Calibri"/>
          <w:b/>
          <w:bCs/>
          <w:color w:val="000000"/>
          <w:sz w:val="24"/>
          <w:szCs w:val="24"/>
          <w:lang w:eastAsia="en-US" w:bidi="ar-SA"/>
        </w:rPr>
        <w:br/>
        <w:t>E DE NOTIFICAÇÃO - TERMO DE COLABORAÇÃO/FOMENTO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5"/>
        <w:gridCol w:w="284"/>
        <w:gridCol w:w="5741"/>
      </w:tblGrid>
      <w:tr w:rsidR="00D35D82" w:rsidRPr="005A68D9" w:rsidTr="00D35D82">
        <w:trPr>
          <w:jc w:val="center"/>
        </w:trPr>
        <w:tc>
          <w:tcPr>
            <w:tcW w:w="1754" w:type="pct"/>
            <w:shd w:val="clear" w:color="auto" w:fill="auto"/>
          </w:tcPr>
          <w:p w:rsidR="004A1299" w:rsidRPr="005A68D9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b/>
                <w:color w:val="000000"/>
                <w:sz w:val="24"/>
                <w:szCs w:val="24"/>
                <w:lang w:eastAsia="en-US" w:bidi="ar-SA"/>
              </w:rPr>
              <w:t>ÓRGÃO PÚBLICO</w:t>
            </w:r>
          </w:p>
        </w:tc>
        <w:tc>
          <w:tcPr>
            <w:tcW w:w="153" w:type="pct"/>
            <w:shd w:val="clear" w:color="auto" w:fill="auto"/>
          </w:tcPr>
          <w:p w:rsidR="004A1299" w:rsidRPr="005A68D9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093" w:type="pct"/>
            <w:shd w:val="clear" w:color="auto" w:fill="auto"/>
          </w:tcPr>
          <w:p w:rsidR="004A1299" w:rsidRPr="005A68D9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sz w:val="24"/>
                <w:szCs w:val="24"/>
                <w:lang w:eastAsia="en-US" w:bidi="ar-SA"/>
              </w:rPr>
              <w:t>PREFEITURA MUNICIPAL DE INDAIATUBA</w:t>
            </w:r>
          </w:p>
        </w:tc>
      </w:tr>
      <w:tr w:rsidR="00D35D82" w:rsidRPr="005A68D9" w:rsidTr="00D35D82">
        <w:trPr>
          <w:jc w:val="center"/>
        </w:trPr>
        <w:tc>
          <w:tcPr>
            <w:tcW w:w="1754" w:type="pct"/>
            <w:shd w:val="clear" w:color="auto" w:fill="auto"/>
          </w:tcPr>
          <w:p w:rsidR="00EF0F92" w:rsidRPr="005A68D9" w:rsidRDefault="00844F89" w:rsidP="00E841DE">
            <w:pPr>
              <w:tabs>
                <w:tab w:val="left" w:pos="2736"/>
                <w:tab w:val="left" w:pos="3600"/>
              </w:tabs>
              <w:rPr>
                <w:b/>
                <w:sz w:val="24"/>
                <w:szCs w:val="24"/>
              </w:rPr>
            </w:pPr>
            <w:r w:rsidRPr="005A68D9">
              <w:rPr>
                <w:b/>
                <w:sz w:val="24"/>
                <w:szCs w:val="24"/>
              </w:rPr>
              <w:t>ORGANIZAÇÃO DA SOCIEDADE CIVIL PARCEIRA</w:t>
            </w:r>
          </w:p>
        </w:tc>
        <w:tc>
          <w:tcPr>
            <w:tcW w:w="153" w:type="pct"/>
            <w:shd w:val="clear" w:color="auto" w:fill="auto"/>
          </w:tcPr>
          <w:p w:rsidR="00EF0F92" w:rsidRPr="005A68D9" w:rsidRDefault="00EF0F92" w:rsidP="00EF0F92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093" w:type="pct"/>
            <w:shd w:val="clear" w:color="auto" w:fill="auto"/>
          </w:tcPr>
          <w:p w:rsidR="00EF0F92" w:rsidRPr="005A68D9" w:rsidRDefault="00EF0F92" w:rsidP="00EF0F92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sz w:val="24"/>
                <w:szCs w:val="24"/>
                <w:lang w:eastAsia="en-US"/>
              </w:rPr>
              <w:t>ASSOCIAÇÃO BENEFICENTE ABID</w:t>
            </w:r>
          </w:p>
        </w:tc>
      </w:tr>
      <w:tr w:rsidR="00D35D82" w:rsidRPr="005A68D9" w:rsidTr="00D35D82">
        <w:trPr>
          <w:jc w:val="center"/>
        </w:trPr>
        <w:tc>
          <w:tcPr>
            <w:tcW w:w="1754" w:type="pct"/>
            <w:shd w:val="clear" w:color="auto" w:fill="auto"/>
          </w:tcPr>
          <w:p w:rsidR="004A1299" w:rsidRPr="005A68D9" w:rsidRDefault="00FF5851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b/>
                <w:color w:val="000000"/>
                <w:sz w:val="24"/>
                <w:szCs w:val="24"/>
                <w:lang w:eastAsia="en-US" w:bidi="ar-SA"/>
              </w:rPr>
              <w:t>ADITAMENTO</w:t>
            </w:r>
          </w:p>
        </w:tc>
        <w:tc>
          <w:tcPr>
            <w:tcW w:w="153" w:type="pct"/>
            <w:shd w:val="clear" w:color="auto" w:fill="auto"/>
          </w:tcPr>
          <w:p w:rsidR="004A1299" w:rsidRPr="005A68D9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093" w:type="pct"/>
            <w:shd w:val="clear" w:color="auto" w:fill="auto"/>
          </w:tcPr>
          <w:p w:rsidR="004A1299" w:rsidRPr="005A68D9" w:rsidRDefault="004A1299" w:rsidP="00FF5851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color w:val="000000"/>
                <w:sz w:val="24"/>
                <w:szCs w:val="24"/>
                <w:lang w:eastAsia="en-US" w:bidi="ar-SA"/>
              </w:rPr>
              <w:t xml:space="preserve">N° </w:t>
            </w:r>
            <w:r w:rsidR="00FF5851" w:rsidRPr="005A68D9">
              <w:rPr>
                <w:rFonts w:eastAsia="Calibri"/>
                <w:color w:val="000000"/>
                <w:sz w:val="24"/>
                <w:szCs w:val="24"/>
                <w:lang w:eastAsia="en-US" w:bidi="ar-SA"/>
              </w:rPr>
              <w:t>289/</w:t>
            </w:r>
            <w:r w:rsidR="00E841DE" w:rsidRPr="005A68D9">
              <w:rPr>
                <w:rFonts w:eastAsia="Calibri"/>
                <w:color w:val="000000"/>
                <w:sz w:val="24"/>
                <w:szCs w:val="24"/>
                <w:lang w:eastAsia="en-US" w:bidi="ar-SA"/>
              </w:rPr>
              <w:t>20</w:t>
            </w:r>
            <w:r w:rsidR="00FF5851" w:rsidRPr="005A68D9">
              <w:rPr>
                <w:rFonts w:eastAsia="Calibri"/>
                <w:color w:val="000000"/>
                <w:sz w:val="24"/>
                <w:szCs w:val="24"/>
                <w:lang w:eastAsia="en-US" w:bidi="ar-SA"/>
              </w:rPr>
              <w:t>22-</w:t>
            </w:r>
            <w:r w:rsidR="001E7B14" w:rsidRPr="005A68D9">
              <w:rPr>
                <w:rFonts w:eastAsia="Calibri"/>
                <w:color w:val="000000"/>
                <w:sz w:val="24"/>
                <w:szCs w:val="24"/>
                <w:lang w:eastAsia="en-US" w:bidi="ar-SA"/>
              </w:rPr>
              <w:t>2</w:t>
            </w:r>
            <w:r w:rsidR="0067282A" w:rsidRPr="005A68D9">
              <w:rPr>
                <w:rFonts w:eastAsia="Calibri"/>
                <w:color w:val="000000"/>
                <w:sz w:val="24"/>
                <w:szCs w:val="24"/>
                <w:lang w:eastAsia="en-US" w:bidi="ar-SA"/>
              </w:rPr>
              <w:t xml:space="preserve"> – Chamamento Público nº 04/22</w:t>
            </w:r>
          </w:p>
        </w:tc>
      </w:tr>
      <w:tr w:rsidR="00D35D82" w:rsidRPr="005A68D9" w:rsidTr="00D35D82">
        <w:trPr>
          <w:jc w:val="center"/>
        </w:trPr>
        <w:tc>
          <w:tcPr>
            <w:tcW w:w="1754" w:type="pct"/>
            <w:shd w:val="clear" w:color="auto" w:fill="auto"/>
          </w:tcPr>
          <w:p w:rsidR="004A1299" w:rsidRPr="005A68D9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b/>
                <w:color w:val="000000"/>
                <w:sz w:val="24"/>
                <w:szCs w:val="24"/>
                <w:lang w:eastAsia="en-US" w:bidi="ar-SA"/>
              </w:rPr>
              <w:t>OBJETO</w:t>
            </w:r>
          </w:p>
        </w:tc>
        <w:tc>
          <w:tcPr>
            <w:tcW w:w="153" w:type="pct"/>
            <w:shd w:val="clear" w:color="auto" w:fill="auto"/>
          </w:tcPr>
          <w:p w:rsidR="004A1299" w:rsidRPr="005A68D9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093" w:type="pct"/>
            <w:shd w:val="clear" w:color="auto" w:fill="auto"/>
          </w:tcPr>
          <w:p w:rsidR="004A1299" w:rsidRPr="005A68D9" w:rsidRDefault="00B3498B" w:rsidP="00B3498B">
            <w:pPr>
              <w:pStyle w:val="PargrafodaLista"/>
              <w:tabs>
                <w:tab w:val="left" w:pos="426"/>
              </w:tabs>
              <w:spacing w:line="300" w:lineRule="exact"/>
              <w:ind w:left="0" w:firstLine="0"/>
              <w:rPr>
                <w:color w:val="FF0000"/>
                <w:sz w:val="24"/>
                <w:szCs w:val="24"/>
              </w:rPr>
            </w:pPr>
            <w:r w:rsidRPr="005A68D9">
              <w:rPr>
                <w:rFonts w:eastAsia="Calibri"/>
                <w:sz w:val="24"/>
                <w:szCs w:val="24"/>
                <w:lang w:eastAsia="en-US" w:bidi="ar-SA"/>
              </w:rPr>
              <w:t>2</w:t>
            </w:r>
            <w:r w:rsidR="004A1299" w:rsidRPr="005A68D9">
              <w:rPr>
                <w:rFonts w:eastAsia="Calibri"/>
                <w:sz w:val="24"/>
                <w:szCs w:val="24"/>
                <w:lang w:eastAsia="en-US" w:bidi="ar-SA"/>
              </w:rPr>
              <w:t>º</w:t>
            </w:r>
            <w:r w:rsidRPr="005A68D9">
              <w:rPr>
                <w:rFonts w:eastAsia="Calibri"/>
                <w:sz w:val="24"/>
                <w:szCs w:val="24"/>
                <w:lang w:eastAsia="en-US" w:bidi="ar-SA"/>
              </w:rPr>
              <w:t xml:space="preserve"> </w:t>
            </w:r>
            <w:r w:rsidR="004A1299" w:rsidRPr="005A68D9">
              <w:rPr>
                <w:rFonts w:eastAsia="Calibri"/>
                <w:sz w:val="24"/>
                <w:szCs w:val="24"/>
                <w:lang w:eastAsia="en-US" w:bidi="ar-SA"/>
              </w:rPr>
              <w:t>Termo de Aditamento ao Termo de Colaboração</w:t>
            </w:r>
            <w:r w:rsidR="00FC74BE" w:rsidRPr="005A68D9">
              <w:rPr>
                <w:rFonts w:eastAsia="Calibri"/>
                <w:sz w:val="24"/>
                <w:szCs w:val="24"/>
                <w:lang w:eastAsia="en-US" w:bidi="ar-SA"/>
              </w:rPr>
              <w:t xml:space="preserve"> firmado em 19/05/22,</w:t>
            </w:r>
            <w:r w:rsidR="004A1299" w:rsidRPr="005A68D9">
              <w:rPr>
                <w:rFonts w:eastAsia="Calibri"/>
                <w:sz w:val="24"/>
                <w:szCs w:val="24"/>
                <w:lang w:eastAsia="en-US" w:bidi="ar-SA"/>
              </w:rPr>
              <w:t xml:space="preserve"> </w:t>
            </w:r>
            <w:r w:rsidR="00FF5851" w:rsidRPr="005A68D9">
              <w:rPr>
                <w:rFonts w:eastAsia="Calibri"/>
                <w:sz w:val="24"/>
                <w:szCs w:val="24"/>
                <w:lang w:eastAsia="en-US" w:bidi="ar-SA"/>
              </w:rPr>
              <w:t xml:space="preserve">onde </w:t>
            </w:r>
            <w:r w:rsidRPr="005A68D9">
              <w:rPr>
                <w:sz w:val="24"/>
                <w:szCs w:val="24"/>
              </w:rPr>
              <w:t>prorroga a vigência do referido contrato por mais 12 (doze) meses, isto é, de 01/06/2023 à 31/05/202</w:t>
            </w:r>
            <w:r w:rsidR="006B2660" w:rsidRPr="005A68D9">
              <w:rPr>
                <w:sz w:val="24"/>
                <w:szCs w:val="24"/>
              </w:rPr>
              <w:t>4</w:t>
            </w:r>
            <w:r w:rsidR="0070133E" w:rsidRPr="005A68D9">
              <w:rPr>
                <w:sz w:val="24"/>
                <w:szCs w:val="24"/>
              </w:rPr>
              <w:t>,</w:t>
            </w:r>
            <w:r w:rsidRPr="005A68D9">
              <w:rPr>
                <w:sz w:val="24"/>
                <w:szCs w:val="24"/>
              </w:rPr>
              <w:t xml:space="preserve"> conforme justificativas constantes no processo administrativo n° 8304/2023.</w:t>
            </w:r>
          </w:p>
        </w:tc>
      </w:tr>
      <w:tr w:rsidR="00AC5EEF" w:rsidRPr="005A68D9" w:rsidTr="00D35D82">
        <w:trPr>
          <w:jc w:val="center"/>
        </w:trPr>
        <w:tc>
          <w:tcPr>
            <w:tcW w:w="1754" w:type="pct"/>
            <w:shd w:val="clear" w:color="auto" w:fill="auto"/>
          </w:tcPr>
          <w:p w:rsidR="00AC5EEF" w:rsidRPr="005A68D9" w:rsidRDefault="00CD59E5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color w:val="000000"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b/>
                <w:color w:val="000000"/>
                <w:sz w:val="24"/>
                <w:szCs w:val="24"/>
                <w:lang w:eastAsia="en-US" w:bidi="ar-SA"/>
              </w:rPr>
              <w:t>VALOR REPASSADO (1)</w:t>
            </w:r>
          </w:p>
        </w:tc>
        <w:tc>
          <w:tcPr>
            <w:tcW w:w="153" w:type="pct"/>
            <w:shd w:val="clear" w:color="auto" w:fill="auto"/>
          </w:tcPr>
          <w:p w:rsidR="00AC5EEF" w:rsidRPr="005A68D9" w:rsidRDefault="00AC5EEF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093" w:type="pct"/>
            <w:shd w:val="clear" w:color="auto" w:fill="auto"/>
          </w:tcPr>
          <w:p w:rsidR="00AC5EEF" w:rsidRPr="005A68D9" w:rsidRDefault="00A47B0C" w:rsidP="00B3498B">
            <w:pPr>
              <w:pStyle w:val="PargrafodaLista"/>
              <w:tabs>
                <w:tab w:val="left" w:pos="426"/>
              </w:tabs>
              <w:spacing w:line="300" w:lineRule="exact"/>
              <w:ind w:left="0" w:firstLine="0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sz w:val="24"/>
                <w:szCs w:val="24"/>
                <w:lang w:eastAsia="en-US" w:bidi="ar-SA"/>
              </w:rPr>
              <w:t xml:space="preserve">R$ </w:t>
            </w:r>
            <w:r w:rsidR="00E70671" w:rsidRPr="005A68D9">
              <w:rPr>
                <w:rFonts w:eastAsia="Calibri"/>
                <w:sz w:val="24"/>
                <w:szCs w:val="24"/>
                <w:lang w:eastAsia="en-US" w:bidi="ar-SA"/>
              </w:rPr>
              <w:t>1.525.704,47</w:t>
            </w:r>
          </w:p>
        </w:tc>
      </w:tr>
      <w:tr w:rsidR="00D35D82" w:rsidRPr="005A68D9" w:rsidTr="00D35D82">
        <w:trPr>
          <w:jc w:val="center"/>
        </w:trPr>
        <w:tc>
          <w:tcPr>
            <w:tcW w:w="1754" w:type="pct"/>
            <w:shd w:val="clear" w:color="auto" w:fill="auto"/>
          </w:tcPr>
          <w:p w:rsidR="004A1299" w:rsidRPr="005A68D9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b/>
                <w:color w:val="000000"/>
                <w:sz w:val="24"/>
                <w:szCs w:val="24"/>
                <w:lang w:eastAsia="en-US" w:bidi="ar-SA"/>
              </w:rPr>
              <w:t>EXERCÍCIO (1)</w:t>
            </w:r>
          </w:p>
        </w:tc>
        <w:tc>
          <w:tcPr>
            <w:tcW w:w="153" w:type="pct"/>
            <w:shd w:val="clear" w:color="auto" w:fill="auto"/>
          </w:tcPr>
          <w:p w:rsidR="004A1299" w:rsidRPr="005A68D9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093" w:type="pct"/>
            <w:shd w:val="clear" w:color="auto" w:fill="auto"/>
          </w:tcPr>
          <w:p w:rsidR="004A1299" w:rsidRPr="005A68D9" w:rsidRDefault="004A1299" w:rsidP="0015264A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sz w:val="24"/>
                <w:szCs w:val="24"/>
                <w:lang w:eastAsia="en-US" w:bidi="ar-SA"/>
              </w:rPr>
              <w:t>202</w:t>
            </w:r>
            <w:r w:rsidR="005610BC" w:rsidRPr="005A68D9">
              <w:rPr>
                <w:rFonts w:eastAsia="Calibri"/>
                <w:sz w:val="24"/>
                <w:szCs w:val="24"/>
                <w:lang w:eastAsia="en-US" w:bidi="ar-SA"/>
              </w:rPr>
              <w:t>3</w:t>
            </w:r>
            <w:r w:rsidR="00342CCA" w:rsidRPr="005A68D9">
              <w:rPr>
                <w:rFonts w:eastAsia="Calibri"/>
                <w:sz w:val="24"/>
                <w:szCs w:val="24"/>
                <w:lang w:eastAsia="en-US" w:bidi="ar-SA"/>
              </w:rPr>
              <w:t>/</w:t>
            </w:r>
            <w:r w:rsidR="00E70671" w:rsidRPr="005A68D9">
              <w:rPr>
                <w:rFonts w:eastAsia="Calibri"/>
                <w:sz w:val="24"/>
                <w:szCs w:val="24"/>
                <w:lang w:eastAsia="en-US" w:bidi="ar-SA"/>
              </w:rPr>
              <w:t>2024</w:t>
            </w:r>
          </w:p>
        </w:tc>
      </w:tr>
      <w:tr w:rsidR="00D35D82" w:rsidRPr="005A68D9" w:rsidTr="00D35D82">
        <w:trPr>
          <w:jc w:val="center"/>
        </w:trPr>
        <w:tc>
          <w:tcPr>
            <w:tcW w:w="1754" w:type="pct"/>
            <w:shd w:val="clear" w:color="auto" w:fill="auto"/>
          </w:tcPr>
          <w:p w:rsidR="004A1299" w:rsidRPr="005A68D9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b/>
                <w:color w:val="000000"/>
                <w:sz w:val="24"/>
                <w:szCs w:val="24"/>
                <w:lang w:eastAsia="en-US" w:bidi="ar-SA"/>
              </w:rPr>
              <w:t xml:space="preserve">ADVOGADO(S)/ Nº OAB / </w:t>
            </w:r>
            <w:r w:rsidR="005610BC" w:rsidRPr="005A68D9">
              <w:rPr>
                <w:rFonts w:eastAsia="Calibri"/>
                <w:b/>
                <w:color w:val="000000"/>
                <w:sz w:val="24"/>
                <w:szCs w:val="24"/>
                <w:lang w:eastAsia="en-US" w:bidi="ar-SA"/>
              </w:rPr>
              <w:t>E-MAIL (</w:t>
            </w:r>
            <w:r w:rsidRPr="005A68D9">
              <w:rPr>
                <w:rFonts w:eastAsia="Calibri"/>
                <w:b/>
                <w:color w:val="000000"/>
                <w:sz w:val="24"/>
                <w:szCs w:val="24"/>
                <w:lang w:eastAsia="en-US" w:bidi="ar-SA"/>
              </w:rPr>
              <w:t>2)</w:t>
            </w:r>
          </w:p>
        </w:tc>
        <w:tc>
          <w:tcPr>
            <w:tcW w:w="153" w:type="pct"/>
            <w:shd w:val="clear" w:color="auto" w:fill="auto"/>
          </w:tcPr>
          <w:p w:rsidR="004A1299" w:rsidRPr="005A68D9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093" w:type="pct"/>
            <w:shd w:val="clear" w:color="auto" w:fill="auto"/>
          </w:tcPr>
          <w:p w:rsidR="004A1299" w:rsidRPr="005A68D9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</w:p>
        </w:tc>
      </w:tr>
    </w:tbl>
    <w:p w:rsidR="004A1299" w:rsidRPr="005A68D9" w:rsidRDefault="004A1299" w:rsidP="004A1299">
      <w:pPr>
        <w:widowControl/>
        <w:autoSpaceDE/>
        <w:autoSpaceDN/>
        <w:jc w:val="both"/>
        <w:rPr>
          <w:rFonts w:eastAsia="Calibri"/>
          <w:color w:val="000000"/>
          <w:sz w:val="24"/>
          <w:szCs w:val="24"/>
          <w:lang w:eastAsia="en-US" w:bidi="ar-SA"/>
        </w:rPr>
      </w:pPr>
    </w:p>
    <w:p w:rsidR="00372DFC" w:rsidRPr="005A68D9" w:rsidRDefault="00372DFC" w:rsidP="00D11875">
      <w:pPr>
        <w:spacing w:line="300" w:lineRule="atLeast"/>
        <w:ind w:right="57"/>
        <w:jc w:val="both"/>
        <w:rPr>
          <w:rFonts w:eastAsia="Arial"/>
          <w:sz w:val="24"/>
          <w:szCs w:val="24"/>
        </w:rPr>
      </w:pPr>
      <w:r w:rsidRPr="005A68D9">
        <w:rPr>
          <w:rFonts w:eastAsia="Arial"/>
          <w:sz w:val="24"/>
          <w:szCs w:val="24"/>
        </w:rPr>
        <w:t>Pelo presente TERMO, nós, abaixo identificados:</w:t>
      </w:r>
    </w:p>
    <w:p w:rsidR="00D11875" w:rsidRPr="005A68D9" w:rsidRDefault="00D11875" w:rsidP="00D11875">
      <w:pPr>
        <w:spacing w:line="300" w:lineRule="atLeast"/>
        <w:ind w:right="57"/>
        <w:jc w:val="both"/>
        <w:rPr>
          <w:rFonts w:eastAsia="Arial"/>
          <w:sz w:val="24"/>
          <w:szCs w:val="24"/>
        </w:rPr>
      </w:pPr>
    </w:p>
    <w:p w:rsidR="00372DFC" w:rsidRPr="005A68D9" w:rsidRDefault="00372DFC" w:rsidP="00D11875">
      <w:pPr>
        <w:pStyle w:val="PargrafodaLista"/>
        <w:numPr>
          <w:ilvl w:val="0"/>
          <w:numId w:val="18"/>
        </w:numPr>
        <w:tabs>
          <w:tab w:val="left" w:pos="284"/>
        </w:tabs>
        <w:spacing w:after="120" w:line="300" w:lineRule="exact"/>
        <w:ind w:left="567" w:right="57" w:hanging="56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5A68D9">
        <w:rPr>
          <w:rFonts w:eastAsia="Arial"/>
          <w:b/>
          <w:bCs/>
          <w:sz w:val="24"/>
          <w:szCs w:val="24"/>
          <w:lang w:val="en-US"/>
        </w:rPr>
        <w:t>Estamos CIENTES de</w:t>
      </w:r>
      <w:r w:rsidRPr="005A68D9">
        <w:rPr>
          <w:rFonts w:eastAsia="Arial"/>
          <w:b/>
          <w:bCs/>
          <w:spacing w:val="-5"/>
          <w:sz w:val="24"/>
          <w:szCs w:val="24"/>
          <w:lang w:val="en-US"/>
        </w:rPr>
        <w:t xml:space="preserve"> </w:t>
      </w:r>
      <w:r w:rsidRPr="005A68D9">
        <w:rPr>
          <w:rFonts w:eastAsia="Arial"/>
          <w:b/>
          <w:bCs/>
          <w:sz w:val="24"/>
          <w:szCs w:val="24"/>
          <w:lang w:val="en-US"/>
        </w:rPr>
        <w:t>que:</w:t>
      </w:r>
    </w:p>
    <w:p w:rsidR="00372DFC" w:rsidRPr="005A68D9" w:rsidRDefault="00372DFC" w:rsidP="00D11875">
      <w:pPr>
        <w:numPr>
          <w:ilvl w:val="0"/>
          <w:numId w:val="19"/>
        </w:numPr>
        <w:tabs>
          <w:tab w:val="left" w:pos="284"/>
        </w:tabs>
        <w:spacing w:after="240" w:line="280" w:lineRule="atLeast"/>
        <w:ind w:left="0" w:right="57" w:firstLine="0"/>
        <w:jc w:val="both"/>
        <w:rPr>
          <w:rFonts w:eastAsia="Arial"/>
          <w:sz w:val="24"/>
          <w:szCs w:val="24"/>
        </w:rPr>
      </w:pPr>
      <w:r w:rsidRPr="005A68D9">
        <w:rPr>
          <w:rFonts w:eastAsia="Arial"/>
          <w:sz w:val="24"/>
          <w:szCs w:val="24"/>
        </w:rPr>
        <w:t>o ajuste acima referido, seus aditamentos, bem como o acompanhamento de sua execução contratual, estarão sujeitos a análise e julgamento pelo Tribunal de Contas do Estado de São Paulo, cujo trâmite processual ocorrerá pelo sistema</w:t>
      </w:r>
      <w:r w:rsidRPr="005A68D9">
        <w:rPr>
          <w:rFonts w:eastAsia="Arial"/>
          <w:spacing w:val="-14"/>
          <w:sz w:val="24"/>
          <w:szCs w:val="24"/>
        </w:rPr>
        <w:t xml:space="preserve"> </w:t>
      </w:r>
      <w:r w:rsidRPr="005A68D9">
        <w:rPr>
          <w:rFonts w:eastAsia="Arial"/>
          <w:sz w:val="24"/>
          <w:szCs w:val="24"/>
        </w:rPr>
        <w:t>eletrônico;</w:t>
      </w:r>
    </w:p>
    <w:p w:rsidR="00372DFC" w:rsidRPr="005A68D9" w:rsidRDefault="00372DFC" w:rsidP="00D11875">
      <w:pPr>
        <w:numPr>
          <w:ilvl w:val="0"/>
          <w:numId w:val="19"/>
        </w:numPr>
        <w:tabs>
          <w:tab w:val="left" w:pos="284"/>
        </w:tabs>
        <w:spacing w:after="240" w:line="280" w:lineRule="atLeast"/>
        <w:ind w:left="0" w:right="57" w:firstLine="0"/>
        <w:jc w:val="both"/>
        <w:rPr>
          <w:rFonts w:eastAsia="Arial"/>
          <w:sz w:val="24"/>
          <w:szCs w:val="24"/>
        </w:rPr>
      </w:pPr>
      <w:r w:rsidRPr="005A68D9">
        <w:rPr>
          <w:rFonts w:eastAsia="Arial"/>
          <w:sz w:val="24"/>
          <w:szCs w:val="24"/>
        </w:rPr>
        <w:t>poderemos ter acesso ao processo, tendo vista e extraindo cópias das manifestações de interesse, Despachos e Decisões, mediante regular cadastramento no Sistema de Processo Eletrônico, em consonância com o estabelecido na Resolução nº 01/2011 do</w:t>
      </w:r>
      <w:r w:rsidRPr="005A68D9">
        <w:rPr>
          <w:rFonts w:eastAsia="Arial"/>
          <w:spacing w:val="-17"/>
          <w:sz w:val="24"/>
          <w:szCs w:val="24"/>
        </w:rPr>
        <w:t xml:space="preserve"> </w:t>
      </w:r>
      <w:r w:rsidRPr="005A68D9">
        <w:rPr>
          <w:rFonts w:eastAsia="Arial"/>
          <w:sz w:val="24"/>
          <w:szCs w:val="24"/>
        </w:rPr>
        <w:t>TCESP;</w:t>
      </w:r>
    </w:p>
    <w:p w:rsidR="00372DFC" w:rsidRPr="005A68D9" w:rsidRDefault="00372DFC" w:rsidP="00D11875">
      <w:pPr>
        <w:numPr>
          <w:ilvl w:val="0"/>
          <w:numId w:val="19"/>
        </w:numPr>
        <w:tabs>
          <w:tab w:val="left" w:pos="284"/>
        </w:tabs>
        <w:spacing w:after="240" w:line="280" w:lineRule="atLeast"/>
        <w:ind w:left="0" w:right="57" w:firstLine="0"/>
        <w:jc w:val="both"/>
        <w:rPr>
          <w:rFonts w:eastAsia="Arial"/>
          <w:sz w:val="24"/>
          <w:szCs w:val="24"/>
        </w:rPr>
      </w:pPr>
      <w:r w:rsidRPr="005A68D9">
        <w:rPr>
          <w:rFonts w:eastAsia="Arial"/>
          <w:sz w:val="24"/>
          <w:szCs w:val="24"/>
        </w:rPr>
        <w:t>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</w:t>
      </w:r>
      <w:r w:rsidRPr="005A68D9">
        <w:rPr>
          <w:rFonts w:eastAsia="Arial"/>
          <w:spacing w:val="-2"/>
          <w:sz w:val="24"/>
          <w:szCs w:val="24"/>
        </w:rPr>
        <w:t xml:space="preserve"> </w:t>
      </w:r>
      <w:r w:rsidRPr="005A68D9">
        <w:rPr>
          <w:rFonts w:eastAsia="Arial"/>
          <w:sz w:val="24"/>
          <w:szCs w:val="24"/>
        </w:rPr>
        <w:t>Civil;</w:t>
      </w:r>
    </w:p>
    <w:p w:rsidR="00372DFC" w:rsidRPr="005A68D9" w:rsidRDefault="00372DFC" w:rsidP="00D11875">
      <w:pPr>
        <w:numPr>
          <w:ilvl w:val="0"/>
          <w:numId w:val="19"/>
        </w:numPr>
        <w:tabs>
          <w:tab w:val="left" w:pos="284"/>
          <w:tab w:val="left" w:pos="385"/>
        </w:tabs>
        <w:spacing w:after="240" w:line="280" w:lineRule="atLeast"/>
        <w:ind w:left="0" w:right="57" w:firstLine="0"/>
        <w:jc w:val="both"/>
        <w:rPr>
          <w:rFonts w:eastAsia="Arial"/>
          <w:sz w:val="24"/>
          <w:szCs w:val="24"/>
        </w:rPr>
      </w:pPr>
      <w:r w:rsidRPr="005A68D9">
        <w:rPr>
          <w:rFonts w:eastAsia="Arial"/>
          <w:sz w:val="24"/>
          <w:szCs w:val="24"/>
        </w:rPr>
        <w:t xml:space="preserve">as informações pessoais dos responsáveis pela contratante </w:t>
      </w:r>
      <w:r w:rsidR="00D11875" w:rsidRPr="005A68D9">
        <w:rPr>
          <w:rFonts w:eastAsia="Arial"/>
          <w:sz w:val="24"/>
          <w:szCs w:val="24"/>
        </w:rPr>
        <w:t>e interessados</w:t>
      </w:r>
      <w:r w:rsidRPr="005A68D9">
        <w:rPr>
          <w:rFonts w:eastAsia="Arial"/>
          <w:sz w:val="24"/>
          <w:szCs w:val="24"/>
        </w:rPr>
        <w:t xml:space="preserve"> estão cadastradas no módulo eletrônico do “Cadastro Corporativo TCESP – CadTCESP”, nos termos previstos no Artigo 2º das Instruções nº01/2020, conforme “Declaração(ões) de Atualização Cadastral” anexa</w:t>
      </w:r>
      <w:r w:rsidRPr="005A68D9">
        <w:rPr>
          <w:rFonts w:eastAsia="Arial"/>
          <w:spacing w:val="-23"/>
          <w:sz w:val="24"/>
          <w:szCs w:val="24"/>
        </w:rPr>
        <w:t xml:space="preserve"> </w:t>
      </w:r>
      <w:r w:rsidRPr="005A68D9">
        <w:rPr>
          <w:rFonts w:eastAsia="Arial"/>
          <w:sz w:val="24"/>
          <w:szCs w:val="24"/>
        </w:rPr>
        <w:t>(s);</w:t>
      </w:r>
    </w:p>
    <w:p w:rsidR="00CA6399" w:rsidRPr="005A68D9" w:rsidRDefault="00372DFC" w:rsidP="00CA6399">
      <w:pPr>
        <w:numPr>
          <w:ilvl w:val="0"/>
          <w:numId w:val="19"/>
        </w:numPr>
        <w:tabs>
          <w:tab w:val="left" w:pos="284"/>
          <w:tab w:val="left" w:pos="414"/>
        </w:tabs>
        <w:spacing w:after="240" w:line="280" w:lineRule="atLeast"/>
        <w:ind w:left="0" w:right="57" w:firstLine="0"/>
        <w:jc w:val="both"/>
        <w:rPr>
          <w:rFonts w:eastAsia="Arial"/>
          <w:sz w:val="24"/>
          <w:szCs w:val="24"/>
        </w:rPr>
      </w:pPr>
      <w:r w:rsidRPr="005A68D9">
        <w:rPr>
          <w:rFonts w:eastAsia="Arial"/>
          <w:sz w:val="24"/>
          <w:szCs w:val="24"/>
        </w:rPr>
        <w:t>é de exclusiva responsabilidade do contratado manter seus dados sempre atualizados.</w:t>
      </w:r>
    </w:p>
    <w:p w:rsidR="00BD0323" w:rsidRPr="005A68D9" w:rsidRDefault="00BD0323" w:rsidP="00BD0323">
      <w:pPr>
        <w:tabs>
          <w:tab w:val="left" w:pos="284"/>
          <w:tab w:val="left" w:pos="414"/>
        </w:tabs>
        <w:spacing w:after="240" w:line="280" w:lineRule="atLeast"/>
        <w:ind w:right="57"/>
        <w:jc w:val="both"/>
        <w:rPr>
          <w:rFonts w:eastAsia="Arial"/>
          <w:sz w:val="24"/>
          <w:szCs w:val="24"/>
        </w:rPr>
      </w:pPr>
    </w:p>
    <w:p w:rsidR="00BD0323" w:rsidRPr="005A68D9" w:rsidRDefault="00BD0323" w:rsidP="00BD0323">
      <w:pPr>
        <w:tabs>
          <w:tab w:val="left" w:pos="284"/>
          <w:tab w:val="left" w:pos="414"/>
        </w:tabs>
        <w:spacing w:after="240" w:line="280" w:lineRule="atLeast"/>
        <w:ind w:right="57"/>
        <w:jc w:val="both"/>
        <w:rPr>
          <w:rFonts w:eastAsia="Arial"/>
          <w:sz w:val="24"/>
          <w:szCs w:val="24"/>
        </w:rPr>
      </w:pPr>
    </w:p>
    <w:p w:rsidR="00372DFC" w:rsidRPr="005A68D9" w:rsidRDefault="00372DFC" w:rsidP="00440F93">
      <w:pPr>
        <w:pStyle w:val="PargrafodaLista"/>
        <w:numPr>
          <w:ilvl w:val="0"/>
          <w:numId w:val="18"/>
        </w:numPr>
        <w:tabs>
          <w:tab w:val="left" w:pos="360"/>
        </w:tabs>
        <w:spacing w:after="120" w:line="300" w:lineRule="exact"/>
        <w:ind w:left="284" w:right="57" w:hanging="284"/>
        <w:outlineLvl w:val="0"/>
        <w:rPr>
          <w:rFonts w:eastAsia="Arial"/>
          <w:b/>
          <w:bCs/>
          <w:sz w:val="24"/>
          <w:szCs w:val="24"/>
        </w:rPr>
      </w:pPr>
      <w:r w:rsidRPr="005A68D9">
        <w:rPr>
          <w:rFonts w:eastAsia="Arial"/>
          <w:b/>
          <w:bCs/>
          <w:sz w:val="24"/>
          <w:szCs w:val="24"/>
        </w:rPr>
        <w:lastRenderedPageBreak/>
        <w:t>Damo-nos por NOTIFICADOS</w:t>
      </w:r>
      <w:r w:rsidRPr="005A68D9">
        <w:rPr>
          <w:rFonts w:eastAsia="Arial"/>
          <w:b/>
          <w:bCs/>
          <w:spacing w:val="-2"/>
          <w:sz w:val="24"/>
          <w:szCs w:val="24"/>
        </w:rPr>
        <w:t xml:space="preserve"> </w:t>
      </w:r>
      <w:r w:rsidRPr="005A68D9">
        <w:rPr>
          <w:rFonts w:eastAsia="Arial"/>
          <w:b/>
          <w:bCs/>
          <w:sz w:val="24"/>
          <w:szCs w:val="24"/>
        </w:rPr>
        <w:t>para:</w:t>
      </w:r>
    </w:p>
    <w:p w:rsidR="00372DFC" w:rsidRPr="005A68D9" w:rsidRDefault="00372DFC" w:rsidP="00440F93">
      <w:pPr>
        <w:numPr>
          <w:ilvl w:val="0"/>
          <w:numId w:val="20"/>
        </w:numPr>
        <w:tabs>
          <w:tab w:val="left" w:pos="284"/>
        </w:tabs>
        <w:spacing w:after="240" w:line="300" w:lineRule="exact"/>
        <w:ind w:left="0" w:right="57" w:firstLine="0"/>
        <w:jc w:val="both"/>
        <w:rPr>
          <w:rFonts w:eastAsia="Arial"/>
          <w:sz w:val="24"/>
          <w:szCs w:val="24"/>
        </w:rPr>
      </w:pPr>
      <w:r w:rsidRPr="005A68D9">
        <w:rPr>
          <w:rFonts w:eastAsia="Arial"/>
          <w:sz w:val="24"/>
          <w:szCs w:val="24"/>
        </w:rPr>
        <w:t>O acompanhamento dos atos do processo até seu julgamento final e consequente</w:t>
      </w:r>
      <w:r w:rsidRPr="005A68D9">
        <w:rPr>
          <w:rFonts w:eastAsia="Arial"/>
          <w:spacing w:val="-11"/>
          <w:sz w:val="24"/>
          <w:szCs w:val="24"/>
        </w:rPr>
        <w:t xml:space="preserve"> </w:t>
      </w:r>
      <w:r w:rsidRPr="005A68D9">
        <w:rPr>
          <w:rFonts w:eastAsia="Arial"/>
          <w:sz w:val="24"/>
          <w:szCs w:val="24"/>
        </w:rPr>
        <w:t>publicação;</w:t>
      </w:r>
    </w:p>
    <w:p w:rsidR="00372DFC" w:rsidRPr="005A68D9" w:rsidRDefault="00372DFC" w:rsidP="00440F93">
      <w:pPr>
        <w:numPr>
          <w:ilvl w:val="0"/>
          <w:numId w:val="20"/>
        </w:numPr>
        <w:tabs>
          <w:tab w:val="left" w:pos="284"/>
        </w:tabs>
        <w:spacing w:after="240" w:line="300" w:lineRule="exact"/>
        <w:ind w:left="0" w:right="57" w:firstLine="0"/>
        <w:jc w:val="both"/>
        <w:rPr>
          <w:rFonts w:eastAsia="Arial"/>
          <w:sz w:val="24"/>
          <w:szCs w:val="24"/>
        </w:rPr>
      </w:pPr>
      <w:r w:rsidRPr="005A68D9">
        <w:rPr>
          <w:rFonts w:eastAsia="Arial"/>
          <w:sz w:val="24"/>
          <w:szCs w:val="24"/>
        </w:rPr>
        <w:t>Se for o caso e de nosso interesse, nos prazos e nas formas legais e regimentais, exercer o direito de defesa, interpor recursos e o que mais</w:t>
      </w:r>
      <w:r w:rsidRPr="005A68D9">
        <w:rPr>
          <w:rFonts w:eastAsia="Arial"/>
          <w:spacing w:val="-27"/>
          <w:sz w:val="24"/>
          <w:szCs w:val="24"/>
        </w:rPr>
        <w:t xml:space="preserve"> </w:t>
      </w:r>
      <w:r w:rsidRPr="005A68D9">
        <w:rPr>
          <w:rFonts w:eastAsia="Arial"/>
          <w:sz w:val="24"/>
          <w:szCs w:val="24"/>
        </w:rPr>
        <w:t>couber.</w:t>
      </w:r>
    </w:p>
    <w:p w:rsidR="003D1777" w:rsidRPr="005A68D9" w:rsidRDefault="008D0885" w:rsidP="00270C20">
      <w:pPr>
        <w:spacing w:after="240" w:line="300" w:lineRule="exact"/>
        <w:jc w:val="both"/>
        <w:rPr>
          <w:sz w:val="24"/>
          <w:szCs w:val="24"/>
        </w:rPr>
      </w:pPr>
      <w:r w:rsidRPr="005A68D9">
        <w:rPr>
          <w:sz w:val="24"/>
          <w:szCs w:val="24"/>
        </w:rPr>
        <w:t xml:space="preserve">Indaiatuba, </w:t>
      </w:r>
      <w:r w:rsidR="00867714">
        <w:rPr>
          <w:sz w:val="24"/>
          <w:szCs w:val="24"/>
        </w:rPr>
        <w:t>1</w:t>
      </w:r>
      <w:r w:rsidR="00D66C65">
        <w:rPr>
          <w:sz w:val="24"/>
          <w:szCs w:val="24"/>
        </w:rPr>
        <w:t>6</w:t>
      </w:r>
      <w:r w:rsidRPr="005A68D9">
        <w:rPr>
          <w:sz w:val="24"/>
          <w:szCs w:val="24"/>
        </w:rPr>
        <w:t xml:space="preserve"> de </w:t>
      </w:r>
      <w:r w:rsidR="00867714">
        <w:rPr>
          <w:sz w:val="24"/>
          <w:szCs w:val="24"/>
        </w:rPr>
        <w:t>maio</w:t>
      </w:r>
      <w:r w:rsidR="00355078" w:rsidRPr="005A68D9">
        <w:rPr>
          <w:sz w:val="24"/>
          <w:szCs w:val="24"/>
        </w:rPr>
        <w:t xml:space="preserve"> de 2023.</w:t>
      </w:r>
    </w:p>
    <w:p w:rsidR="00127E45" w:rsidRPr="00876522" w:rsidRDefault="00127E45" w:rsidP="00876522">
      <w:pPr>
        <w:widowControl/>
        <w:autoSpaceDE/>
        <w:autoSpaceDN/>
        <w:spacing w:line="360" w:lineRule="auto"/>
        <w:jc w:val="both"/>
        <w:rPr>
          <w:rFonts w:eastAsia="Calibri"/>
          <w:b/>
          <w:bCs/>
          <w:sz w:val="24"/>
          <w:szCs w:val="24"/>
          <w:lang w:eastAsia="en-US" w:bidi="ar-SA"/>
        </w:rPr>
      </w:pPr>
      <w:r w:rsidRPr="00876522">
        <w:rPr>
          <w:rFonts w:eastAsia="Calibri"/>
          <w:b/>
          <w:bCs/>
          <w:sz w:val="24"/>
          <w:szCs w:val="24"/>
          <w:lang w:eastAsia="en-US" w:bidi="ar-SA"/>
        </w:rPr>
        <w:t>AUTORIDADE MÁXIMA DO ÓRGÃO PÚBLICO PARCEIRO: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0"/>
        <w:gridCol w:w="230"/>
        <w:gridCol w:w="7600"/>
      </w:tblGrid>
      <w:tr w:rsidR="00127E45" w:rsidRPr="00127E45" w:rsidTr="00214301">
        <w:trPr>
          <w:trHeight w:val="315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45" w:rsidRPr="00127E45" w:rsidRDefault="00127E45" w:rsidP="00127E4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27E45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45" w:rsidRPr="00127E45" w:rsidRDefault="00127E45" w:rsidP="00127E4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27E4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45" w:rsidRPr="00127E45" w:rsidRDefault="00127E45" w:rsidP="00127E4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27E45">
              <w:rPr>
                <w:b/>
                <w:bCs/>
                <w:color w:val="000000"/>
                <w:sz w:val="24"/>
                <w:szCs w:val="24"/>
                <w:lang w:bidi="ar-SA"/>
              </w:rPr>
              <w:t>NILSON ALCIDES GASPAR</w:t>
            </w:r>
          </w:p>
        </w:tc>
      </w:tr>
      <w:tr w:rsidR="00127E45" w:rsidRPr="00127E45" w:rsidTr="00214301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45" w:rsidRPr="00127E45" w:rsidRDefault="00127E45" w:rsidP="00127E4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27E45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45" w:rsidRPr="00127E45" w:rsidRDefault="00127E45" w:rsidP="00127E4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27E4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45" w:rsidRPr="00127E45" w:rsidRDefault="00127E45" w:rsidP="00127E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127E45">
              <w:rPr>
                <w:color w:val="000000"/>
                <w:sz w:val="24"/>
                <w:szCs w:val="24"/>
                <w:lang w:bidi="ar-SA"/>
              </w:rPr>
              <w:t>Prefeito Municipal</w:t>
            </w:r>
          </w:p>
        </w:tc>
      </w:tr>
      <w:tr w:rsidR="00127E45" w:rsidRPr="00127E45" w:rsidTr="00214301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45" w:rsidRPr="00127E45" w:rsidRDefault="00127E45" w:rsidP="00127E45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27E45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45" w:rsidRPr="00127E45" w:rsidRDefault="00127E45" w:rsidP="00127E4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127E45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E45" w:rsidRPr="00127E45" w:rsidRDefault="00127E45" w:rsidP="00127E45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127E45">
              <w:rPr>
                <w:color w:val="000000"/>
                <w:sz w:val="24"/>
                <w:szCs w:val="24"/>
                <w:lang w:bidi="ar-SA"/>
              </w:rPr>
              <w:t>Nº 102.119.548-02</w:t>
            </w:r>
          </w:p>
        </w:tc>
      </w:tr>
    </w:tbl>
    <w:p w:rsidR="00127E45" w:rsidRDefault="00127E45" w:rsidP="004A1299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0"/>
        <w:gridCol w:w="7609"/>
      </w:tblGrid>
      <w:tr w:rsidR="00683455" w:rsidRPr="003D1777" w:rsidTr="004B1E1B">
        <w:trPr>
          <w:trHeight w:val="33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83455" w:rsidRPr="003D1777" w:rsidRDefault="00683455" w:rsidP="004B1E1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D1777">
              <w:rPr>
                <w:b/>
                <w:bCs/>
                <w:color w:val="000000"/>
                <w:sz w:val="24"/>
                <w:szCs w:val="24"/>
                <w:lang w:bidi="ar-SA"/>
              </w:rPr>
              <w:t>AUTORIDADE MÁXIMA DA ENTIDADE BENEFICIÁRIA:</w:t>
            </w:r>
          </w:p>
        </w:tc>
      </w:tr>
      <w:tr w:rsidR="00683455" w:rsidRPr="003D1777" w:rsidTr="004B1E1B">
        <w:trPr>
          <w:trHeight w:val="315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55" w:rsidRPr="003D1777" w:rsidRDefault="00683455" w:rsidP="004B1E1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D1777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55" w:rsidRPr="003D1777" w:rsidRDefault="00683455" w:rsidP="004B1E1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D1777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55" w:rsidRPr="003D1777" w:rsidRDefault="00683455" w:rsidP="004B1E1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D1777">
              <w:rPr>
                <w:b/>
                <w:bCs/>
                <w:color w:val="000000"/>
                <w:sz w:val="24"/>
                <w:szCs w:val="24"/>
                <w:lang w:bidi="ar-SA"/>
              </w:rPr>
              <w:t>ALICE ÂNGELA MARTINS CARETTA</w:t>
            </w:r>
          </w:p>
        </w:tc>
      </w:tr>
      <w:tr w:rsidR="00683455" w:rsidRPr="003D1777" w:rsidTr="004B1E1B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55" w:rsidRPr="003D1777" w:rsidRDefault="00683455" w:rsidP="004B1E1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D1777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55" w:rsidRPr="003D1777" w:rsidRDefault="00683455" w:rsidP="004B1E1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D1777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55" w:rsidRPr="003D1777" w:rsidRDefault="00683455" w:rsidP="004B1E1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3D1777">
              <w:rPr>
                <w:color w:val="000000"/>
                <w:sz w:val="24"/>
                <w:szCs w:val="24"/>
                <w:lang w:bidi="ar-SA"/>
              </w:rPr>
              <w:t>Presidente</w:t>
            </w:r>
          </w:p>
        </w:tc>
      </w:tr>
      <w:tr w:rsidR="00683455" w:rsidRPr="003D1777" w:rsidTr="004B1E1B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55" w:rsidRPr="003D1777" w:rsidRDefault="00683455" w:rsidP="004B1E1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D1777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55" w:rsidRPr="003D1777" w:rsidRDefault="00683455" w:rsidP="004B1E1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D1777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3455" w:rsidRPr="003D1777" w:rsidRDefault="00683455" w:rsidP="004B1E1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3D1777">
              <w:rPr>
                <w:color w:val="000000"/>
                <w:sz w:val="24"/>
                <w:szCs w:val="24"/>
                <w:lang w:bidi="ar-SA"/>
              </w:rPr>
              <w:t>Nº 111.236.388-29</w:t>
            </w:r>
          </w:p>
        </w:tc>
      </w:tr>
      <w:tr w:rsidR="00683455" w:rsidRPr="003D1777" w:rsidTr="004B1E1B">
        <w:trPr>
          <w:trHeight w:val="330"/>
        </w:trPr>
        <w:tc>
          <w:tcPr>
            <w:tcW w:w="78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683455" w:rsidRPr="003D1777" w:rsidRDefault="00683455" w:rsidP="004B1E1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D1777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683455" w:rsidRPr="003D1777" w:rsidRDefault="00683455" w:rsidP="004B1E1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3D1777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683455" w:rsidRPr="003D1777" w:rsidRDefault="00683455" w:rsidP="004B1E1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3D1777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:rsidR="00683455" w:rsidRPr="00304E3E" w:rsidRDefault="00683455" w:rsidP="004A1299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</w:p>
    <w:p w:rsidR="00FA6D6A" w:rsidRPr="00304E3E" w:rsidRDefault="00FA6D6A" w:rsidP="006B2674">
      <w:pPr>
        <w:widowControl/>
        <w:autoSpaceDE/>
        <w:autoSpaceDN/>
        <w:spacing w:after="120"/>
        <w:rPr>
          <w:rFonts w:eastAsia="Calibri"/>
          <w:b/>
          <w:bCs/>
          <w:sz w:val="24"/>
          <w:szCs w:val="24"/>
          <w:lang w:eastAsia="en-US" w:bidi="ar-SA"/>
        </w:rPr>
      </w:pPr>
      <w:r w:rsidRPr="00304E3E">
        <w:rPr>
          <w:rFonts w:eastAsia="Calibri"/>
          <w:b/>
          <w:bCs/>
          <w:sz w:val="24"/>
          <w:szCs w:val="24"/>
          <w:lang w:eastAsia="en-US" w:bidi="ar-SA"/>
        </w:rPr>
        <w:t>RESPONSÁVEIS PELA HOMOLOGAÇÃO DO CERTAME OU RATIFICAÇÃO DA DISPENSA/ INEXIGIBILIDADE DE LICITAÇÃO: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B39FD" w:rsidRPr="00FB39FD" w:rsidTr="00FB39FD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FD" w:rsidRPr="00FB39FD" w:rsidRDefault="00FB39FD" w:rsidP="00FB39FD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B39FD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FD" w:rsidRPr="00FB39FD" w:rsidRDefault="00FB39FD" w:rsidP="00FB39F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B39F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FD" w:rsidRPr="00FB39FD" w:rsidRDefault="00FB39FD" w:rsidP="00FB39FD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B39FD">
              <w:rPr>
                <w:b/>
                <w:bCs/>
                <w:color w:val="000000"/>
                <w:sz w:val="24"/>
                <w:szCs w:val="24"/>
                <w:lang w:bidi="ar-SA"/>
              </w:rPr>
              <w:t>NILSON ALCIDES GASPAR</w:t>
            </w:r>
          </w:p>
        </w:tc>
      </w:tr>
      <w:tr w:rsidR="00FB39FD" w:rsidRPr="00FB39FD" w:rsidTr="00FB39F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FD" w:rsidRPr="00FB39FD" w:rsidRDefault="00FB39FD" w:rsidP="00FB39FD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B39FD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FD" w:rsidRPr="00FB39FD" w:rsidRDefault="00FB39FD" w:rsidP="00FB39F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B39F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FD" w:rsidRPr="00FB39FD" w:rsidRDefault="00FB39FD" w:rsidP="00FB39F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B39FD">
              <w:rPr>
                <w:color w:val="000000"/>
                <w:sz w:val="24"/>
                <w:szCs w:val="24"/>
                <w:lang w:bidi="ar-SA"/>
              </w:rPr>
              <w:t>Prefeito Municipal</w:t>
            </w:r>
          </w:p>
        </w:tc>
      </w:tr>
      <w:tr w:rsidR="00FB39FD" w:rsidRPr="00FB39FD" w:rsidTr="00FB39FD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FD" w:rsidRPr="00FB39FD" w:rsidRDefault="00FB39FD" w:rsidP="00FB39FD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B39FD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FD" w:rsidRPr="00FB39FD" w:rsidRDefault="00FB39FD" w:rsidP="00FB39F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B39FD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FD" w:rsidRPr="00FB39FD" w:rsidRDefault="00FB39FD" w:rsidP="00FB39F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B39FD">
              <w:rPr>
                <w:color w:val="000000"/>
                <w:sz w:val="24"/>
                <w:szCs w:val="24"/>
                <w:lang w:bidi="ar-SA"/>
              </w:rPr>
              <w:t>Nº 102.119.548-02</w:t>
            </w:r>
          </w:p>
        </w:tc>
      </w:tr>
      <w:tr w:rsidR="00FB39FD" w:rsidRPr="00FB39FD" w:rsidTr="00FB39FD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B39FD" w:rsidRPr="00FB39FD" w:rsidRDefault="00FB39FD" w:rsidP="00FB39F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B39FD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39FD" w:rsidRPr="00FB39FD" w:rsidRDefault="00FB39FD" w:rsidP="00FB39FD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B39FD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B39FD" w:rsidRPr="00FB39FD" w:rsidRDefault="00FB39FD" w:rsidP="00FB39FD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FB39FD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:rsidR="003D1777" w:rsidRPr="005A68D9" w:rsidRDefault="003D1777" w:rsidP="004A1299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0"/>
        <w:gridCol w:w="7609"/>
      </w:tblGrid>
      <w:tr w:rsidR="00AD2878" w:rsidRPr="00AD2878" w:rsidTr="00E93718">
        <w:trPr>
          <w:trHeight w:val="36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2878" w:rsidRPr="00AD2878" w:rsidRDefault="00AD2878" w:rsidP="00AD2878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D2878">
              <w:rPr>
                <w:b/>
                <w:bCs/>
                <w:color w:val="000000"/>
                <w:sz w:val="24"/>
                <w:szCs w:val="24"/>
                <w:lang w:bidi="ar-SA"/>
              </w:rPr>
              <w:t>PELO ÓRGÃO PÚBLICO PARCEIRO:</w:t>
            </w:r>
          </w:p>
        </w:tc>
      </w:tr>
      <w:tr w:rsidR="00AD2878" w:rsidRPr="00AD2878" w:rsidTr="00E93718">
        <w:trPr>
          <w:trHeight w:val="315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878" w:rsidRPr="00AD2878" w:rsidRDefault="00AD2878" w:rsidP="00AD2878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D2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878" w:rsidRPr="00AD2878" w:rsidRDefault="00AD2878" w:rsidP="00AD28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D2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878" w:rsidRPr="00AD2878" w:rsidRDefault="00AD2878" w:rsidP="00AD2878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D2878">
              <w:rPr>
                <w:b/>
                <w:bCs/>
                <w:color w:val="000000"/>
                <w:sz w:val="24"/>
                <w:szCs w:val="24"/>
                <w:lang w:bidi="ar-SA"/>
              </w:rPr>
              <w:t>DÉCIO ROCHA DA SILVA</w:t>
            </w:r>
          </w:p>
        </w:tc>
      </w:tr>
      <w:tr w:rsidR="00AD2878" w:rsidRPr="00AD2878" w:rsidTr="00E93718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878" w:rsidRPr="00AD2878" w:rsidRDefault="00AD2878" w:rsidP="00AD2878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D2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878" w:rsidRPr="00AD2878" w:rsidRDefault="00AD2878" w:rsidP="00AD28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D2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878" w:rsidRPr="00AD2878" w:rsidRDefault="00AD2878" w:rsidP="00AD28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AD2878">
              <w:rPr>
                <w:color w:val="000000"/>
                <w:sz w:val="24"/>
                <w:szCs w:val="24"/>
                <w:lang w:bidi="ar-SA"/>
              </w:rPr>
              <w:t>Secretário Municipal de Assistência Social</w:t>
            </w:r>
          </w:p>
        </w:tc>
      </w:tr>
      <w:tr w:rsidR="00AD2878" w:rsidRPr="00AD2878" w:rsidTr="00E93718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878" w:rsidRPr="00AD2878" w:rsidRDefault="00AD2878" w:rsidP="00AD2878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D2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878" w:rsidRPr="00AD2878" w:rsidRDefault="00AD2878" w:rsidP="00AD2878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D2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878" w:rsidRPr="00AD2878" w:rsidRDefault="00AD2878" w:rsidP="00AD28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AD2878">
              <w:rPr>
                <w:color w:val="000000"/>
                <w:sz w:val="24"/>
                <w:szCs w:val="24"/>
                <w:lang w:bidi="ar-SA"/>
              </w:rPr>
              <w:t>Nº 190.573.678-90</w:t>
            </w:r>
          </w:p>
        </w:tc>
      </w:tr>
      <w:tr w:rsidR="00AD2878" w:rsidRPr="00AD2878" w:rsidTr="00E3669F">
        <w:trPr>
          <w:trHeight w:val="60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2878" w:rsidRPr="00AD2878" w:rsidRDefault="00AD2878" w:rsidP="00AD28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2878" w:rsidRPr="00AD2878" w:rsidRDefault="00AD2878" w:rsidP="00AD2878">
            <w:pPr>
              <w:widowControl/>
              <w:autoSpaceDE/>
              <w:autoSpaceDN/>
              <w:rPr>
                <w:sz w:val="20"/>
                <w:szCs w:val="20"/>
                <w:lang w:bidi="ar-SA"/>
              </w:rPr>
            </w:pPr>
          </w:p>
        </w:tc>
        <w:tc>
          <w:tcPr>
            <w:tcW w:w="4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2878" w:rsidRPr="00AD2878" w:rsidRDefault="00AD2878" w:rsidP="00AD2878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ar-SA"/>
              </w:rPr>
            </w:pPr>
          </w:p>
        </w:tc>
      </w:tr>
      <w:tr w:rsidR="00AD2878" w:rsidRPr="00AD2878" w:rsidTr="00E93718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2878" w:rsidRPr="00AD2878" w:rsidRDefault="00AD2878" w:rsidP="00AD28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AD2878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D2878" w:rsidRPr="00AD2878" w:rsidRDefault="00AD2878" w:rsidP="00AD2878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D2878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D2878" w:rsidRPr="00AD2878" w:rsidRDefault="00AD2878" w:rsidP="00AD2878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AD2878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:rsidR="005A68D9" w:rsidRPr="00E637EE" w:rsidRDefault="005A68D9" w:rsidP="00C46231">
      <w:pPr>
        <w:ind w:right="57"/>
        <w:outlineLvl w:val="0"/>
        <w:rPr>
          <w:rFonts w:eastAsia="Arial"/>
          <w:b/>
          <w:bCs/>
          <w:sz w:val="24"/>
          <w:szCs w:val="24"/>
          <w:highlight w:val="yellow"/>
          <w:u w:val="thick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0"/>
        <w:gridCol w:w="7609"/>
      </w:tblGrid>
      <w:tr w:rsidR="004C66D6" w:rsidRPr="004C66D6" w:rsidTr="00AC009B">
        <w:trPr>
          <w:trHeight w:val="63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6D6" w:rsidRPr="004C66D6" w:rsidRDefault="004C66D6" w:rsidP="004C66D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u w:val="single"/>
                <w:lang w:bidi="ar-SA"/>
              </w:rPr>
            </w:pPr>
            <w:r w:rsidRPr="004C66D6">
              <w:rPr>
                <w:b/>
                <w:bCs/>
                <w:color w:val="000000"/>
                <w:sz w:val="24"/>
                <w:szCs w:val="24"/>
                <w:u w:val="single"/>
                <w:lang w:bidi="ar-SA"/>
              </w:rPr>
              <w:t>Responsáveis que assinaram o ajuste e/ou prestação de contas</w:t>
            </w:r>
            <w:r w:rsidRPr="001A6E4E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</w:tr>
      <w:tr w:rsidR="004C66D6" w:rsidRPr="004C66D6" w:rsidTr="00AC009B">
        <w:trPr>
          <w:trHeight w:val="33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66D6" w:rsidRPr="004C66D6" w:rsidRDefault="004C66D6" w:rsidP="004C66D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C66D6">
              <w:rPr>
                <w:b/>
                <w:bCs/>
                <w:color w:val="000000"/>
                <w:sz w:val="24"/>
                <w:szCs w:val="24"/>
                <w:lang w:bidi="ar-SA"/>
              </w:rPr>
              <w:t>PELA ENTIDADE PARCEIRA:</w:t>
            </w:r>
          </w:p>
        </w:tc>
      </w:tr>
      <w:tr w:rsidR="004C66D6" w:rsidRPr="004C66D6" w:rsidTr="00AC009B">
        <w:trPr>
          <w:trHeight w:val="315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6D6" w:rsidRPr="004C66D6" w:rsidRDefault="004C66D6" w:rsidP="004C66D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C66D6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6D6" w:rsidRPr="004C66D6" w:rsidRDefault="004C66D6" w:rsidP="004C66D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C66D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6D6" w:rsidRPr="004C66D6" w:rsidRDefault="004C66D6" w:rsidP="004C66D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C66D6">
              <w:rPr>
                <w:b/>
                <w:bCs/>
                <w:color w:val="000000"/>
                <w:sz w:val="24"/>
                <w:szCs w:val="24"/>
                <w:lang w:bidi="ar-SA"/>
              </w:rPr>
              <w:t>ALICE ÂNGELA MARTINS CARETTA</w:t>
            </w:r>
          </w:p>
        </w:tc>
      </w:tr>
      <w:tr w:rsidR="004C66D6" w:rsidRPr="004C66D6" w:rsidTr="00AC009B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6D6" w:rsidRPr="004C66D6" w:rsidRDefault="004C66D6" w:rsidP="004C66D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C66D6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6D6" w:rsidRPr="004C66D6" w:rsidRDefault="004C66D6" w:rsidP="004C66D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C66D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6D6" w:rsidRPr="004C66D6" w:rsidRDefault="004C66D6" w:rsidP="004C66D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4C66D6">
              <w:rPr>
                <w:color w:val="000000"/>
                <w:sz w:val="24"/>
                <w:szCs w:val="24"/>
                <w:lang w:bidi="ar-SA"/>
              </w:rPr>
              <w:t>Presidente</w:t>
            </w:r>
          </w:p>
        </w:tc>
      </w:tr>
      <w:tr w:rsidR="004C66D6" w:rsidRPr="004C66D6" w:rsidTr="00AC009B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6D6" w:rsidRPr="004C66D6" w:rsidRDefault="004C66D6" w:rsidP="004C66D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C66D6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6D6" w:rsidRPr="004C66D6" w:rsidRDefault="004C66D6" w:rsidP="004C66D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C66D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6D6" w:rsidRPr="004C66D6" w:rsidRDefault="004C66D6" w:rsidP="004C66D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4C66D6">
              <w:rPr>
                <w:color w:val="000000"/>
                <w:sz w:val="24"/>
                <w:szCs w:val="24"/>
                <w:lang w:bidi="ar-SA"/>
              </w:rPr>
              <w:t>Nº 111.236.388-29</w:t>
            </w:r>
          </w:p>
        </w:tc>
      </w:tr>
      <w:tr w:rsidR="004C66D6" w:rsidRPr="004C66D6" w:rsidTr="00E3669F">
        <w:trPr>
          <w:trHeight w:val="161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66D6" w:rsidRPr="004C66D6" w:rsidRDefault="004C66D6" w:rsidP="004C66D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66D6" w:rsidRPr="004C66D6" w:rsidRDefault="004C66D6" w:rsidP="004C66D6">
            <w:pPr>
              <w:widowControl/>
              <w:autoSpaceDE/>
              <w:autoSpaceDN/>
              <w:rPr>
                <w:sz w:val="20"/>
                <w:szCs w:val="20"/>
                <w:lang w:bidi="ar-SA"/>
              </w:rPr>
            </w:pPr>
          </w:p>
        </w:tc>
        <w:tc>
          <w:tcPr>
            <w:tcW w:w="4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66D6" w:rsidRPr="004C66D6" w:rsidRDefault="004C66D6" w:rsidP="004C66D6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ar-SA"/>
              </w:rPr>
            </w:pPr>
          </w:p>
        </w:tc>
      </w:tr>
      <w:tr w:rsidR="004C66D6" w:rsidRPr="004C66D6" w:rsidTr="00AC009B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66D6" w:rsidRPr="004C66D6" w:rsidRDefault="004C66D6" w:rsidP="004C66D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4C66D6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C66D6" w:rsidRPr="004C66D6" w:rsidRDefault="004C66D6" w:rsidP="004C66D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4C66D6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C66D6" w:rsidRPr="004C66D6" w:rsidRDefault="004C66D6" w:rsidP="004C66D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4C66D6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:rsidR="00E3669F" w:rsidRPr="00E637EE" w:rsidRDefault="00E3669F" w:rsidP="00C46231">
      <w:pPr>
        <w:tabs>
          <w:tab w:val="left" w:pos="8690"/>
        </w:tabs>
        <w:ind w:right="57"/>
        <w:rPr>
          <w:rFonts w:eastAsia="Arial"/>
          <w:sz w:val="24"/>
          <w:szCs w:val="24"/>
          <w:highlight w:val="yellow"/>
          <w:lang w:val="en-US"/>
        </w:rPr>
      </w:pPr>
    </w:p>
    <w:p w:rsidR="00C71A29" w:rsidRPr="00EE2E6F" w:rsidRDefault="00C46231" w:rsidP="00C46231">
      <w:pPr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EE2E6F">
        <w:rPr>
          <w:rFonts w:eastAsia="Arial"/>
          <w:b/>
          <w:bCs/>
          <w:sz w:val="24"/>
          <w:szCs w:val="24"/>
          <w:u w:val="thick"/>
          <w:lang w:val="en-US"/>
        </w:rPr>
        <w:lastRenderedPageBreak/>
        <w:t>DEMAIS RESPONSÁVEIS (*)</w:t>
      </w:r>
      <w:r w:rsidRPr="00EE2E6F">
        <w:rPr>
          <w:rFonts w:eastAsia="Arial"/>
          <w:b/>
          <w:bCs/>
          <w:sz w:val="24"/>
          <w:szCs w:val="24"/>
          <w:lang w:val="en-US"/>
        </w:rPr>
        <w:t>:</w:t>
      </w:r>
    </w:p>
    <w:p w:rsidR="00C71A29" w:rsidRPr="00EE2E6F" w:rsidRDefault="00C71A29" w:rsidP="00906FB0">
      <w:pPr>
        <w:spacing w:after="120"/>
        <w:ind w:right="57"/>
        <w:outlineLvl w:val="0"/>
        <w:rPr>
          <w:rFonts w:eastAsia="Arial"/>
          <w:sz w:val="24"/>
          <w:szCs w:val="24"/>
          <w:lang w:val="en-US"/>
        </w:rPr>
      </w:pPr>
      <w:r w:rsidRPr="00EE2E6F">
        <w:rPr>
          <w:rFonts w:eastAsia="Arial"/>
          <w:sz w:val="24"/>
          <w:szCs w:val="24"/>
          <w:lang w:val="en-US"/>
        </w:rPr>
        <w:t>Tipo de ato sob sua responsabilidade: (Comissão de Monitoramento e Avaliação)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0"/>
        <w:gridCol w:w="230"/>
        <w:gridCol w:w="7600"/>
      </w:tblGrid>
      <w:tr w:rsidR="007378B2" w:rsidRPr="007378B2" w:rsidTr="007378B2">
        <w:trPr>
          <w:trHeight w:val="315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AMANDA DOS SANTOS ANDRADE</w:t>
            </w:r>
          </w:p>
        </w:tc>
      </w:tr>
      <w:tr w:rsidR="007378B2" w:rsidRPr="007378B2" w:rsidTr="007378B2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color w:val="000000"/>
                <w:sz w:val="24"/>
                <w:szCs w:val="24"/>
                <w:lang w:bidi="ar-SA"/>
              </w:rPr>
              <w:t>Assistente Social - Comissão de Monitoramento</w:t>
            </w:r>
          </w:p>
        </w:tc>
      </w:tr>
      <w:tr w:rsidR="007378B2" w:rsidRPr="007378B2" w:rsidTr="007378B2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color w:val="000000"/>
                <w:sz w:val="24"/>
                <w:szCs w:val="24"/>
                <w:lang w:bidi="ar-SA"/>
              </w:rPr>
              <w:t>Nº 390.458.768-41</w:t>
            </w:r>
          </w:p>
        </w:tc>
      </w:tr>
      <w:tr w:rsidR="007378B2" w:rsidRPr="007378B2" w:rsidTr="00BC46E0">
        <w:trPr>
          <w:trHeight w:val="424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:rsidR="00542048" w:rsidRPr="00EE2E6F" w:rsidRDefault="00542048" w:rsidP="00C46231">
      <w:pPr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0"/>
        <w:gridCol w:w="230"/>
        <w:gridCol w:w="7600"/>
      </w:tblGrid>
      <w:tr w:rsidR="007378B2" w:rsidRPr="007378B2" w:rsidTr="007378B2">
        <w:trPr>
          <w:trHeight w:val="315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DOROTH DE ASSIS SCHIMIDT DOI</w:t>
            </w:r>
          </w:p>
        </w:tc>
      </w:tr>
      <w:tr w:rsidR="007378B2" w:rsidRPr="007378B2" w:rsidTr="007378B2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color w:val="000000"/>
                <w:sz w:val="24"/>
                <w:szCs w:val="24"/>
                <w:lang w:bidi="ar-SA"/>
              </w:rPr>
              <w:t>Assistente Social - Comissão de Monitoramento</w:t>
            </w:r>
          </w:p>
        </w:tc>
      </w:tr>
      <w:tr w:rsidR="007378B2" w:rsidRPr="007378B2" w:rsidTr="007378B2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color w:val="000000"/>
                <w:sz w:val="24"/>
                <w:szCs w:val="24"/>
                <w:lang w:bidi="ar-SA"/>
              </w:rPr>
              <w:t>Nº 371.283.608-24</w:t>
            </w:r>
          </w:p>
        </w:tc>
      </w:tr>
      <w:tr w:rsidR="007378B2" w:rsidRPr="007378B2" w:rsidTr="00F15E41">
        <w:trPr>
          <w:trHeight w:val="81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sz w:val="20"/>
                <w:szCs w:val="20"/>
                <w:lang w:bidi="ar-SA"/>
              </w:rPr>
            </w:pPr>
          </w:p>
        </w:tc>
        <w:tc>
          <w:tcPr>
            <w:tcW w:w="4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ar-SA"/>
              </w:rPr>
            </w:pPr>
          </w:p>
        </w:tc>
      </w:tr>
      <w:tr w:rsidR="007378B2" w:rsidRPr="007378B2" w:rsidTr="00BC46E0">
        <w:trPr>
          <w:trHeight w:val="359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:rsidR="00542048" w:rsidRPr="00EE2E6F" w:rsidRDefault="00542048" w:rsidP="00C46231">
      <w:pPr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0"/>
        <w:gridCol w:w="230"/>
        <w:gridCol w:w="7600"/>
      </w:tblGrid>
      <w:tr w:rsidR="007378B2" w:rsidRPr="007378B2" w:rsidTr="007378B2">
        <w:trPr>
          <w:trHeight w:val="315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NATHALIA DENISE STOCO</w:t>
            </w:r>
          </w:p>
        </w:tc>
      </w:tr>
      <w:tr w:rsidR="007378B2" w:rsidRPr="007378B2" w:rsidTr="007378B2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color w:val="000000"/>
                <w:sz w:val="24"/>
                <w:szCs w:val="24"/>
                <w:lang w:bidi="ar-SA"/>
              </w:rPr>
              <w:t>Psicóloga - Comissão de Monitoramento</w:t>
            </w:r>
          </w:p>
        </w:tc>
      </w:tr>
      <w:tr w:rsidR="007378B2" w:rsidRPr="007378B2" w:rsidTr="007378B2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color w:val="000000"/>
                <w:sz w:val="24"/>
                <w:szCs w:val="24"/>
                <w:lang w:bidi="ar-SA"/>
              </w:rPr>
              <w:t>Nº 350.824.418-09</w:t>
            </w:r>
          </w:p>
        </w:tc>
      </w:tr>
      <w:tr w:rsidR="007378B2" w:rsidRPr="007378B2" w:rsidTr="00BC46E0">
        <w:trPr>
          <w:trHeight w:val="41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78B2" w:rsidRPr="007378B2" w:rsidRDefault="007378B2" w:rsidP="007378B2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7378B2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:rsidR="007378B2" w:rsidRPr="00EE2E6F" w:rsidRDefault="007378B2" w:rsidP="00C46231">
      <w:pPr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:rsidR="00542048" w:rsidRPr="0036184A" w:rsidRDefault="0098708B" w:rsidP="0098708B">
      <w:pPr>
        <w:spacing w:after="120"/>
        <w:ind w:right="57"/>
        <w:outlineLvl w:val="0"/>
        <w:rPr>
          <w:rFonts w:eastAsia="Arial"/>
          <w:sz w:val="24"/>
          <w:szCs w:val="24"/>
          <w:lang w:val="en-US"/>
        </w:rPr>
      </w:pPr>
      <w:r w:rsidRPr="0036184A">
        <w:rPr>
          <w:rFonts w:eastAsia="Arial"/>
          <w:sz w:val="24"/>
          <w:szCs w:val="24"/>
          <w:lang w:val="en-US"/>
        </w:rPr>
        <w:t>Tipo de ato sob sua responsabilidade: (Comissão de Prestação de Contas)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0"/>
        <w:gridCol w:w="230"/>
        <w:gridCol w:w="7600"/>
      </w:tblGrid>
      <w:tr w:rsidR="0098708B" w:rsidRPr="0098708B" w:rsidTr="00B57E4E">
        <w:trPr>
          <w:trHeight w:val="315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ROGÉRIO SILVA SIQUEIRA</w:t>
            </w:r>
          </w:p>
        </w:tc>
      </w:tr>
      <w:tr w:rsidR="0098708B" w:rsidRPr="0098708B" w:rsidTr="00B57E4E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color w:val="000000"/>
                <w:sz w:val="24"/>
                <w:szCs w:val="24"/>
                <w:lang w:bidi="ar-SA"/>
              </w:rPr>
              <w:t>Diretor do 3º Setor</w:t>
            </w:r>
          </w:p>
        </w:tc>
      </w:tr>
      <w:tr w:rsidR="0098708B" w:rsidRPr="0098708B" w:rsidTr="00B57E4E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color w:val="000000"/>
                <w:sz w:val="24"/>
                <w:szCs w:val="24"/>
                <w:lang w:bidi="ar-SA"/>
              </w:rPr>
              <w:t>Nº 299.582.238-99</w:t>
            </w:r>
          </w:p>
        </w:tc>
      </w:tr>
      <w:tr w:rsidR="0098708B" w:rsidRPr="0098708B" w:rsidTr="00BC46E0">
        <w:trPr>
          <w:trHeight w:val="472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:rsidR="0098708B" w:rsidRPr="00EE2E6F" w:rsidRDefault="0098708B" w:rsidP="00C46231">
      <w:pPr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0"/>
        <w:gridCol w:w="230"/>
        <w:gridCol w:w="7600"/>
      </w:tblGrid>
      <w:tr w:rsidR="0098708B" w:rsidRPr="0098708B" w:rsidTr="00B57E4E">
        <w:trPr>
          <w:trHeight w:val="315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PAULO ROBERTO BATISTA FERREIRA</w:t>
            </w:r>
          </w:p>
        </w:tc>
      </w:tr>
      <w:tr w:rsidR="0098708B" w:rsidRPr="0098708B" w:rsidTr="00B57E4E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color w:val="000000"/>
                <w:sz w:val="24"/>
                <w:szCs w:val="24"/>
                <w:lang w:bidi="ar-SA"/>
              </w:rPr>
              <w:t>Diretor do Departamento de Proteção Social Especial</w:t>
            </w:r>
          </w:p>
        </w:tc>
      </w:tr>
      <w:tr w:rsidR="0098708B" w:rsidRPr="0098708B" w:rsidTr="00B57E4E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color w:val="000000"/>
                <w:sz w:val="24"/>
                <w:szCs w:val="24"/>
                <w:lang w:bidi="ar-SA"/>
              </w:rPr>
              <w:t>Nº 081.786.987-57</w:t>
            </w:r>
          </w:p>
        </w:tc>
      </w:tr>
      <w:tr w:rsidR="0098708B" w:rsidRPr="0098708B" w:rsidTr="0061312F">
        <w:trPr>
          <w:trHeight w:val="412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:rsidR="00542048" w:rsidRPr="00EE2E6F" w:rsidRDefault="00542048" w:rsidP="00C46231">
      <w:pPr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0"/>
        <w:gridCol w:w="230"/>
        <w:gridCol w:w="7600"/>
      </w:tblGrid>
      <w:tr w:rsidR="0098708B" w:rsidRPr="0098708B" w:rsidTr="00B57E4E">
        <w:trPr>
          <w:trHeight w:val="315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SUZAN KELLI MARCOLINO DA ROSA</w:t>
            </w:r>
          </w:p>
        </w:tc>
      </w:tr>
      <w:tr w:rsidR="0098708B" w:rsidRPr="0098708B" w:rsidTr="00B57E4E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color w:val="000000"/>
                <w:sz w:val="24"/>
                <w:szCs w:val="24"/>
                <w:lang w:bidi="ar-SA"/>
              </w:rPr>
              <w:t>Direção de Unidades Subordinadas Estratégicas</w:t>
            </w:r>
          </w:p>
        </w:tc>
      </w:tr>
      <w:tr w:rsidR="0098708B" w:rsidRPr="0098708B" w:rsidTr="00B57E4E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color w:val="000000"/>
                <w:sz w:val="24"/>
                <w:szCs w:val="24"/>
                <w:lang w:bidi="ar-SA"/>
              </w:rPr>
              <w:t>Nº 354.646.128-23</w:t>
            </w:r>
          </w:p>
        </w:tc>
      </w:tr>
      <w:tr w:rsidR="0098708B" w:rsidRPr="0098708B" w:rsidTr="00BC46E0">
        <w:trPr>
          <w:trHeight w:val="453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8708B" w:rsidRPr="0098708B" w:rsidRDefault="0098708B" w:rsidP="0098708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8708B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:rsidR="0098708B" w:rsidRDefault="0098708B" w:rsidP="00C46231">
      <w:pPr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:rsidR="00BA056A" w:rsidRDefault="00BA056A" w:rsidP="00C46231">
      <w:pPr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:rsidR="00BA056A" w:rsidRDefault="00BA056A" w:rsidP="00C46231">
      <w:pPr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:rsidR="00BA056A" w:rsidRDefault="00BA056A" w:rsidP="00C46231">
      <w:pPr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:rsidR="00BA056A" w:rsidRDefault="00BA056A" w:rsidP="00C46231">
      <w:pPr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:rsidR="00BA056A" w:rsidRDefault="00BA056A" w:rsidP="00C46231">
      <w:pPr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:rsidR="00BA056A" w:rsidRPr="00826159" w:rsidRDefault="00BA056A" w:rsidP="00C46231">
      <w:pPr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0"/>
        <w:gridCol w:w="7609"/>
      </w:tblGrid>
      <w:tr w:rsidR="009A4C94" w:rsidRPr="009A4C94" w:rsidTr="009A4C94">
        <w:trPr>
          <w:trHeight w:val="37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4C94" w:rsidRPr="009A4C94" w:rsidRDefault="009A4C94" w:rsidP="009A4C9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A4C94">
              <w:rPr>
                <w:b/>
                <w:bCs/>
                <w:color w:val="000000"/>
                <w:sz w:val="24"/>
                <w:szCs w:val="24"/>
                <w:lang w:bidi="ar-SA"/>
              </w:rPr>
              <w:lastRenderedPageBreak/>
              <w:t>GESTOR(ES) DO TERMO DE COLABORAÇÃO:</w:t>
            </w:r>
          </w:p>
        </w:tc>
      </w:tr>
      <w:tr w:rsidR="009A4C94" w:rsidRPr="009A4C94" w:rsidTr="009A4C94">
        <w:trPr>
          <w:trHeight w:val="315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C94" w:rsidRPr="009A4C94" w:rsidRDefault="009A4C94" w:rsidP="009A4C9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A4C94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C94" w:rsidRPr="009A4C94" w:rsidRDefault="009A4C94" w:rsidP="009A4C9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A4C9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C94" w:rsidRPr="009A4C94" w:rsidRDefault="009A4C94" w:rsidP="009A4C9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A4C94">
              <w:rPr>
                <w:b/>
                <w:bCs/>
                <w:color w:val="000000"/>
                <w:sz w:val="24"/>
                <w:szCs w:val="24"/>
                <w:lang w:bidi="ar-SA"/>
              </w:rPr>
              <w:t>PAULO ROBERTO BATISTA FERREIRA</w:t>
            </w:r>
          </w:p>
        </w:tc>
      </w:tr>
      <w:tr w:rsidR="009A4C94" w:rsidRPr="009A4C94" w:rsidTr="009A4C94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C94" w:rsidRPr="009A4C94" w:rsidRDefault="009A4C94" w:rsidP="009A4C9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A4C94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C94" w:rsidRPr="009A4C94" w:rsidRDefault="009A4C94" w:rsidP="009A4C9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A4C9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C94" w:rsidRPr="009A4C94" w:rsidRDefault="009A4C94" w:rsidP="009A4C9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A4C94">
              <w:rPr>
                <w:color w:val="000000"/>
                <w:sz w:val="24"/>
                <w:szCs w:val="24"/>
                <w:lang w:bidi="ar-SA"/>
              </w:rPr>
              <w:t xml:space="preserve">Diretor do Departamento de Proteção Social Especial </w:t>
            </w:r>
          </w:p>
        </w:tc>
      </w:tr>
      <w:tr w:rsidR="009A4C94" w:rsidRPr="009A4C94" w:rsidTr="009A4C94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C94" w:rsidRPr="009A4C94" w:rsidRDefault="009A4C94" w:rsidP="009A4C9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A4C94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C94" w:rsidRPr="009A4C94" w:rsidRDefault="009A4C94" w:rsidP="009A4C94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A4C94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C94" w:rsidRPr="009A4C94" w:rsidRDefault="009A4C94" w:rsidP="009A4C9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A4C94">
              <w:rPr>
                <w:color w:val="000000"/>
                <w:sz w:val="24"/>
                <w:szCs w:val="24"/>
                <w:lang w:bidi="ar-SA"/>
              </w:rPr>
              <w:t>Nº 081.786.987-57</w:t>
            </w:r>
          </w:p>
        </w:tc>
      </w:tr>
      <w:tr w:rsidR="009A4C94" w:rsidRPr="009A4C94" w:rsidTr="009A4C94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4C94" w:rsidRPr="009A4C94" w:rsidRDefault="009A4C94" w:rsidP="009A4C9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4C94" w:rsidRPr="009A4C94" w:rsidRDefault="009A4C94" w:rsidP="009A4C94">
            <w:pPr>
              <w:widowControl/>
              <w:autoSpaceDE/>
              <w:autoSpaceDN/>
              <w:rPr>
                <w:sz w:val="20"/>
                <w:szCs w:val="20"/>
                <w:lang w:bidi="ar-SA"/>
              </w:rPr>
            </w:pPr>
          </w:p>
        </w:tc>
        <w:tc>
          <w:tcPr>
            <w:tcW w:w="4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4C94" w:rsidRPr="009A4C94" w:rsidRDefault="009A4C94" w:rsidP="009A4C94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ar-SA"/>
              </w:rPr>
            </w:pPr>
          </w:p>
        </w:tc>
      </w:tr>
      <w:tr w:rsidR="009A4C94" w:rsidRPr="009A4C94" w:rsidTr="009A4C94">
        <w:trPr>
          <w:trHeight w:val="315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4C94" w:rsidRPr="009A4C94" w:rsidRDefault="009A4C94" w:rsidP="009A4C9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A4C94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4C94" w:rsidRPr="009A4C94" w:rsidRDefault="009A4C94" w:rsidP="009A4C94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9A4C94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A4C94" w:rsidRPr="009A4C94" w:rsidRDefault="009A4C94" w:rsidP="009A4C94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9A4C94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:rsidR="00CE74D6" w:rsidRDefault="00CE74D6" w:rsidP="00D96E54">
      <w:pPr>
        <w:ind w:right="57"/>
        <w:rPr>
          <w:rFonts w:eastAsia="Arial"/>
          <w:sz w:val="24"/>
          <w:szCs w:val="24"/>
          <w:highlight w:val="yellow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0"/>
        <w:gridCol w:w="7609"/>
      </w:tblGrid>
      <w:tr w:rsidR="00D510C1" w:rsidRPr="00D510C1" w:rsidTr="00D510C1">
        <w:trPr>
          <w:trHeight w:val="31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10C1" w:rsidRPr="00D510C1" w:rsidRDefault="00D510C1" w:rsidP="00D510C1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u w:val="single"/>
                <w:lang w:bidi="ar-SA"/>
              </w:rPr>
            </w:pPr>
            <w:r w:rsidRPr="00D510C1">
              <w:rPr>
                <w:b/>
                <w:bCs/>
                <w:color w:val="000000"/>
                <w:sz w:val="24"/>
                <w:szCs w:val="24"/>
                <w:u w:val="single"/>
                <w:lang w:bidi="ar-SA"/>
              </w:rPr>
              <w:t>DEMAIS RESPONSÁVEIS (*):</w:t>
            </w:r>
          </w:p>
        </w:tc>
      </w:tr>
      <w:tr w:rsidR="00D510C1" w:rsidRPr="00D510C1" w:rsidTr="00D510C1">
        <w:trPr>
          <w:trHeight w:val="37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10C1" w:rsidRPr="00D510C1" w:rsidRDefault="00D510C1" w:rsidP="00D510C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D510C1">
              <w:rPr>
                <w:color w:val="000000"/>
                <w:sz w:val="24"/>
                <w:szCs w:val="24"/>
                <w:lang w:bidi="ar-SA"/>
              </w:rPr>
              <w:t>Tipo de ato sob sua responsabilidade: (Responsável pelo processo licitatório)</w:t>
            </w:r>
          </w:p>
        </w:tc>
      </w:tr>
      <w:tr w:rsidR="00D510C1" w:rsidRPr="00D510C1" w:rsidTr="00D510C1">
        <w:trPr>
          <w:trHeight w:val="315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0C1" w:rsidRPr="00D510C1" w:rsidRDefault="00D510C1" w:rsidP="00D510C1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510C1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0C1" w:rsidRPr="00D510C1" w:rsidRDefault="00D510C1" w:rsidP="00D510C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510C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0C1" w:rsidRPr="00D510C1" w:rsidRDefault="00D510C1" w:rsidP="00D510C1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510C1">
              <w:rPr>
                <w:b/>
                <w:bCs/>
                <w:color w:val="000000"/>
                <w:sz w:val="24"/>
                <w:szCs w:val="24"/>
                <w:lang w:bidi="ar-SA"/>
              </w:rPr>
              <w:t>VERA LUCIA DA SILVA</w:t>
            </w:r>
          </w:p>
        </w:tc>
      </w:tr>
      <w:tr w:rsidR="00D510C1" w:rsidRPr="00D510C1" w:rsidTr="00D510C1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0C1" w:rsidRPr="00D510C1" w:rsidRDefault="00D510C1" w:rsidP="00D510C1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510C1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0C1" w:rsidRPr="00D510C1" w:rsidRDefault="00D510C1" w:rsidP="00D510C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510C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0C1" w:rsidRPr="00D510C1" w:rsidRDefault="00D510C1" w:rsidP="00D510C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D510C1">
              <w:rPr>
                <w:color w:val="000000"/>
                <w:sz w:val="24"/>
                <w:szCs w:val="24"/>
                <w:lang w:bidi="ar-SA"/>
              </w:rPr>
              <w:t>Secretária Municipal Adjunta</w:t>
            </w:r>
          </w:p>
        </w:tc>
      </w:tr>
      <w:tr w:rsidR="00D510C1" w:rsidRPr="00D510C1" w:rsidTr="00D510C1">
        <w:trPr>
          <w:trHeight w:val="315"/>
        </w:trPr>
        <w:tc>
          <w:tcPr>
            <w:tcW w:w="7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0C1" w:rsidRPr="00D510C1" w:rsidRDefault="00D510C1" w:rsidP="00D510C1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510C1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0C1" w:rsidRPr="00D510C1" w:rsidRDefault="00D510C1" w:rsidP="00D510C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510C1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0C1" w:rsidRPr="00D510C1" w:rsidRDefault="00D510C1" w:rsidP="00D510C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D510C1">
              <w:rPr>
                <w:color w:val="000000"/>
                <w:sz w:val="24"/>
                <w:szCs w:val="24"/>
                <w:lang w:bidi="ar-SA"/>
              </w:rPr>
              <w:t>Nº 064.953.398-44</w:t>
            </w:r>
          </w:p>
        </w:tc>
      </w:tr>
      <w:tr w:rsidR="00D510C1" w:rsidRPr="00D510C1" w:rsidTr="00A51170">
        <w:trPr>
          <w:trHeight w:val="466"/>
        </w:trPr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10C1" w:rsidRPr="00D510C1" w:rsidRDefault="00D510C1" w:rsidP="00D510C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D510C1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510C1" w:rsidRPr="00D510C1" w:rsidRDefault="00D510C1" w:rsidP="00D510C1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510C1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510C1" w:rsidRPr="00D510C1" w:rsidRDefault="00D510C1" w:rsidP="00D510C1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D510C1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:rsidR="00F23D6A" w:rsidRDefault="00F23D6A" w:rsidP="00A51170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</w:p>
    <w:p w:rsidR="00C46231" w:rsidRDefault="00F23D6A" w:rsidP="00F23D6A">
      <w:pPr>
        <w:widowControl/>
        <w:autoSpaceDE/>
        <w:autoSpaceDN/>
        <w:spacing w:after="120"/>
        <w:jc w:val="both"/>
        <w:rPr>
          <w:rFonts w:eastAsia="Calibri"/>
          <w:sz w:val="24"/>
          <w:szCs w:val="24"/>
          <w:lang w:eastAsia="en-US" w:bidi="ar-SA"/>
        </w:rPr>
      </w:pPr>
      <w:r>
        <w:rPr>
          <w:rFonts w:eastAsia="Calibri"/>
          <w:sz w:val="24"/>
          <w:szCs w:val="24"/>
          <w:lang w:eastAsia="en-US" w:bidi="ar-SA"/>
        </w:rPr>
        <w:t>Tipo de ato sob sua responsabilidade: (Responsável pelo parecer jurídico)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A70A39" w:rsidRPr="00A70A39" w:rsidTr="00A70A3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39" w:rsidRPr="00A70A39" w:rsidRDefault="00A70A39" w:rsidP="00A70A3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70A39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A39" w:rsidRPr="00A70A39" w:rsidRDefault="00A70A39" w:rsidP="00A70A3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70A3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39" w:rsidRPr="00A70A39" w:rsidRDefault="00A70A39" w:rsidP="00A70A3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70A39">
              <w:rPr>
                <w:b/>
                <w:bCs/>
                <w:color w:val="000000"/>
                <w:sz w:val="24"/>
                <w:szCs w:val="24"/>
                <w:lang w:bidi="ar-SA"/>
              </w:rPr>
              <w:t>LUIZ FERNANDO CARDEAL SIGRIST</w:t>
            </w:r>
          </w:p>
        </w:tc>
      </w:tr>
      <w:tr w:rsidR="00A70A39" w:rsidRPr="00A70A39" w:rsidTr="00A70A3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39" w:rsidRPr="00A70A39" w:rsidRDefault="00A70A39" w:rsidP="00A70A3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70A39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A39" w:rsidRPr="00A70A39" w:rsidRDefault="00A70A39" w:rsidP="00A70A3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70A3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39" w:rsidRPr="00A70A39" w:rsidRDefault="00A70A39" w:rsidP="00A70A3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>
              <w:rPr>
                <w:color w:val="000000"/>
                <w:sz w:val="24"/>
                <w:szCs w:val="24"/>
                <w:lang w:bidi="ar-SA"/>
              </w:rPr>
              <w:t>Procurador do Município</w:t>
            </w:r>
          </w:p>
        </w:tc>
      </w:tr>
      <w:tr w:rsidR="00A70A39" w:rsidRPr="00A70A39" w:rsidTr="00A70A3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39" w:rsidRPr="00A70A39" w:rsidRDefault="00A70A39" w:rsidP="00A70A3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70A39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A39" w:rsidRPr="00A70A39" w:rsidRDefault="00A70A39" w:rsidP="00A70A3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70A3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0A39" w:rsidRPr="00A70A39" w:rsidRDefault="00A70A39" w:rsidP="00A70A3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A70A39">
              <w:rPr>
                <w:color w:val="000000"/>
                <w:sz w:val="24"/>
                <w:szCs w:val="24"/>
                <w:lang w:bidi="ar-SA"/>
              </w:rPr>
              <w:t>Nº 116.129.988-28</w:t>
            </w:r>
          </w:p>
        </w:tc>
      </w:tr>
      <w:tr w:rsidR="00A70A39" w:rsidRPr="00A70A39" w:rsidTr="00A70A39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0A39" w:rsidRPr="00A70A39" w:rsidRDefault="00A70A39" w:rsidP="00A70A3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A70A39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0A39" w:rsidRPr="00A70A39" w:rsidRDefault="00A70A39" w:rsidP="00A70A39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A70A39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0A39" w:rsidRPr="00A70A39" w:rsidRDefault="00A70A39" w:rsidP="00A70A39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A70A39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:rsidR="00A70A39" w:rsidRDefault="00A70A39" w:rsidP="00A51170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</w:p>
    <w:p w:rsidR="00A70A39" w:rsidRPr="005A68D9" w:rsidRDefault="00B32F18" w:rsidP="00A51170">
      <w:pPr>
        <w:widowControl/>
        <w:autoSpaceDE/>
        <w:autoSpaceDN/>
        <w:jc w:val="both"/>
        <w:rPr>
          <w:rFonts w:eastAsia="Calibri"/>
          <w:sz w:val="24"/>
          <w:szCs w:val="24"/>
          <w:lang w:eastAsia="en-US" w:bidi="ar-SA"/>
        </w:rPr>
      </w:pPr>
      <w:r>
        <w:rPr>
          <w:rFonts w:eastAsia="Calibri"/>
          <w:noProof/>
          <w:sz w:val="24"/>
          <w:szCs w:val="24"/>
          <w:lang w:eastAsia="en-US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26670</wp:posOffset>
                </wp:positionV>
                <wp:extent cx="5905500" cy="19050"/>
                <wp:effectExtent l="0" t="0" r="19050" b="19050"/>
                <wp:wrapNone/>
                <wp:docPr id="4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0" cy="190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288063" id="Conector reto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.1pt" to="46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" strokecolor="black [3040]" strokeweight="1.5pt">
                <w10:wrap anchorx="margin"/>
              </v:line>
            </w:pict>
          </mc:Fallback>
        </mc:AlternateContent>
      </w:r>
    </w:p>
    <w:p w:rsidR="00C46231" w:rsidRPr="00336F6C" w:rsidRDefault="00C46231" w:rsidP="009F73D5">
      <w:pPr>
        <w:numPr>
          <w:ilvl w:val="0"/>
          <w:numId w:val="13"/>
        </w:numPr>
        <w:tabs>
          <w:tab w:val="left" w:pos="496"/>
        </w:tabs>
        <w:ind w:hanging="162"/>
        <w:jc w:val="both"/>
        <w:rPr>
          <w:rFonts w:eastAsia="Arial"/>
          <w:lang w:val="en-US"/>
        </w:rPr>
      </w:pPr>
      <w:r w:rsidRPr="00336F6C">
        <w:rPr>
          <w:rFonts w:eastAsia="Arial"/>
          <w:lang w:val="en-US"/>
        </w:rPr>
        <w:t xml:space="preserve">Valor </w:t>
      </w:r>
      <w:proofErr w:type="spellStart"/>
      <w:r w:rsidRPr="00336F6C">
        <w:rPr>
          <w:rFonts w:eastAsia="Arial"/>
          <w:lang w:val="en-US"/>
        </w:rPr>
        <w:t>repassado</w:t>
      </w:r>
      <w:proofErr w:type="spellEnd"/>
      <w:r w:rsidRPr="00336F6C">
        <w:rPr>
          <w:rFonts w:eastAsia="Arial"/>
          <w:lang w:val="en-US"/>
        </w:rPr>
        <w:t xml:space="preserve"> e </w:t>
      </w:r>
      <w:proofErr w:type="spellStart"/>
      <w:r w:rsidRPr="00336F6C">
        <w:rPr>
          <w:rFonts w:eastAsia="Arial"/>
          <w:lang w:val="en-US"/>
        </w:rPr>
        <w:t>exercício</w:t>
      </w:r>
      <w:proofErr w:type="spellEnd"/>
      <w:r w:rsidRPr="00336F6C">
        <w:rPr>
          <w:rFonts w:eastAsia="Arial"/>
          <w:lang w:val="en-US"/>
        </w:rPr>
        <w:t xml:space="preserve">, </w:t>
      </w:r>
      <w:proofErr w:type="spellStart"/>
      <w:r w:rsidRPr="00336F6C">
        <w:rPr>
          <w:rFonts w:eastAsia="Arial"/>
          <w:lang w:val="en-US"/>
        </w:rPr>
        <w:t>quando</w:t>
      </w:r>
      <w:proofErr w:type="spellEnd"/>
      <w:r w:rsidRPr="00336F6C">
        <w:rPr>
          <w:rFonts w:eastAsia="Arial"/>
          <w:lang w:val="en-US"/>
        </w:rPr>
        <w:t xml:space="preserve"> se </w:t>
      </w:r>
      <w:proofErr w:type="spellStart"/>
      <w:r w:rsidRPr="00336F6C">
        <w:rPr>
          <w:rFonts w:eastAsia="Arial"/>
          <w:lang w:val="en-US"/>
        </w:rPr>
        <w:t>tratar</w:t>
      </w:r>
      <w:proofErr w:type="spellEnd"/>
      <w:r w:rsidRPr="00336F6C">
        <w:rPr>
          <w:rFonts w:eastAsia="Arial"/>
          <w:lang w:val="en-US"/>
        </w:rPr>
        <w:t xml:space="preserve"> de </w:t>
      </w:r>
      <w:proofErr w:type="spellStart"/>
      <w:r w:rsidRPr="00336F6C">
        <w:rPr>
          <w:rFonts w:eastAsia="Arial"/>
          <w:lang w:val="en-US"/>
        </w:rPr>
        <w:t>processo</w:t>
      </w:r>
      <w:proofErr w:type="spellEnd"/>
      <w:r w:rsidRPr="00336F6C">
        <w:rPr>
          <w:rFonts w:eastAsia="Arial"/>
          <w:lang w:val="en-US"/>
        </w:rPr>
        <w:t xml:space="preserve"> de prestação de</w:t>
      </w:r>
      <w:r w:rsidRPr="00336F6C">
        <w:rPr>
          <w:rFonts w:eastAsia="Arial"/>
          <w:spacing w:val="-20"/>
          <w:lang w:val="en-US"/>
        </w:rPr>
        <w:t xml:space="preserve"> </w:t>
      </w:r>
      <w:r w:rsidRPr="00336F6C">
        <w:rPr>
          <w:rFonts w:eastAsia="Arial"/>
          <w:lang w:val="en-US"/>
        </w:rPr>
        <w:t>contas.</w:t>
      </w:r>
    </w:p>
    <w:p w:rsidR="00E15CB6" w:rsidRPr="00336F6C" w:rsidRDefault="00C46231" w:rsidP="00B0267E">
      <w:pPr>
        <w:jc w:val="both"/>
        <w:rPr>
          <w:rFonts w:eastAsia="Arial"/>
          <w:lang w:val="en-US"/>
        </w:rPr>
      </w:pPr>
      <w:r w:rsidRPr="00336F6C">
        <w:rPr>
          <w:rFonts w:eastAsia="Arial"/>
          <w:lang w:val="en-US"/>
        </w:rPr>
        <w:t xml:space="preserve">(*)  O </w:t>
      </w:r>
      <w:proofErr w:type="spellStart"/>
      <w:r w:rsidRPr="00336F6C">
        <w:rPr>
          <w:rFonts w:eastAsia="Arial"/>
          <w:lang w:val="en-US"/>
        </w:rPr>
        <w:t>Termo</w:t>
      </w:r>
      <w:proofErr w:type="spellEnd"/>
      <w:r w:rsidRPr="00336F6C">
        <w:rPr>
          <w:rFonts w:eastAsia="Arial"/>
          <w:lang w:val="en-US"/>
        </w:rPr>
        <w:t xml:space="preserve"> de </w:t>
      </w:r>
      <w:proofErr w:type="spellStart"/>
      <w:r w:rsidRPr="00336F6C">
        <w:rPr>
          <w:rFonts w:eastAsia="Arial"/>
          <w:lang w:val="en-US"/>
        </w:rPr>
        <w:t>Ciência</w:t>
      </w:r>
      <w:proofErr w:type="spellEnd"/>
      <w:r w:rsidRPr="00336F6C">
        <w:rPr>
          <w:rFonts w:eastAsia="Arial"/>
          <w:lang w:val="en-US"/>
        </w:rPr>
        <w:t xml:space="preserve"> e </w:t>
      </w:r>
      <w:proofErr w:type="spellStart"/>
      <w:r w:rsidRPr="00336F6C">
        <w:rPr>
          <w:rFonts w:eastAsia="Arial"/>
          <w:lang w:val="en-US"/>
        </w:rPr>
        <w:t>Notificação</w:t>
      </w:r>
      <w:proofErr w:type="spellEnd"/>
      <w:r w:rsidRPr="00336F6C">
        <w:rPr>
          <w:rFonts w:eastAsia="Arial"/>
          <w:lang w:val="en-US"/>
        </w:rPr>
        <w:t xml:space="preserve"> e/ou </w:t>
      </w:r>
      <w:proofErr w:type="spellStart"/>
      <w:r w:rsidRPr="00336F6C">
        <w:rPr>
          <w:rFonts w:eastAsia="Arial"/>
          <w:lang w:val="en-US"/>
        </w:rPr>
        <w:t>Cadastro</w:t>
      </w:r>
      <w:proofErr w:type="spellEnd"/>
      <w:r w:rsidRPr="00336F6C">
        <w:rPr>
          <w:rFonts w:eastAsia="Arial"/>
          <w:lang w:val="en-US"/>
        </w:rPr>
        <w:t xml:space="preserve"> do(s) Responsável(is) </w:t>
      </w:r>
      <w:proofErr w:type="spellStart"/>
      <w:r w:rsidRPr="00336F6C">
        <w:rPr>
          <w:rFonts w:eastAsia="Arial"/>
          <w:lang w:val="en-US"/>
        </w:rPr>
        <w:t>deve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identificar</w:t>
      </w:r>
      <w:proofErr w:type="spellEnd"/>
      <w:r w:rsidRPr="00336F6C">
        <w:rPr>
          <w:rFonts w:eastAsia="Arial"/>
          <w:lang w:val="en-US"/>
        </w:rPr>
        <w:t xml:space="preserve"> as </w:t>
      </w:r>
      <w:proofErr w:type="spellStart"/>
      <w:r w:rsidRPr="00336F6C">
        <w:rPr>
          <w:rFonts w:eastAsia="Arial"/>
          <w:lang w:val="en-US"/>
        </w:rPr>
        <w:t>pessoas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físicas</w:t>
      </w:r>
      <w:proofErr w:type="spellEnd"/>
      <w:r w:rsidRPr="00336F6C">
        <w:rPr>
          <w:rFonts w:eastAsia="Arial"/>
          <w:lang w:val="en-US"/>
        </w:rPr>
        <w:t xml:space="preserve"> que </w:t>
      </w:r>
      <w:proofErr w:type="spellStart"/>
      <w:r w:rsidRPr="00336F6C">
        <w:rPr>
          <w:rFonts w:eastAsia="Arial"/>
          <w:lang w:val="en-US"/>
        </w:rPr>
        <w:t>tenham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concorrido</w:t>
      </w:r>
      <w:proofErr w:type="spellEnd"/>
      <w:r w:rsidRPr="00336F6C">
        <w:rPr>
          <w:rFonts w:eastAsia="Arial"/>
          <w:lang w:val="en-US"/>
        </w:rPr>
        <w:t xml:space="preserve"> para a </w:t>
      </w:r>
      <w:proofErr w:type="spellStart"/>
      <w:r w:rsidRPr="00336F6C">
        <w:rPr>
          <w:rFonts w:eastAsia="Arial"/>
          <w:lang w:val="en-US"/>
        </w:rPr>
        <w:t>prática</w:t>
      </w:r>
      <w:proofErr w:type="spellEnd"/>
      <w:r w:rsidRPr="00336F6C">
        <w:rPr>
          <w:rFonts w:eastAsia="Arial"/>
          <w:lang w:val="en-US"/>
        </w:rPr>
        <w:t xml:space="preserve"> do ato </w:t>
      </w:r>
      <w:proofErr w:type="spellStart"/>
      <w:r w:rsidRPr="00336F6C">
        <w:rPr>
          <w:rFonts w:eastAsia="Arial"/>
          <w:lang w:val="en-US"/>
        </w:rPr>
        <w:t>jurídico</w:t>
      </w:r>
      <w:proofErr w:type="spellEnd"/>
      <w:r w:rsidRPr="00336F6C">
        <w:rPr>
          <w:rFonts w:eastAsia="Arial"/>
          <w:lang w:val="en-US"/>
        </w:rPr>
        <w:t xml:space="preserve">,  </w:t>
      </w:r>
      <w:proofErr w:type="spellStart"/>
      <w:r w:rsidRPr="00336F6C">
        <w:rPr>
          <w:rFonts w:eastAsia="Arial"/>
          <w:lang w:val="en-US"/>
        </w:rPr>
        <w:t>na</w:t>
      </w:r>
      <w:proofErr w:type="spellEnd"/>
      <w:r w:rsidRPr="00336F6C">
        <w:rPr>
          <w:rFonts w:eastAsia="Arial"/>
          <w:lang w:val="en-US"/>
        </w:rPr>
        <w:t xml:space="preserve">  </w:t>
      </w:r>
      <w:proofErr w:type="spellStart"/>
      <w:r w:rsidRPr="00336F6C">
        <w:rPr>
          <w:rFonts w:eastAsia="Arial"/>
          <w:lang w:val="en-US"/>
        </w:rPr>
        <w:t>condição</w:t>
      </w:r>
      <w:proofErr w:type="spellEnd"/>
      <w:r w:rsidRPr="00336F6C">
        <w:rPr>
          <w:rFonts w:eastAsia="Arial"/>
          <w:lang w:val="en-US"/>
        </w:rPr>
        <w:t xml:space="preserve">  de  </w:t>
      </w:r>
      <w:proofErr w:type="spellStart"/>
      <w:r w:rsidRPr="00336F6C">
        <w:rPr>
          <w:rFonts w:eastAsia="Arial"/>
          <w:lang w:val="en-US"/>
        </w:rPr>
        <w:t>ordenador</w:t>
      </w:r>
      <w:proofErr w:type="spellEnd"/>
      <w:r w:rsidRPr="00336F6C">
        <w:rPr>
          <w:rFonts w:eastAsia="Arial"/>
          <w:lang w:val="en-US"/>
        </w:rPr>
        <w:t xml:space="preserve">  da  </w:t>
      </w:r>
      <w:proofErr w:type="spellStart"/>
      <w:r w:rsidRPr="00336F6C">
        <w:rPr>
          <w:rFonts w:eastAsia="Arial"/>
          <w:lang w:val="en-US"/>
        </w:rPr>
        <w:t>despesa</w:t>
      </w:r>
      <w:proofErr w:type="spellEnd"/>
      <w:r w:rsidRPr="00336F6C">
        <w:rPr>
          <w:rFonts w:eastAsia="Arial"/>
          <w:lang w:val="en-US"/>
        </w:rPr>
        <w:t xml:space="preserve">;  de  </w:t>
      </w:r>
      <w:proofErr w:type="spellStart"/>
      <w:r w:rsidRPr="00336F6C">
        <w:rPr>
          <w:rFonts w:eastAsia="Arial"/>
          <w:lang w:val="en-US"/>
        </w:rPr>
        <w:t>partes</w:t>
      </w:r>
      <w:proofErr w:type="spellEnd"/>
      <w:r w:rsidRPr="00336F6C">
        <w:rPr>
          <w:rFonts w:eastAsia="Arial"/>
          <w:lang w:val="en-US"/>
        </w:rPr>
        <w:t xml:space="preserve">  </w:t>
      </w:r>
      <w:proofErr w:type="spellStart"/>
      <w:r w:rsidRPr="00336F6C">
        <w:rPr>
          <w:rFonts w:eastAsia="Arial"/>
          <w:lang w:val="en-US"/>
        </w:rPr>
        <w:t>contratantes</w:t>
      </w:r>
      <w:proofErr w:type="spellEnd"/>
      <w:r w:rsidRPr="00336F6C">
        <w:rPr>
          <w:rFonts w:eastAsia="Arial"/>
          <w:lang w:val="en-US"/>
        </w:rPr>
        <w:t>;</w:t>
      </w:r>
      <w:r w:rsidRPr="00336F6C">
        <w:rPr>
          <w:rFonts w:eastAsia="Arial"/>
          <w:spacing w:val="-20"/>
          <w:lang w:val="en-US"/>
        </w:rPr>
        <w:t xml:space="preserve"> </w:t>
      </w:r>
      <w:r w:rsidRPr="00336F6C">
        <w:rPr>
          <w:rFonts w:eastAsia="Arial"/>
          <w:lang w:val="en-US"/>
        </w:rPr>
        <w:t xml:space="preserve">de </w:t>
      </w:r>
      <w:proofErr w:type="spellStart"/>
      <w:r w:rsidRPr="00336F6C">
        <w:rPr>
          <w:rFonts w:eastAsia="Arial"/>
          <w:lang w:val="en-US"/>
        </w:rPr>
        <w:t>responsáveis</w:t>
      </w:r>
      <w:proofErr w:type="spellEnd"/>
      <w:r w:rsidRPr="00336F6C">
        <w:rPr>
          <w:rFonts w:eastAsia="Arial"/>
          <w:lang w:val="en-US"/>
        </w:rPr>
        <w:t xml:space="preserve"> por </w:t>
      </w:r>
      <w:proofErr w:type="spellStart"/>
      <w:r w:rsidRPr="00336F6C">
        <w:rPr>
          <w:rFonts w:eastAsia="Arial"/>
          <w:lang w:val="en-US"/>
        </w:rPr>
        <w:t>ações</w:t>
      </w:r>
      <w:proofErr w:type="spellEnd"/>
      <w:r w:rsidRPr="00336F6C">
        <w:rPr>
          <w:rFonts w:eastAsia="Arial"/>
          <w:lang w:val="en-US"/>
        </w:rPr>
        <w:t xml:space="preserve"> de </w:t>
      </w:r>
      <w:proofErr w:type="spellStart"/>
      <w:r w:rsidRPr="00336F6C">
        <w:rPr>
          <w:rFonts w:eastAsia="Arial"/>
          <w:lang w:val="en-US"/>
        </w:rPr>
        <w:t>acompanhamento</w:t>
      </w:r>
      <w:proofErr w:type="spellEnd"/>
      <w:r w:rsidRPr="00336F6C">
        <w:rPr>
          <w:rFonts w:eastAsia="Arial"/>
          <w:lang w:val="en-US"/>
        </w:rPr>
        <w:t xml:space="preserve">, </w:t>
      </w:r>
      <w:proofErr w:type="spellStart"/>
      <w:r w:rsidRPr="00336F6C">
        <w:rPr>
          <w:rFonts w:eastAsia="Arial"/>
          <w:lang w:val="en-US"/>
        </w:rPr>
        <w:t>monitoramento</w:t>
      </w:r>
      <w:proofErr w:type="spellEnd"/>
      <w:r w:rsidRPr="00336F6C">
        <w:rPr>
          <w:rFonts w:eastAsia="Arial"/>
          <w:lang w:val="en-US"/>
        </w:rPr>
        <w:t xml:space="preserve"> e </w:t>
      </w:r>
      <w:proofErr w:type="spellStart"/>
      <w:r w:rsidRPr="00336F6C">
        <w:rPr>
          <w:rFonts w:eastAsia="Arial"/>
          <w:lang w:val="en-US"/>
        </w:rPr>
        <w:t>avaliação</w:t>
      </w:r>
      <w:proofErr w:type="spellEnd"/>
      <w:r w:rsidRPr="00336F6C">
        <w:rPr>
          <w:rFonts w:eastAsia="Arial"/>
          <w:lang w:val="en-US"/>
        </w:rPr>
        <w:t xml:space="preserve">; de </w:t>
      </w:r>
      <w:proofErr w:type="spellStart"/>
      <w:r w:rsidRPr="00336F6C">
        <w:rPr>
          <w:rFonts w:eastAsia="Arial"/>
          <w:lang w:val="en-US"/>
        </w:rPr>
        <w:t>responsáveis</w:t>
      </w:r>
      <w:proofErr w:type="spellEnd"/>
      <w:r w:rsidRPr="00336F6C">
        <w:rPr>
          <w:rFonts w:eastAsia="Arial"/>
          <w:lang w:val="en-US"/>
        </w:rPr>
        <w:t xml:space="preserve"> por </w:t>
      </w:r>
      <w:proofErr w:type="spellStart"/>
      <w:r w:rsidRPr="00336F6C">
        <w:rPr>
          <w:rFonts w:eastAsia="Arial"/>
          <w:lang w:val="en-US"/>
        </w:rPr>
        <w:t>processos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licitatórios</w:t>
      </w:r>
      <w:proofErr w:type="spellEnd"/>
      <w:r w:rsidRPr="00336F6C">
        <w:rPr>
          <w:rFonts w:eastAsia="Arial"/>
          <w:lang w:val="en-US"/>
        </w:rPr>
        <w:t xml:space="preserve">; de </w:t>
      </w:r>
      <w:proofErr w:type="spellStart"/>
      <w:r w:rsidRPr="00336F6C">
        <w:rPr>
          <w:rFonts w:eastAsia="Arial"/>
          <w:lang w:val="en-US"/>
        </w:rPr>
        <w:t>responsáveis</w:t>
      </w:r>
      <w:proofErr w:type="spellEnd"/>
      <w:r w:rsidRPr="00336F6C">
        <w:rPr>
          <w:rFonts w:eastAsia="Arial"/>
          <w:lang w:val="en-US"/>
        </w:rPr>
        <w:t xml:space="preserve"> por </w:t>
      </w:r>
      <w:proofErr w:type="spellStart"/>
      <w:r w:rsidRPr="00336F6C">
        <w:rPr>
          <w:rFonts w:eastAsia="Arial"/>
          <w:lang w:val="en-US"/>
        </w:rPr>
        <w:t>prestações</w:t>
      </w:r>
      <w:proofErr w:type="spellEnd"/>
      <w:r w:rsidRPr="00336F6C">
        <w:rPr>
          <w:rFonts w:eastAsia="Arial"/>
          <w:lang w:val="en-US"/>
        </w:rPr>
        <w:t xml:space="preserve"> de contas; de </w:t>
      </w:r>
      <w:proofErr w:type="spellStart"/>
      <w:r w:rsidRPr="00336F6C">
        <w:rPr>
          <w:rFonts w:eastAsia="Arial"/>
          <w:lang w:val="en-US"/>
        </w:rPr>
        <w:t>responsáveis</w:t>
      </w:r>
      <w:proofErr w:type="spellEnd"/>
      <w:r w:rsidRPr="00336F6C">
        <w:rPr>
          <w:rFonts w:eastAsia="Arial"/>
          <w:lang w:val="en-US"/>
        </w:rPr>
        <w:t xml:space="preserve"> com </w:t>
      </w:r>
      <w:proofErr w:type="spellStart"/>
      <w:r w:rsidRPr="00336F6C">
        <w:rPr>
          <w:rFonts w:eastAsia="Arial"/>
          <w:lang w:val="en-US"/>
        </w:rPr>
        <w:t>atribuições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previstas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em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atos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legais</w:t>
      </w:r>
      <w:proofErr w:type="spellEnd"/>
      <w:r w:rsidRPr="00336F6C">
        <w:rPr>
          <w:rFonts w:eastAsia="Arial"/>
          <w:lang w:val="en-US"/>
        </w:rPr>
        <w:t xml:space="preserve"> ou </w:t>
      </w:r>
      <w:proofErr w:type="spellStart"/>
      <w:r w:rsidRPr="00336F6C">
        <w:rPr>
          <w:rFonts w:eastAsia="Arial"/>
          <w:lang w:val="en-US"/>
        </w:rPr>
        <w:t>administrativos</w:t>
      </w:r>
      <w:proofErr w:type="spellEnd"/>
      <w:r w:rsidRPr="00336F6C">
        <w:rPr>
          <w:rFonts w:eastAsia="Arial"/>
          <w:lang w:val="en-US"/>
        </w:rPr>
        <w:t xml:space="preserve"> e de interessados relacionados a </w:t>
      </w:r>
      <w:proofErr w:type="spellStart"/>
      <w:r w:rsidRPr="00336F6C">
        <w:rPr>
          <w:rFonts w:eastAsia="Arial"/>
          <w:lang w:val="en-US"/>
        </w:rPr>
        <w:t>processos</w:t>
      </w:r>
      <w:proofErr w:type="spellEnd"/>
      <w:r w:rsidRPr="00336F6C">
        <w:rPr>
          <w:rFonts w:eastAsia="Arial"/>
          <w:lang w:val="en-US"/>
        </w:rPr>
        <w:t xml:space="preserve"> de </w:t>
      </w:r>
      <w:proofErr w:type="spellStart"/>
      <w:r w:rsidRPr="00336F6C">
        <w:rPr>
          <w:rFonts w:eastAsia="Arial"/>
          <w:lang w:val="en-US"/>
        </w:rPr>
        <w:t>competência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deste</w:t>
      </w:r>
      <w:proofErr w:type="spellEnd"/>
      <w:r w:rsidRPr="00336F6C">
        <w:rPr>
          <w:rFonts w:eastAsia="Arial"/>
          <w:lang w:val="en-US"/>
        </w:rPr>
        <w:t xml:space="preserve"> Tribunal. Na </w:t>
      </w:r>
      <w:proofErr w:type="spellStart"/>
      <w:r w:rsidRPr="00336F6C">
        <w:rPr>
          <w:rFonts w:eastAsia="Arial"/>
          <w:lang w:val="en-US"/>
        </w:rPr>
        <w:t>hipótese</w:t>
      </w:r>
      <w:proofErr w:type="spellEnd"/>
      <w:r w:rsidRPr="00336F6C">
        <w:rPr>
          <w:rFonts w:eastAsia="Arial"/>
          <w:lang w:val="en-US"/>
        </w:rPr>
        <w:t xml:space="preserve"> de </w:t>
      </w:r>
      <w:proofErr w:type="spellStart"/>
      <w:r w:rsidRPr="00336F6C">
        <w:rPr>
          <w:rFonts w:eastAsia="Arial"/>
          <w:lang w:val="en-US"/>
        </w:rPr>
        <w:t>prestações</w:t>
      </w:r>
      <w:proofErr w:type="spellEnd"/>
      <w:r w:rsidRPr="00336F6C">
        <w:rPr>
          <w:rFonts w:eastAsia="Arial"/>
          <w:lang w:val="en-US"/>
        </w:rPr>
        <w:t xml:space="preserve"> de contas, </w:t>
      </w:r>
      <w:proofErr w:type="spellStart"/>
      <w:r w:rsidRPr="00336F6C">
        <w:rPr>
          <w:rFonts w:eastAsia="Arial"/>
          <w:lang w:val="en-US"/>
        </w:rPr>
        <w:t>caso</w:t>
      </w:r>
      <w:proofErr w:type="spellEnd"/>
      <w:r w:rsidRPr="00336F6C">
        <w:rPr>
          <w:rFonts w:eastAsia="Arial"/>
          <w:lang w:val="en-US"/>
        </w:rPr>
        <w:t xml:space="preserve"> o </w:t>
      </w:r>
      <w:proofErr w:type="spellStart"/>
      <w:r w:rsidRPr="00336F6C">
        <w:rPr>
          <w:rFonts w:eastAsia="Arial"/>
          <w:lang w:val="en-US"/>
        </w:rPr>
        <w:t>signatário</w:t>
      </w:r>
      <w:proofErr w:type="spellEnd"/>
      <w:r w:rsidRPr="00336F6C">
        <w:rPr>
          <w:rFonts w:eastAsia="Arial"/>
          <w:lang w:val="en-US"/>
        </w:rPr>
        <w:t xml:space="preserve"> do </w:t>
      </w:r>
      <w:proofErr w:type="spellStart"/>
      <w:r w:rsidRPr="00336F6C">
        <w:rPr>
          <w:rFonts w:eastAsia="Arial"/>
          <w:lang w:val="en-US"/>
        </w:rPr>
        <w:t>parecer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conclusivo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seja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distinto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daqueles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já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arrolados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como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subscritores</w:t>
      </w:r>
      <w:proofErr w:type="spellEnd"/>
      <w:r w:rsidRPr="00336F6C">
        <w:rPr>
          <w:rFonts w:eastAsia="Arial"/>
          <w:lang w:val="en-US"/>
        </w:rPr>
        <w:t xml:space="preserve"> do </w:t>
      </w:r>
      <w:proofErr w:type="spellStart"/>
      <w:r w:rsidRPr="00336F6C">
        <w:rPr>
          <w:rFonts w:eastAsia="Arial"/>
          <w:lang w:val="en-US"/>
        </w:rPr>
        <w:t>Termo</w:t>
      </w:r>
      <w:proofErr w:type="spellEnd"/>
      <w:r w:rsidRPr="00336F6C">
        <w:rPr>
          <w:rFonts w:eastAsia="Arial"/>
          <w:lang w:val="en-US"/>
        </w:rPr>
        <w:t xml:space="preserve"> de </w:t>
      </w:r>
      <w:proofErr w:type="spellStart"/>
      <w:r w:rsidRPr="00336F6C">
        <w:rPr>
          <w:rFonts w:eastAsia="Arial"/>
          <w:lang w:val="en-US"/>
        </w:rPr>
        <w:t>Ciência</w:t>
      </w:r>
      <w:proofErr w:type="spellEnd"/>
      <w:r w:rsidRPr="00336F6C">
        <w:rPr>
          <w:rFonts w:eastAsia="Arial"/>
          <w:lang w:val="en-US"/>
        </w:rPr>
        <w:t xml:space="preserve"> e </w:t>
      </w:r>
      <w:proofErr w:type="spellStart"/>
      <w:r w:rsidRPr="00336F6C">
        <w:rPr>
          <w:rFonts w:eastAsia="Arial"/>
          <w:lang w:val="en-US"/>
        </w:rPr>
        <w:t>Notificação</w:t>
      </w:r>
      <w:proofErr w:type="spellEnd"/>
      <w:r w:rsidRPr="00336F6C">
        <w:rPr>
          <w:rFonts w:eastAsia="Arial"/>
          <w:lang w:val="en-US"/>
        </w:rPr>
        <w:t xml:space="preserve">, </w:t>
      </w:r>
      <w:proofErr w:type="spellStart"/>
      <w:r w:rsidRPr="00336F6C">
        <w:rPr>
          <w:rFonts w:eastAsia="Arial"/>
          <w:lang w:val="en-US"/>
        </w:rPr>
        <w:t>será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ele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objeto</w:t>
      </w:r>
      <w:proofErr w:type="spellEnd"/>
      <w:r w:rsidRPr="00336F6C">
        <w:rPr>
          <w:rFonts w:eastAsia="Arial"/>
          <w:lang w:val="en-US"/>
        </w:rPr>
        <w:t xml:space="preserve"> de </w:t>
      </w:r>
      <w:proofErr w:type="spellStart"/>
      <w:r w:rsidRPr="00336F6C">
        <w:rPr>
          <w:rFonts w:eastAsia="Arial"/>
          <w:lang w:val="en-US"/>
        </w:rPr>
        <w:t>notificação</w:t>
      </w:r>
      <w:proofErr w:type="spellEnd"/>
      <w:r w:rsidRPr="00336F6C">
        <w:rPr>
          <w:rFonts w:eastAsia="Arial"/>
          <w:lang w:val="en-US"/>
        </w:rPr>
        <w:t xml:space="preserve"> </w:t>
      </w:r>
      <w:proofErr w:type="spellStart"/>
      <w:r w:rsidRPr="00336F6C">
        <w:rPr>
          <w:rFonts w:eastAsia="Arial"/>
          <w:lang w:val="en-US"/>
        </w:rPr>
        <w:t>específica</w:t>
      </w:r>
      <w:proofErr w:type="spellEnd"/>
      <w:r w:rsidRPr="00336F6C">
        <w:rPr>
          <w:rFonts w:eastAsia="Arial"/>
          <w:lang w:val="en-US"/>
        </w:rPr>
        <w:t>. (</w:t>
      </w:r>
      <w:r w:rsidR="000126C9" w:rsidRPr="00336F6C">
        <w:rPr>
          <w:rFonts w:eastAsia="Arial"/>
          <w:lang w:val="en-US"/>
        </w:rPr>
        <w:t>Inciso</w:t>
      </w:r>
      <w:r w:rsidRPr="00336F6C">
        <w:rPr>
          <w:rFonts w:eastAsia="Arial"/>
          <w:lang w:val="en-US"/>
        </w:rPr>
        <w:t xml:space="preserve"> acrescido pela Resolução nº 11/2021)</w:t>
      </w:r>
      <w:r w:rsidR="00262FB1" w:rsidRPr="00336F6C">
        <w:rPr>
          <w:rFonts w:eastAsia="Arial"/>
          <w:lang w:val="en-US"/>
        </w:rPr>
        <w:t>.</w:t>
      </w:r>
    </w:p>
    <w:p w:rsidR="002D46F0" w:rsidRPr="00B0267E" w:rsidRDefault="002D46F0" w:rsidP="00B0267E">
      <w:pPr>
        <w:jc w:val="both"/>
        <w:rPr>
          <w:rFonts w:eastAsia="Arial"/>
          <w:sz w:val="20"/>
          <w:szCs w:val="20"/>
          <w:lang w:val="en-US"/>
        </w:rPr>
      </w:pPr>
    </w:p>
    <w:p w:rsidR="00763B23" w:rsidRDefault="00763B23" w:rsidP="009556BD">
      <w:pPr>
        <w:pStyle w:val="SemEspaamento"/>
        <w:spacing w:after="120" w:line="30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763B23" w:rsidRDefault="00763B23" w:rsidP="009556BD">
      <w:pPr>
        <w:pStyle w:val="SemEspaamento"/>
        <w:spacing w:after="120" w:line="30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763B23" w:rsidRDefault="00763B23" w:rsidP="009556BD">
      <w:pPr>
        <w:pStyle w:val="SemEspaamento"/>
        <w:spacing w:after="120" w:line="30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763B23" w:rsidRDefault="00763B23" w:rsidP="009556BD">
      <w:pPr>
        <w:pStyle w:val="SemEspaamento"/>
        <w:spacing w:after="120" w:line="30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763B23" w:rsidRDefault="00763B23" w:rsidP="009556BD">
      <w:pPr>
        <w:pStyle w:val="SemEspaamento"/>
        <w:spacing w:after="120" w:line="30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763B23" w:rsidRDefault="00763B23" w:rsidP="009556BD">
      <w:pPr>
        <w:pStyle w:val="SemEspaamento"/>
        <w:spacing w:after="120" w:line="30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763B23" w:rsidRDefault="00763B23" w:rsidP="009556BD">
      <w:pPr>
        <w:pStyle w:val="SemEspaamento"/>
        <w:spacing w:after="120" w:line="30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C93347" w:rsidRDefault="00C93347" w:rsidP="00011AAA">
      <w:pPr>
        <w:pStyle w:val="SemEspaamento"/>
        <w:spacing w:after="120" w:line="300" w:lineRule="exact"/>
        <w:rPr>
          <w:rFonts w:ascii="Times New Roman" w:hAnsi="Times New Roman"/>
          <w:b/>
          <w:sz w:val="24"/>
          <w:szCs w:val="24"/>
        </w:rPr>
      </w:pPr>
    </w:p>
    <w:p w:rsidR="00D84E51" w:rsidRPr="005A68D9" w:rsidRDefault="00D84E51" w:rsidP="009556BD">
      <w:pPr>
        <w:pStyle w:val="SemEspaamento"/>
        <w:spacing w:after="120" w:line="300" w:lineRule="exact"/>
        <w:jc w:val="center"/>
        <w:rPr>
          <w:rFonts w:ascii="Times New Roman" w:hAnsi="Times New Roman" w:cs="Calibri"/>
          <w:b/>
          <w:sz w:val="24"/>
          <w:szCs w:val="24"/>
        </w:rPr>
      </w:pPr>
      <w:r w:rsidRPr="005A68D9">
        <w:rPr>
          <w:rFonts w:ascii="Times New Roman" w:hAnsi="Times New Roman"/>
          <w:b/>
          <w:sz w:val="24"/>
          <w:szCs w:val="24"/>
        </w:rPr>
        <w:lastRenderedPageBreak/>
        <w:t>DECLARAÇÃO DE DOCUMENTOS À DISPOSIÇÃO DO TCESP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2"/>
        <w:gridCol w:w="296"/>
        <w:gridCol w:w="6012"/>
      </w:tblGrid>
      <w:tr w:rsidR="00EF0F92" w:rsidRPr="005A68D9" w:rsidTr="000C7E7B">
        <w:trPr>
          <w:jc w:val="center"/>
        </w:trPr>
        <w:tc>
          <w:tcPr>
            <w:tcW w:w="1602" w:type="pct"/>
            <w:shd w:val="clear" w:color="auto" w:fill="auto"/>
          </w:tcPr>
          <w:p w:rsidR="00EF0F92" w:rsidRPr="005A68D9" w:rsidRDefault="00EF0F92" w:rsidP="00EF0F92">
            <w:pPr>
              <w:widowControl/>
              <w:autoSpaceDE/>
              <w:autoSpaceDN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b/>
                <w:color w:val="000000"/>
                <w:sz w:val="24"/>
                <w:szCs w:val="24"/>
                <w:lang w:eastAsia="en-US" w:bidi="ar-SA"/>
              </w:rPr>
              <w:t>ÓRGÃO/ENTIDADE PÚBLICO(A)</w:t>
            </w:r>
          </w:p>
        </w:tc>
        <w:tc>
          <w:tcPr>
            <w:tcW w:w="159" w:type="pct"/>
            <w:shd w:val="clear" w:color="auto" w:fill="auto"/>
          </w:tcPr>
          <w:p w:rsidR="00EF0F92" w:rsidRPr="005A68D9" w:rsidRDefault="00EF0F92" w:rsidP="00EF0F92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:rsidR="00EF0F92" w:rsidRPr="005A68D9" w:rsidRDefault="00EF0F92" w:rsidP="00EF0F92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980661" w:rsidRPr="005A68D9" w:rsidTr="000C7E7B">
        <w:trPr>
          <w:jc w:val="center"/>
        </w:trPr>
        <w:tc>
          <w:tcPr>
            <w:tcW w:w="1602" w:type="pct"/>
            <w:shd w:val="clear" w:color="auto" w:fill="auto"/>
          </w:tcPr>
          <w:p w:rsidR="00980661" w:rsidRPr="005A68D9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59" w:type="pct"/>
            <w:shd w:val="clear" w:color="auto" w:fill="auto"/>
          </w:tcPr>
          <w:p w:rsidR="00980661" w:rsidRPr="005A68D9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:rsidR="00980661" w:rsidRPr="005A68D9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sz w:val="24"/>
                <w:szCs w:val="24"/>
              </w:rPr>
              <w:t>Nº 44.733.608/0001-09</w:t>
            </w:r>
          </w:p>
        </w:tc>
      </w:tr>
      <w:tr w:rsidR="00EF0F92" w:rsidRPr="005A68D9" w:rsidTr="000C7E7B">
        <w:trPr>
          <w:jc w:val="center"/>
        </w:trPr>
        <w:tc>
          <w:tcPr>
            <w:tcW w:w="1602" w:type="pct"/>
            <w:shd w:val="clear" w:color="auto" w:fill="auto"/>
          </w:tcPr>
          <w:p w:rsidR="00EF0F92" w:rsidRPr="005A68D9" w:rsidRDefault="00844F89" w:rsidP="00844F89">
            <w:pPr>
              <w:tabs>
                <w:tab w:val="left" w:pos="2736"/>
                <w:tab w:val="left" w:pos="3600"/>
              </w:tabs>
              <w:rPr>
                <w:b/>
                <w:sz w:val="24"/>
                <w:szCs w:val="24"/>
              </w:rPr>
            </w:pPr>
            <w:r w:rsidRPr="005A68D9">
              <w:rPr>
                <w:b/>
                <w:sz w:val="24"/>
                <w:szCs w:val="24"/>
              </w:rPr>
              <w:t>ORGANIZAÇÃO DA SOCIEDADE CIVIL PARCEIRA</w:t>
            </w:r>
          </w:p>
        </w:tc>
        <w:tc>
          <w:tcPr>
            <w:tcW w:w="159" w:type="pct"/>
            <w:shd w:val="clear" w:color="auto" w:fill="auto"/>
          </w:tcPr>
          <w:p w:rsidR="00EF0F92" w:rsidRPr="005A68D9" w:rsidRDefault="00EF0F92" w:rsidP="00EF0F92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:rsidR="00EF0F92" w:rsidRPr="005A68D9" w:rsidRDefault="00EF0F92" w:rsidP="00EF0F92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sz w:val="24"/>
                <w:szCs w:val="24"/>
              </w:rPr>
              <w:t>ASSOCIAÇÃO BENEFICENTE ABID</w:t>
            </w:r>
          </w:p>
        </w:tc>
      </w:tr>
      <w:tr w:rsidR="00980661" w:rsidRPr="005A68D9" w:rsidTr="000C7E7B">
        <w:trPr>
          <w:jc w:val="center"/>
        </w:trPr>
        <w:tc>
          <w:tcPr>
            <w:tcW w:w="1602" w:type="pct"/>
            <w:shd w:val="clear" w:color="auto" w:fill="auto"/>
          </w:tcPr>
          <w:p w:rsidR="00980661" w:rsidRPr="005A68D9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59" w:type="pct"/>
            <w:shd w:val="clear" w:color="auto" w:fill="auto"/>
          </w:tcPr>
          <w:p w:rsidR="00980661" w:rsidRPr="005A68D9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:rsidR="00980661" w:rsidRPr="005A68D9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sz w:val="24"/>
                <w:szCs w:val="24"/>
              </w:rPr>
              <w:t>Nº 03.508.076/0001-10</w:t>
            </w:r>
          </w:p>
        </w:tc>
      </w:tr>
      <w:tr w:rsidR="00980661" w:rsidRPr="005A68D9" w:rsidTr="000C7E7B">
        <w:trPr>
          <w:jc w:val="center"/>
        </w:trPr>
        <w:tc>
          <w:tcPr>
            <w:tcW w:w="1602" w:type="pct"/>
            <w:shd w:val="clear" w:color="auto" w:fill="auto"/>
          </w:tcPr>
          <w:p w:rsidR="00980661" w:rsidRPr="005A68D9" w:rsidRDefault="00980661" w:rsidP="00147890">
            <w:pPr>
              <w:pStyle w:val="SemEspaamen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8D9">
              <w:rPr>
                <w:rFonts w:ascii="Times New Roman" w:eastAsia="Arial" w:hAnsi="Times New Roman" w:cs="Times New Roman"/>
                <w:b/>
                <w:sz w:val="24"/>
                <w:szCs w:val="24"/>
                <w:lang w:val="en-US"/>
              </w:rPr>
              <w:t>ADITAMENTO</w:t>
            </w:r>
          </w:p>
        </w:tc>
        <w:tc>
          <w:tcPr>
            <w:tcW w:w="159" w:type="pct"/>
            <w:shd w:val="clear" w:color="auto" w:fill="auto"/>
          </w:tcPr>
          <w:p w:rsidR="00980661" w:rsidRPr="005A68D9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:rsidR="00980661" w:rsidRPr="005A68D9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sz w:val="24"/>
                <w:szCs w:val="24"/>
              </w:rPr>
              <w:t>Nº 289/</w:t>
            </w:r>
            <w:r w:rsidR="0074007E" w:rsidRPr="005A68D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A68D9">
              <w:rPr>
                <w:rFonts w:ascii="Times New Roman" w:hAnsi="Times New Roman" w:cs="Times New Roman"/>
                <w:sz w:val="24"/>
                <w:szCs w:val="24"/>
              </w:rPr>
              <w:t>22-</w:t>
            </w:r>
            <w:r w:rsidR="000C7E7B" w:rsidRPr="005A68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80661" w:rsidRPr="005A68D9" w:rsidTr="000C7E7B">
        <w:trPr>
          <w:jc w:val="center"/>
        </w:trPr>
        <w:tc>
          <w:tcPr>
            <w:tcW w:w="1602" w:type="pct"/>
            <w:shd w:val="clear" w:color="auto" w:fill="auto"/>
          </w:tcPr>
          <w:p w:rsidR="00980661" w:rsidRPr="005A68D9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59" w:type="pct"/>
            <w:shd w:val="clear" w:color="auto" w:fill="auto"/>
          </w:tcPr>
          <w:p w:rsidR="00980661" w:rsidRPr="005A68D9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:rsidR="00980661" w:rsidRPr="005A68D9" w:rsidRDefault="00867714" w:rsidP="00980661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6C6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/05</w:t>
            </w:r>
            <w:r w:rsidR="000C7E7B" w:rsidRPr="005A68D9">
              <w:rPr>
                <w:rFonts w:ascii="Times New Roman" w:hAnsi="Times New Roman" w:cs="Times New Roman"/>
                <w:sz w:val="24"/>
                <w:szCs w:val="24"/>
              </w:rPr>
              <w:t>/2023</w:t>
            </w:r>
          </w:p>
        </w:tc>
      </w:tr>
      <w:tr w:rsidR="00980661" w:rsidRPr="005A68D9" w:rsidTr="000C7E7B">
        <w:trPr>
          <w:jc w:val="center"/>
        </w:trPr>
        <w:tc>
          <w:tcPr>
            <w:tcW w:w="1602" w:type="pct"/>
            <w:shd w:val="clear" w:color="auto" w:fill="auto"/>
          </w:tcPr>
          <w:p w:rsidR="00980661" w:rsidRPr="005A68D9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59" w:type="pct"/>
            <w:shd w:val="clear" w:color="auto" w:fill="auto"/>
          </w:tcPr>
          <w:p w:rsidR="00980661" w:rsidRPr="005A68D9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:rsidR="00980661" w:rsidRPr="005A68D9" w:rsidRDefault="00980661" w:rsidP="00FF5851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sz w:val="24"/>
                <w:szCs w:val="24"/>
              </w:rPr>
              <w:t xml:space="preserve">Até </w:t>
            </w:r>
            <w:r w:rsidR="000C7E7B" w:rsidRPr="005A68D9">
              <w:rPr>
                <w:rFonts w:ascii="Times New Roman" w:hAnsi="Times New Roman" w:cs="Times New Roman"/>
                <w:sz w:val="24"/>
                <w:szCs w:val="24"/>
              </w:rPr>
              <w:t>31/05/202</w:t>
            </w:r>
            <w:r w:rsidR="000E51E3" w:rsidRPr="005A68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C74BE" w:rsidRPr="005A68D9" w:rsidTr="000C7E7B">
        <w:trPr>
          <w:jc w:val="center"/>
        </w:trPr>
        <w:tc>
          <w:tcPr>
            <w:tcW w:w="1602" w:type="pct"/>
            <w:shd w:val="clear" w:color="auto" w:fill="auto"/>
          </w:tcPr>
          <w:p w:rsidR="00FC74BE" w:rsidRPr="005A68D9" w:rsidRDefault="00FC74BE" w:rsidP="00FC74BE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9" w:type="pct"/>
            <w:shd w:val="clear" w:color="auto" w:fill="auto"/>
          </w:tcPr>
          <w:p w:rsidR="00FC74BE" w:rsidRPr="005A68D9" w:rsidRDefault="00FC74BE" w:rsidP="00FC74BE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:rsidR="00FC74BE" w:rsidRPr="005A68D9" w:rsidRDefault="000C7E7B" w:rsidP="00FC74BE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68D9">
              <w:rPr>
                <w:rFonts w:eastAsia="Calibri"/>
                <w:sz w:val="24"/>
                <w:szCs w:val="24"/>
                <w:lang w:eastAsia="en-US" w:bidi="ar-SA"/>
              </w:rPr>
              <w:t>2º Termo de Aditamento ao Termo de Colaboração firmado em 19/05/22, onde prorroga a vigência do referido contrato por mais 12 (doze) meses, isto é, de 01/06/2023 à 31/05/202</w:t>
            </w:r>
            <w:r w:rsidR="006B2660" w:rsidRPr="005A68D9">
              <w:rPr>
                <w:rFonts w:eastAsia="Calibri"/>
                <w:sz w:val="24"/>
                <w:szCs w:val="24"/>
                <w:lang w:eastAsia="en-US" w:bidi="ar-SA"/>
              </w:rPr>
              <w:t>4</w:t>
            </w:r>
            <w:r w:rsidRPr="005A68D9">
              <w:rPr>
                <w:rFonts w:eastAsia="Calibri"/>
                <w:sz w:val="24"/>
                <w:szCs w:val="24"/>
                <w:lang w:eastAsia="en-US" w:bidi="ar-SA"/>
              </w:rPr>
              <w:t>, conforme justificativas constantes no processo administrativo n° 8304/2023.</w:t>
            </w:r>
          </w:p>
        </w:tc>
      </w:tr>
      <w:tr w:rsidR="00FC74BE" w:rsidRPr="005A68D9" w:rsidTr="000C7E7B">
        <w:trPr>
          <w:jc w:val="center"/>
        </w:trPr>
        <w:tc>
          <w:tcPr>
            <w:tcW w:w="1602" w:type="pct"/>
            <w:shd w:val="clear" w:color="auto" w:fill="auto"/>
          </w:tcPr>
          <w:p w:rsidR="00FC74BE" w:rsidRPr="005A68D9" w:rsidRDefault="00FC74BE" w:rsidP="00FC74BE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159" w:type="pct"/>
            <w:shd w:val="clear" w:color="auto" w:fill="auto"/>
          </w:tcPr>
          <w:p w:rsidR="00FC74BE" w:rsidRPr="005A68D9" w:rsidRDefault="00FC74BE" w:rsidP="00FC74BE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239" w:type="pct"/>
            <w:shd w:val="clear" w:color="auto" w:fill="auto"/>
          </w:tcPr>
          <w:p w:rsidR="00FC74BE" w:rsidRPr="005A68D9" w:rsidRDefault="00697EDF" w:rsidP="00FC74BE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8D9">
              <w:rPr>
                <w:rFonts w:ascii="Times New Roman" w:hAnsi="Times New Roman" w:cs="Times New Roman"/>
                <w:sz w:val="24"/>
                <w:szCs w:val="24"/>
              </w:rPr>
              <w:t xml:space="preserve">R$ </w:t>
            </w:r>
            <w:r w:rsidR="00E70671" w:rsidRPr="005A68D9">
              <w:rPr>
                <w:rFonts w:ascii="Times New Roman" w:hAnsi="Times New Roman" w:cs="Times New Roman"/>
                <w:sz w:val="24"/>
                <w:szCs w:val="24"/>
              </w:rPr>
              <w:t>1.525.704,47</w:t>
            </w:r>
          </w:p>
        </w:tc>
      </w:tr>
    </w:tbl>
    <w:p w:rsidR="00D84E51" w:rsidRPr="005A68D9" w:rsidRDefault="00D84E51" w:rsidP="00901C30">
      <w:pPr>
        <w:pStyle w:val="SemEspaamento"/>
        <w:spacing w:line="276" w:lineRule="auto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:rsidR="00D84E51" w:rsidRPr="005A68D9" w:rsidRDefault="00D84E51" w:rsidP="00643CC7">
      <w:pPr>
        <w:pStyle w:val="SemEspaamento"/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5A68D9">
        <w:rPr>
          <w:rFonts w:ascii="Times New Roman" w:hAnsi="Times New Roman"/>
          <w:sz w:val="24"/>
          <w:szCs w:val="24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:rsidR="00D84E51" w:rsidRPr="005A68D9" w:rsidRDefault="00D84E51" w:rsidP="00901C30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FC74BE" w:rsidRPr="005A68D9" w:rsidRDefault="00FC74BE" w:rsidP="00FC74BE">
      <w:pPr>
        <w:jc w:val="both"/>
        <w:rPr>
          <w:sz w:val="24"/>
          <w:szCs w:val="24"/>
        </w:rPr>
      </w:pPr>
      <w:r w:rsidRPr="005A68D9">
        <w:rPr>
          <w:sz w:val="24"/>
          <w:szCs w:val="24"/>
        </w:rPr>
        <w:t>Indaiatuba,</w:t>
      </w:r>
      <w:r w:rsidR="00643CC7" w:rsidRPr="005A68D9">
        <w:rPr>
          <w:sz w:val="24"/>
          <w:szCs w:val="24"/>
        </w:rPr>
        <w:t xml:space="preserve"> </w:t>
      </w:r>
      <w:r w:rsidR="00867714">
        <w:rPr>
          <w:sz w:val="24"/>
          <w:szCs w:val="24"/>
        </w:rPr>
        <w:t>1</w:t>
      </w:r>
      <w:r w:rsidR="00D66C65">
        <w:rPr>
          <w:sz w:val="24"/>
          <w:szCs w:val="24"/>
        </w:rPr>
        <w:t>6</w:t>
      </w:r>
      <w:r w:rsidRPr="005A68D9">
        <w:rPr>
          <w:sz w:val="24"/>
          <w:szCs w:val="24"/>
        </w:rPr>
        <w:t xml:space="preserve"> de </w:t>
      </w:r>
      <w:r w:rsidR="00DD5A6F">
        <w:rPr>
          <w:sz w:val="24"/>
          <w:szCs w:val="24"/>
        </w:rPr>
        <w:t>maio</w:t>
      </w:r>
      <w:r w:rsidRPr="005A68D9">
        <w:rPr>
          <w:sz w:val="24"/>
          <w:szCs w:val="24"/>
        </w:rPr>
        <w:t xml:space="preserve"> de 202</w:t>
      </w:r>
      <w:r w:rsidR="00643CC7" w:rsidRPr="005A68D9">
        <w:rPr>
          <w:sz w:val="24"/>
          <w:szCs w:val="24"/>
        </w:rPr>
        <w:t>3</w:t>
      </w:r>
      <w:r w:rsidRPr="005A68D9">
        <w:rPr>
          <w:sz w:val="24"/>
          <w:szCs w:val="24"/>
        </w:rPr>
        <w:t>.</w:t>
      </w:r>
    </w:p>
    <w:p w:rsidR="00D84E51" w:rsidRPr="005A68D9" w:rsidRDefault="00D84E51" w:rsidP="00901C30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84E51" w:rsidRPr="005A68D9" w:rsidRDefault="00D84E51" w:rsidP="00901C30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84E51" w:rsidRPr="005A68D9" w:rsidRDefault="00D84E51" w:rsidP="00901C30">
      <w:pPr>
        <w:pStyle w:val="SemEspaamento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2561B0" w:rsidRPr="005A68D9" w:rsidRDefault="002561B0" w:rsidP="002561B0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5A68D9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5A68D9">
        <w:rPr>
          <w:rFonts w:ascii="Times New Roman" w:hAnsi="Times New Roman"/>
          <w:sz w:val="24"/>
          <w:szCs w:val="24"/>
        </w:rPr>
        <w:t xml:space="preserve"> </w:t>
      </w:r>
    </w:p>
    <w:p w:rsidR="00D84E51" w:rsidRPr="005A68D9" w:rsidRDefault="00C03F30" w:rsidP="00901C30">
      <w:pPr>
        <w:pStyle w:val="SemEspaamento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5A68D9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:rsidR="00DB4EE6" w:rsidRPr="005A68D9" w:rsidRDefault="00DB4EE6" w:rsidP="00643CC7">
      <w:pPr>
        <w:pStyle w:val="SemEspaamento"/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D84E51" w:rsidRPr="005A68D9" w:rsidTr="00D84E5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E51" w:rsidRPr="005A68D9" w:rsidRDefault="00D84E51" w:rsidP="00901C30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A68D9">
              <w:rPr>
                <w:rFonts w:ascii="Times New Roman" w:hAnsi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E51" w:rsidRPr="005A68D9" w:rsidRDefault="002561B0" w:rsidP="00901C30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8D9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D84E51" w:rsidRPr="005A68D9" w:rsidTr="00D84E5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E51" w:rsidRPr="005A68D9" w:rsidRDefault="00D84E51" w:rsidP="00901C30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8D9">
              <w:rPr>
                <w:rFonts w:ascii="Times New Roman" w:hAnsi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E51" w:rsidRPr="005A68D9" w:rsidRDefault="00D84E51" w:rsidP="00901C30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8D9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D84E51" w:rsidRPr="005A68D9" w:rsidTr="00D84E5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E51" w:rsidRPr="005A68D9" w:rsidRDefault="00D84E51" w:rsidP="00901C30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8D9">
              <w:rPr>
                <w:rFonts w:ascii="Times New Roman" w:hAnsi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E51" w:rsidRPr="005A68D9" w:rsidRDefault="00D84E51" w:rsidP="00901C30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68D9">
              <w:rPr>
                <w:rFonts w:ascii="Times New Roman" w:hAnsi="Times New Roman"/>
                <w:sz w:val="24"/>
                <w:szCs w:val="24"/>
              </w:rPr>
              <w:t>administração.secretario@indaiatuba.sp.gov.br</w:t>
            </w:r>
            <w:proofErr w:type="gramEnd"/>
          </w:p>
        </w:tc>
      </w:tr>
    </w:tbl>
    <w:p w:rsidR="00152A90" w:rsidRPr="005A68D9" w:rsidRDefault="00152A90" w:rsidP="005B1540">
      <w:pPr>
        <w:pStyle w:val="Livro"/>
        <w:spacing w:before="0" w:after="0" w:line="276" w:lineRule="auto"/>
        <w:jc w:val="left"/>
        <w:rPr>
          <w:i/>
        </w:rPr>
      </w:pPr>
    </w:p>
    <w:sectPr w:rsidR="00152A90" w:rsidRPr="005A68D9" w:rsidSect="003628E5">
      <w:headerReference w:type="default" r:id="rId9"/>
      <w:footerReference w:type="default" r:id="rId10"/>
      <w:pgSz w:w="11910" w:h="16850"/>
      <w:pgMar w:top="2127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05686" w:rsidRDefault="00E05686" w:rsidP="00F631DB">
      <w:r>
        <w:separator/>
      </w:r>
    </w:p>
  </w:endnote>
  <w:endnote w:type="continuationSeparator" w:id="0">
    <w:p w:rsidR="00E05686" w:rsidRDefault="00E05686" w:rsidP="00F6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1568023"/>
      <w:docPartObj>
        <w:docPartGallery w:val="Page Numbers (Bottom of Page)"/>
        <w:docPartUnique/>
      </w:docPartObj>
    </w:sdtPr>
    <w:sdtEndPr/>
    <w:sdtContent>
      <w:p w:rsidR="000B397F" w:rsidRDefault="00605F01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38F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B397F" w:rsidRDefault="000B39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05686" w:rsidRDefault="00E05686" w:rsidP="00F631DB">
      <w:r>
        <w:separator/>
      </w:r>
    </w:p>
  </w:footnote>
  <w:footnote w:type="continuationSeparator" w:id="0">
    <w:p w:rsidR="00E05686" w:rsidRDefault="00E05686" w:rsidP="00F63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0B397F" w:rsidRPr="00C2337C" w:rsidTr="009A4B5E">
      <w:trPr>
        <w:trHeight w:val="1282"/>
      </w:trPr>
      <w:tc>
        <w:tcPr>
          <w:tcW w:w="1418" w:type="dxa"/>
        </w:tcPr>
        <w:p w:rsidR="000B397F" w:rsidRPr="00C2337C" w:rsidRDefault="000B397F" w:rsidP="00F631DB">
          <w:pPr>
            <w:pStyle w:val="Cabealho"/>
            <w:ind w:left="-108"/>
          </w:pPr>
          <w:r w:rsidRPr="00C2337C">
            <w:object w:dxaOrig="4004" w:dyaOrig="4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1.5pt;height:63pt" filled="t">
                <v:fill color2="black"/>
                <v:imagedata r:id="rId1" o:title=""/>
              </v:shape>
              <o:OLEObject Type="Embed" ProgID="PBrush" ShapeID="_x0000_i1025" DrawAspect="Content" ObjectID="_1746250376" r:id="rId2"/>
            </w:object>
          </w:r>
        </w:p>
      </w:tc>
      <w:tc>
        <w:tcPr>
          <w:tcW w:w="7513" w:type="dxa"/>
          <w:vAlign w:val="center"/>
        </w:tcPr>
        <w:p w:rsidR="00DB4EE6" w:rsidRPr="00DB4EE6" w:rsidRDefault="00DB4EE6" w:rsidP="00F631DB">
          <w:pPr>
            <w:pStyle w:val="Cabealho"/>
            <w:rPr>
              <w:rFonts w:ascii="Arial" w:hAnsi="Arial" w:cs="Arial"/>
              <w:sz w:val="24"/>
              <w:szCs w:val="24"/>
              <w:u w:val="single"/>
            </w:rPr>
          </w:pPr>
        </w:p>
        <w:p w:rsidR="000B397F" w:rsidRDefault="000B397F" w:rsidP="00F631DB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170B8B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:rsidR="00DB4EE6" w:rsidRPr="00DB4EE6" w:rsidRDefault="00DB4EE6" w:rsidP="00DB4EE6">
          <w:pPr>
            <w:pStyle w:val="Cabealho"/>
            <w:jc w:val="right"/>
            <w:rPr>
              <w:i/>
              <w:sz w:val="24"/>
              <w:szCs w:val="24"/>
            </w:rPr>
          </w:pPr>
        </w:p>
      </w:tc>
    </w:tr>
  </w:tbl>
  <w:p w:rsidR="000B397F" w:rsidRPr="00537E62" w:rsidRDefault="000B397F" w:rsidP="00297B12">
    <w:pPr>
      <w:pStyle w:val="Cabealho"/>
      <w:tabs>
        <w:tab w:val="clear" w:pos="4252"/>
        <w:tab w:val="clear" w:pos="8504"/>
        <w:tab w:val="left" w:pos="6570"/>
        <w:tab w:val="left" w:pos="6600"/>
      </w:tabs>
      <w:jc w:val="center"/>
      <w:rPr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01700F"/>
    <w:multiLevelType w:val="hybridMultilevel"/>
    <w:tmpl w:val="5DFC1322"/>
    <w:lvl w:ilvl="0" w:tplc="9B2EAF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54FF6"/>
    <w:multiLevelType w:val="hybridMultilevel"/>
    <w:tmpl w:val="1EB4493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984A5D"/>
    <w:multiLevelType w:val="hybridMultilevel"/>
    <w:tmpl w:val="2A240BAA"/>
    <w:lvl w:ilvl="0" w:tplc="04160019">
      <w:start w:val="1"/>
      <w:numFmt w:val="lowerLetter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51A4ADC"/>
    <w:multiLevelType w:val="hybridMultilevel"/>
    <w:tmpl w:val="7696FD24"/>
    <w:lvl w:ilvl="0" w:tplc="BE58B8E6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71C22"/>
    <w:multiLevelType w:val="multilevel"/>
    <w:tmpl w:val="F64C8D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E19696F"/>
    <w:multiLevelType w:val="hybridMultilevel"/>
    <w:tmpl w:val="089E1A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17F6C"/>
    <w:multiLevelType w:val="hybridMultilevel"/>
    <w:tmpl w:val="26F281DA"/>
    <w:lvl w:ilvl="0" w:tplc="F670ADD6">
      <w:numFmt w:val="bullet"/>
      <w:lvlText w:val="o"/>
      <w:lvlJc w:val="left"/>
      <w:pPr>
        <w:ind w:left="102" w:hanging="245"/>
      </w:pPr>
      <w:rPr>
        <w:rFonts w:ascii="Times New Roman" w:eastAsia="Times New Roman" w:hAnsi="Times New Roman" w:cs="Times New Roman" w:hint="default"/>
        <w:color w:val="FF0000"/>
        <w:spacing w:val="-30"/>
        <w:w w:val="99"/>
        <w:sz w:val="24"/>
        <w:szCs w:val="24"/>
        <w:lang w:val="pt-BR" w:eastAsia="pt-BR" w:bidi="pt-BR"/>
      </w:rPr>
    </w:lvl>
    <w:lvl w:ilvl="1" w:tplc="A05C80E2">
      <w:start w:val="1"/>
      <w:numFmt w:val="lowerLetter"/>
      <w:lvlText w:val="%2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  <w:lang w:val="pt-BR" w:eastAsia="pt-BR" w:bidi="pt-BR"/>
      </w:rPr>
    </w:lvl>
    <w:lvl w:ilvl="2" w:tplc="F2566482">
      <w:numFmt w:val="bullet"/>
      <w:lvlText w:val="•"/>
      <w:lvlJc w:val="left"/>
      <w:pPr>
        <w:ind w:left="1760" w:hanging="348"/>
      </w:pPr>
      <w:rPr>
        <w:rFonts w:hint="default"/>
        <w:lang w:val="pt-BR" w:eastAsia="pt-BR" w:bidi="pt-BR"/>
      </w:rPr>
    </w:lvl>
    <w:lvl w:ilvl="3" w:tplc="5E463BF8">
      <w:numFmt w:val="bullet"/>
      <w:lvlText w:val="•"/>
      <w:lvlJc w:val="left"/>
      <w:pPr>
        <w:ind w:left="2701" w:hanging="348"/>
      </w:pPr>
      <w:rPr>
        <w:rFonts w:hint="default"/>
        <w:lang w:val="pt-BR" w:eastAsia="pt-BR" w:bidi="pt-BR"/>
      </w:rPr>
    </w:lvl>
    <w:lvl w:ilvl="4" w:tplc="1770AC00">
      <w:numFmt w:val="bullet"/>
      <w:lvlText w:val="•"/>
      <w:lvlJc w:val="left"/>
      <w:pPr>
        <w:ind w:left="3642" w:hanging="348"/>
      </w:pPr>
      <w:rPr>
        <w:rFonts w:hint="default"/>
        <w:lang w:val="pt-BR" w:eastAsia="pt-BR" w:bidi="pt-BR"/>
      </w:rPr>
    </w:lvl>
    <w:lvl w:ilvl="5" w:tplc="10D4DB16">
      <w:numFmt w:val="bullet"/>
      <w:lvlText w:val="•"/>
      <w:lvlJc w:val="left"/>
      <w:pPr>
        <w:ind w:left="4582" w:hanging="348"/>
      </w:pPr>
      <w:rPr>
        <w:rFonts w:hint="default"/>
        <w:lang w:val="pt-BR" w:eastAsia="pt-BR" w:bidi="pt-BR"/>
      </w:rPr>
    </w:lvl>
    <w:lvl w:ilvl="6" w:tplc="6270E378">
      <w:numFmt w:val="bullet"/>
      <w:lvlText w:val="•"/>
      <w:lvlJc w:val="left"/>
      <w:pPr>
        <w:ind w:left="5523" w:hanging="348"/>
      </w:pPr>
      <w:rPr>
        <w:rFonts w:hint="default"/>
        <w:lang w:val="pt-BR" w:eastAsia="pt-BR" w:bidi="pt-BR"/>
      </w:rPr>
    </w:lvl>
    <w:lvl w:ilvl="7" w:tplc="FE9A0DF2">
      <w:numFmt w:val="bullet"/>
      <w:lvlText w:val="•"/>
      <w:lvlJc w:val="left"/>
      <w:pPr>
        <w:ind w:left="6464" w:hanging="348"/>
      </w:pPr>
      <w:rPr>
        <w:rFonts w:hint="default"/>
        <w:lang w:val="pt-BR" w:eastAsia="pt-BR" w:bidi="pt-BR"/>
      </w:rPr>
    </w:lvl>
    <w:lvl w:ilvl="8" w:tplc="3B8CC6D4">
      <w:numFmt w:val="bullet"/>
      <w:lvlText w:val="•"/>
      <w:lvlJc w:val="left"/>
      <w:pPr>
        <w:ind w:left="7404" w:hanging="348"/>
      </w:pPr>
      <w:rPr>
        <w:rFonts w:hint="default"/>
        <w:lang w:val="pt-BR" w:eastAsia="pt-BR" w:bidi="pt-BR"/>
      </w:rPr>
    </w:lvl>
  </w:abstractNum>
  <w:abstractNum w:abstractNumId="8" w15:restartNumberingAfterBreak="0">
    <w:nsid w:val="338122AD"/>
    <w:multiLevelType w:val="multilevel"/>
    <w:tmpl w:val="E3E693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9" w15:restartNumberingAfterBreak="0">
    <w:nsid w:val="34B71E43"/>
    <w:multiLevelType w:val="hybridMultilevel"/>
    <w:tmpl w:val="94CE1B8C"/>
    <w:lvl w:ilvl="0" w:tplc="04160017">
      <w:start w:val="1"/>
      <w:numFmt w:val="lowerLetter"/>
      <w:lvlText w:val="%1)"/>
      <w:lvlJc w:val="left"/>
      <w:pPr>
        <w:ind w:left="102" w:hanging="708"/>
      </w:pPr>
      <w:rPr>
        <w:rFonts w:hint="default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FFFFFFFF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FFFFFFFF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FFFFFFFF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FFFFFFFF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FFFFFFFF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FFFFFFFF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FFFFFFFF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EA041B1"/>
    <w:multiLevelType w:val="hybridMultilevel"/>
    <w:tmpl w:val="D6A4D65E"/>
    <w:lvl w:ilvl="0" w:tplc="81E499C0">
      <w:start w:val="1"/>
      <w:numFmt w:val="lowerLetter"/>
      <w:lvlText w:val="%1)"/>
      <w:lvlJc w:val="left"/>
      <w:pPr>
        <w:ind w:left="810" w:hanging="348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C31EF442">
      <w:start w:val="1"/>
      <w:numFmt w:val="decimal"/>
      <w:lvlText w:val="%2."/>
      <w:lvlJc w:val="left"/>
      <w:pPr>
        <w:ind w:left="154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24C6012C">
      <w:numFmt w:val="bullet"/>
      <w:lvlText w:val="•"/>
      <w:lvlJc w:val="left"/>
      <w:pPr>
        <w:ind w:left="1740" w:hanging="360"/>
      </w:pPr>
      <w:rPr>
        <w:rFonts w:hint="default"/>
        <w:lang w:val="pt-BR" w:eastAsia="pt-BR" w:bidi="pt-BR"/>
      </w:rPr>
    </w:lvl>
    <w:lvl w:ilvl="3" w:tplc="2D4C0940">
      <w:numFmt w:val="bullet"/>
      <w:lvlText w:val="•"/>
      <w:lvlJc w:val="left"/>
      <w:pPr>
        <w:ind w:left="2683" w:hanging="360"/>
      </w:pPr>
      <w:rPr>
        <w:rFonts w:hint="default"/>
        <w:lang w:val="pt-BR" w:eastAsia="pt-BR" w:bidi="pt-BR"/>
      </w:rPr>
    </w:lvl>
    <w:lvl w:ilvl="4" w:tplc="27623250">
      <w:numFmt w:val="bullet"/>
      <w:lvlText w:val="•"/>
      <w:lvlJc w:val="left"/>
      <w:pPr>
        <w:ind w:left="3626" w:hanging="360"/>
      </w:pPr>
      <w:rPr>
        <w:rFonts w:hint="default"/>
        <w:lang w:val="pt-BR" w:eastAsia="pt-BR" w:bidi="pt-BR"/>
      </w:rPr>
    </w:lvl>
    <w:lvl w:ilvl="5" w:tplc="B686B060">
      <w:numFmt w:val="bullet"/>
      <w:lvlText w:val="•"/>
      <w:lvlJc w:val="left"/>
      <w:pPr>
        <w:ind w:left="4569" w:hanging="360"/>
      </w:pPr>
      <w:rPr>
        <w:rFonts w:hint="default"/>
        <w:lang w:val="pt-BR" w:eastAsia="pt-BR" w:bidi="pt-BR"/>
      </w:rPr>
    </w:lvl>
    <w:lvl w:ilvl="6" w:tplc="D6180CE8">
      <w:numFmt w:val="bullet"/>
      <w:lvlText w:val="•"/>
      <w:lvlJc w:val="left"/>
      <w:pPr>
        <w:ind w:left="5513" w:hanging="360"/>
      </w:pPr>
      <w:rPr>
        <w:rFonts w:hint="default"/>
        <w:lang w:val="pt-BR" w:eastAsia="pt-BR" w:bidi="pt-BR"/>
      </w:rPr>
    </w:lvl>
    <w:lvl w:ilvl="7" w:tplc="5ABC4048">
      <w:numFmt w:val="bullet"/>
      <w:lvlText w:val="•"/>
      <w:lvlJc w:val="left"/>
      <w:pPr>
        <w:ind w:left="6456" w:hanging="360"/>
      </w:pPr>
      <w:rPr>
        <w:rFonts w:hint="default"/>
        <w:lang w:val="pt-BR" w:eastAsia="pt-BR" w:bidi="pt-BR"/>
      </w:rPr>
    </w:lvl>
    <w:lvl w:ilvl="8" w:tplc="66541186">
      <w:numFmt w:val="bullet"/>
      <w:lvlText w:val="•"/>
      <w:lvlJc w:val="left"/>
      <w:pPr>
        <w:ind w:left="7399" w:hanging="360"/>
      </w:pPr>
      <w:rPr>
        <w:rFonts w:hint="default"/>
        <w:lang w:val="pt-BR" w:eastAsia="pt-BR" w:bidi="pt-BR"/>
      </w:rPr>
    </w:lvl>
  </w:abstractNum>
  <w:abstractNum w:abstractNumId="13" w15:restartNumberingAfterBreak="0">
    <w:nsid w:val="416A5046"/>
    <w:multiLevelType w:val="hybridMultilevel"/>
    <w:tmpl w:val="2AC406FC"/>
    <w:lvl w:ilvl="0" w:tplc="04160017">
      <w:start w:val="1"/>
      <w:numFmt w:val="lowerLetter"/>
      <w:lvlText w:val="%1)"/>
      <w:lvlJc w:val="left"/>
      <w:pPr>
        <w:ind w:left="102" w:hanging="708"/>
      </w:pPr>
      <w:rPr>
        <w:rFonts w:hint="default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FFFFFFFF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FFFFFFFF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FFFFFFFF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FFFFFFFF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FFFFFFFF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FFFFFFFF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FFFFFFFF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4" w15:restartNumberingAfterBreak="0">
    <w:nsid w:val="43E67E93"/>
    <w:multiLevelType w:val="hybridMultilevel"/>
    <w:tmpl w:val="66C657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801B4B"/>
    <w:multiLevelType w:val="hybridMultilevel"/>
    <w:tmpl w:val="EEA8678A"/>
    <w:lvl w:ilvl="0" w:tplc="959884F0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16" w15:restartNumberingAfterBreak="0">
    <w:nsid w:val="530064B0"/>
    <w:multiLevelType w:val="hybridMultilevel"/>
    <w:tmpl w:val="DC96F706"/>
    <w:lvl w:ilvl="0" w:tplc="6D084CB8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23"/>
        <w:w w:val="99"/>
        <w:sz w:val="24"/>
        <w:szCs w:val="24"/>
        <w:lang w:val="pt-BR" w:eastAsia="pt-BR" w:bidi="pt-BR"/>
      </w:rPr>
    </w:lvl>
    <w:lvl w:ilvl="1" w:tplc="B5D09D70">
      <w:start w:val="1"/>
      <w:numFmt w:val="lowerLetter"/>
      <w:lvlText w:val="%2)"/>
      <w:lvlJc w:val="left"/>
      <w:pPr>
        <w:ind w:left="1680" w:hanging="2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2" w:tplc="63BA4860">
      <w:numFmt w:val="bullet"/>
      <w:lvlText w:val="•"/>
      <w:lvlJc w:val="left"/>
      <w:pPr>
        <w:ind w:left="1760" w:hanging="262"/>
      </w:pPr>
      <w:rPr>
        <w:rFonts w:hint="default"/>
        <w:lang w:val="pt-BR" w:eastAsia="pt-BR" w:bidi="pt-BR"/>
      </w:rPr>
    </w:lvl>
    <w:lvl w:ilvl="3" w:tplc="F1724900">
      <w:numFmt w:val="bullet"/>
      <w:lvlText w:val="•"/>
      <w:lvlJc w:val="left"/>
      <w:pPr>
        <w:ind w:left="2701" w:hanging="262"/>
      </w:pPr>
      <w:rPr>
        <w:rFonts w:hint="default"/>
        <w:lang w:val="pt-BR" w:eastAsia="pt-BR" w:bidi="pt-BR"/>
      </w:rPr>
    </w:lvl>
    <w:lvl w:ilvl="4" w:tplc="EB9EAD38">
      <w:numFmt w:val="bullet"/>
      <w:lvlText w:val="•"/>
      <w:lvlJc w:val="left"/>
      <w:pPr>
        <w:ind w:left="3642" w:hanging="262"/>
      </w:pPr>
      <w:rPr>
        <w:rFonts w:hint="default"/>
        <w:lang w:val="pt-BR" w:eastAsia="pt-BR" w:bidi="pt-BR"/>
      </w:rPr>
    </w:lvl>
    <w:lvl w:ilvl="5" w:tplc="C28C26A6">
      <w:numFmt w:val="bullet"/>
      <w:lvlText w:val="•"/>
      <w:lvlJc w:val="left"/>
      <w:pPr>
        <w:ind w:left="4582" w:hanging="262"/>
      </w:pPr>
      <w:rPr>
        <w:rFonts w:hint="default"/>
        <w:lang w:val="pt-BR" w:eastAsia="pt-BR" w:bidi="pt-BR"/>
      </w:rPr>
    </w:lvl>
    <w:lvl w:ilvl="6" w:tplc="3AEE0C28">
      <w:numFmt w:val="bullet"/>
      <w:lvlText w:val="•"/>
      <w:lvlJc w:val="left"/>
      <w:pPr>
        <w:ind w:left="5523" w:hanging="262"/>
      </w:pPr>
      <w:rPr>
        <w:rFonts w:hint="default"/>
        <w:lang w:val="pt-BR" w:eastAsia="pt-BR" w:bidi="pt-BR"/>
      </w:rPr>
    </w:lvl>
    <w:lvl w:ilvl="7" w:tplc="AE78B108">
      <w:numFmt w:val="bullet"/>
      <w:lvlText w:val="•"/>
      <w:lvlJc w:val="left"/>
      <w:pPr>
        <w:ind w:left="6464" w:hanging="262"/>
      </w:pPr>
      <w:rPr>
        <w:rFonts w:hint="default"/>
        <w:lang w:val="pt-BR" w:eastAsia="pt-BR" w:bidi="pt-BR"/>
      </w:rPr>
    </w:lvl>
    <w:lvl w:ilvl="8" w:tplc="FA0C375C">
      <w:numFmt w:val="bullet"/>
      <w:lvlText w:val="•"/>
      <w:lvlJc w:val="left"/>
      <w:pPr>
        <w:ind w:left="7404" w:hanging="262"/>
      </w:pPr>
      <w:rPr>
        <w:rFonts w:hint="default"/>
        <w:lang w:val="pt-BR" w:eastAsia="pt-BR" w:bidi="pt-BR"/>
      </w:rPr>
    </w:lvl>
  </w:abstractNum>
  <w:abstractNum w:abstractNumId="17" w15:restartNumberingAfterBreak="0">
    <w:nsid w:val="53E4257F"/>
    <w:multiLevelType w:val="hybridMultilevel"/>
    <w:tmpl w:val="1C1EFD66"/>
    <w:lvl w:ilvl="0" w:tplc="C268C96A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t-BR" w:eastAsia="pt-BR" w:bidi="pt-BR"/>
      </w:rPr>
    </w:lvl>
    <w:lvl w:ilvl="1" w:tplc="7A26A724">
      <w:numFmt w:val="bullet"/>
      <w:lvlText w:val="•"/>
      <w:lvlJc w:val="left"/>
      <w:pPr>
        <w:ind w:left="1666" w:hanging="348"/>
      </w:pPr>
      <w:rPr>
        <w:rFonts w:hint="default"/>
        <w:lang w:val="pt-BR" w:eastAsia="pt-BR" w:bidi="pt-BR"/>
      </w:rPr>
    </w:lvl>
    <w:lvl w:ilvl="2" w:tplc="9BCA2FC8">
      <w:numFmt w:val="bullet"/>
      <w:lvlText w:val="•"/>
      <w:lvlJc w:val="left"/>
      <w:pPr>
        <w:ind w:left="2513" w:hanging="348"/>
      </w:pPr>
      <w:rPr>
        <w:rFonts w:hint="default"/>
        <w:lang w:val="pt-BR" w:eastAsia="pt-BR" w:bidi="pt-BR"/>
      </w:rPr>
    </w:lvl>
    <w:lvl w:ilvl="3" w:tplc="8EA83C76">
      <w:numFmt w:val="bullet"/>
      <w:lvlText w:val="•"/>
      <w:lvlJc w:val="left"/>
      <w:pPr>
        <w:ind w:left="3359" w:hanging="348"/>
      </w:pPr>
      <w:rPr>
        <w:rFonts w:hint="default"/>
        <w:lang w:val="pt-BR" w:eastAsia="pt-BR" w:bidi="pt-BR"/>
      </w:rPr>
    </w:lvl>
    <w:lvl w:ilvl="4" w:tplc="FDC87834">
      <w:numFmt w:val="bullet"/>
      <w:lvlText w:val="•"/>
      <w:lvlJc w:val="left"/>
      <w:pPr>
        <w:ind w:left="4206" w:hanging="348"/>
      </w:pPr>
      <w:rPr>
        <w:rFonts w:hint="default"/>
        <w:lang w:val="pt-BR" w:eastAsia="pt-BR" w:bidi="pt-BR"/>
      </w:rPr>
    </w:lvl>
    <w:lvl w:ilvl="5" w:tplc="EC04DEA6">
      <w:numFmt w:val="bullet"/>
      <w:lvlText w:val="•"/>
      <w:lvlJc w:val="left"/>
      <w:pPr>
        <w:ind w:left="5053" w:hanging="348"/>
      </w:pPr>
      <w:rPr>
        <w:rFonts w:hint="default"/>
        <w:lang w:val="pt-BR" w:eastAsia="pt-BR" w:bidi="pt-BR"/>
      </w:rPr>
    </w:lvl>
    <w:lvl w:ilvl="6" w:tplc="49AA64BA">
      <w:numFmt w:val="bullet"/>
      <w:lvlText w:val="•"/>
      <w:lvlJc w:val="left"/>
      <w:pPr>
        <w:ind w:left="5899" w:hanging="348"/>
      </w:pPr>
      <w:rPr>
        <w:rFonts w:hint="default"/>
        <w:lang w:val="pt-BR" w:eastAsia="pt-BR" w:bidi="pt-BR"/>
      </w:rPr>
    </w:lvl>
    <w:lvl w:ilvl="7" w:tplc="A830E526">
      <w:numFmt w:val="bullet"/>
      <w:lvlText w:val="•"/>
      <w:lvlJc w:val="left"/>
      <w:pPr>
        <w:ind w:left="6746" w:hanging="348"/>
      </w:pPr>
      <w:rPr>
        <w:rFonts w:hint="default"/>
        <w:lang w:val="pt-BR" w:eastAsia="pt-BR" w:bidi="pt-BR"/>
      </w:rPr>
    </w:lvl>
    <w:lvl w:ilvl="8" w:tplc="999A1F0C">
      <w:numFmt w:val="bullet"/>
      <w:lvlText w:val="•"/>
      <w:lvlJc w:val="left"/>
      <w:pPr>
        <w:ind w:left="7593" w:hanging="348"/>
      </w:pPr>
      <w:rPr>
        <w:rFonts w:hint="default"/>
        <w:lang w:val="pt-BR" w:eastAsia="pt-BR" w:bidi="pt-BR"/>
      </w:rPr>
    </w:lvl>
  </w:abstractNum>
  <w:abstractNum w:abstractNumId="18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19" w15:restartNumberingAfterBreak="0">
    <w:nsid w:val="7B1949C7"/>
    <w:multiLevelType w:val="multilevel"/>
    <w:tmpl w:val="F154B3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7C0407D1"/>
    <w:multiLevelType w:val="multilevel"/>
    <w:tmpl w:val="302C53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1609698299">
    <w:abstractNumId w:val="17"/>
  </w:num>
  <w:num w:numId="2" w16cid:durableId="546723440">
    <w:abstractNumId w:val="12"/>
  </w:num>
  <w:num w:numId="3" w16cid:durableId="949355848">
    <w:abstractNumId w:val="16"/>
  </w:num>
  <w:num w:numId="4" w16cid:durableId="584726847">
    <w:abstractNumId w:val="7"/>
  </w:num>
  <w:num w:numId="5" w16cid:durableId="2119832933">
    <w:abstractNumId w:val="2"/>
  </w:num>
  <w:num w:numId="6" w16cid:durableId="1045133415">
    <w:abstractNumId w:val="3"/>
  </w:num>
  <w:num w:numId="7" w16cid:durableId="1093546424">
    <w:abstractNumId w:val="1"/>
  </w:num>
  <w:num w:numId="8" w16cid:durableId="1141964972">
    <w:abstractNumId w:val="2"/>
  </w:num>
  <w:num w:numId="9" w16cid:durableId="1954050955">
    <w:abstractNumId w:val="19"/>
  </w:num>
  <w:num w:numId="10" w16cid:durableId="777144272">
    <w:abstractNumId w:val="0"/>
  </w:num>
  <w:num w:numId="11" w16cid:durableId="726033272">
    <w:abstractNumId w:val="20"/>
  </w:num>
  <w:num w:numId="12" w16cid:durableId="613825211">
    <w:abstractNumId w:val="5"/>
  </w:num>
  <w:num w:numId="13" w16cid:durableId="1350835884">
    <w:abstractNumId w:val="15"/>
  </w:num>
  <w:num w:numId="14" w16cid:durableId="2085057944">
    <w:abstractNumId w:val="10"/>
  </w:num>
  <w:num w:numId="15" w16cid:durableId="2094354331">
    <w:abstractNumId w:val="11"/>
  </w:num>
  <w:num w:numId="16" w16cid:durableId="636303481">
    <w:abstractNumId w:val="18"/>
  </w:num>
  <w:num w:numId="17" w16cid:durableId="26488097">
    <w:abstractNumId w:val="8"/>
  </w:num>
  <w:num w:numId="18" w16cid:durableId="141893086">
    <w:abstractNumId w:val="6"/>
  </w:num>
  <w:num w:numId="19" w16cid:durableId="1245609602">
    <w:abstractNumId w:val="13"/>
  </w:num>
  <w:num w:numId="20" w16cid:durableId="382993242">
    <w:abstractNumId w:val="9"/>
  </w:num>
  <w:num w:numId="21" w16cid:durableId="1301687133">
    <w:abstractNumId w:val="14"/>
  </w:num>
  <w:num w:numId="22" w16cid:durableId="2052206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30D0"/>
    <w:rsid w:val="00006FD9"/>
    <w:rsid w:val="00007854"/>
    <w:rsid w:val="00011AAA"/>
    <w:rsid w:val="000126C9"/>
    <w:rsid w:val="00012E1D"/>
    <w:rsid w:val="000217BE"/>
    <w:rsid w:val="00023CE0"/>
    <w:rsid w:val="00024C0E"/>
    <w:rsid w:val="0002634B"/>
    <w:rsid w:val="00027E8C"/>
    <w:rsid w:val="00041641"/>
    <w:rsid w:val="000460E2"/>
    <w:rsid w:val="00046866"/>
    <w:rsid w:val="00060B47"/>
    <w:rsid w:val="00064562"/>
    <w:rsid w:val="000658D4"/>
    <w:rsid w:val="00065FFD"/>
    <w:rsid w:val="00080737"/>
    <w:rsid w:val="00082641"/>
    <w:rsid w:val="000943ED"/>
    <w:rsid w:val="0009531C"/>
    <w:rsid w:val="000966E0"/>
    <w:rsid w:val="000A40F2"/>
    <w:rsid w:val="000A48E1"/>
    <w:rsid w:val="000B397F"/>
    <w:rsid w:val="000B3DFF"/>
    <w:rsid w:val="000B661D"/>
    <w:rsid w:val="000C13BE"/>
    <w:rsid w:val="000C5CF6"/>
    <w:rsid w:val="000C7E7B"/>
    <w:rsid w:val="000D1878"/>
    <w:rsid w:val="000D4412"/>
    <w:rsid w:val="000E23A5"/>
    <w:rsid w:val="000E351A"/>
    <w:rsid w:val="000E4C13"/>
    <w:rsid w:val="000E51E3"/>
    <w:rsid w:val="000E5C1C"/>
    <w:rsid w:val="000F0CFF"/>
    <w:rsid w:val="000F53A0"/>
    <w:rsid w:val="000F6738"/>
    <w:rsid w:val="00100097"/>
    <w:rsid w:val="001128B2"/>
    <w:rsid w:val="00113FD6"/>
    <w:rsid w:val="00127E45"/>
    <w:rsid w:val="001356C4"/>
    <w:rsid w:val="00140C1F"/>
    <w:rsid w:val="0014211E"/>
    <w:rsid w:val="00150593"/>
    <w:rsid w:val="0015264A"/>
    <w:rsid w:val="00152A90"/>
    <w:rsid w:val="00153C30"/>
    <w:rsid w:val="0015579B"/>
    <w:rsid w:val="001575DB"/>
    <w:rsid w:val="00163D80"/>
    <w:rsid w:val="001745E0"/>
    <w:rsid w:val="001828A0"/>
    <w:rsid w:val="00191CB4"/>
    <w:rsid w:val="00196330"/>
    <w:rsid w:val="001975B3"/>
    <w:rsid w:val="00197C1C"/>
    <w:rsid w:val="001A43B3"/>
    <w:rsid w:val="001A4B17"/>
    <w:rsid w:val="001A50C5"/>
    <w:rsid w:val="001A6E4E"/>
    <w:rsid w:val="001B0C3B"/>
    <w:rsid w:val="001C2A24"/>
    <w:rsid w:val="001C2E6A"/>
    <w:rsid w:val="001C5358"/>
    <w:rsid w:val="001C5E0B"/>
    <w:rsid w:val="001D12DC"/>
    <w:rsid w:val="001D4CC7"/>
    <w:rsid w:val="001D69D3"/>
    <w:rsid w:val="001D6A77"/>
    <w:rsid w:val="001E0519"/>
    <w:rsid w:val="001E173A"/>
    <w:rsid w:val="001E6648"/>
    <w:rsid w:val="001E7B14"/>
    <w:rsid w:val="001F0BB6"/>
    <w:rsid w:val="001F66E6"/>
    <w:rsid w:val="0020537B"/>
    <w:rsid w:val="00205884"/>
    <w:rsid w:val="00210879"/>
    <w:rsid w:val="00211080"/>
    <w:rsid w:val="002134CC"/>
    <w:rsid w:val="00214301"/>
    <w:rsid w:val="00217CFF"/>
    <w:rsid w:val="00225730"/>
    <w:rsid w:val="00235614"/>
    <w:rsid w:val="00240F8B"/>
    <w:rsid w:val="00245266"/>
    <w:rsid w:val="00247C64"/>
    <w:rsid w:val="00252787"/>
    <w:rsid w:val="002561B0"/>
    <w:rsid w:val="00256543"/>
    <w:rsid w:val="00256B22"/>
    <w:rsid w:val="00261BAC"/>
    <w:rsid w:val="00262FB1"/>
    <w:rsid w:val="002643EA"/>
    <w:rsid w:val="00270C20"/>
    <w:rsid w:val="0028668B"/>
    <w:rsid w:val="00297B12"/>
    <w:rsid w:val="002A4C4E"/>
    <w:rsid w:val="002A6271"/>
    <w:rsid w:val="002A6CF4"/>
    <w:rsid w:val="002B0224"/>
    <w:rsid w:val="002B1469"/>
    <w:rsid w:val="002B351C"/>
    <w:rsid w:val="002C0219"/>
    <w:rsid w:val="002C6B42"/>
    <w:rsid w:val="002C7DE3"/>
    <w:rsid w:val="002D37C4"/>
    <w:rsid w:val="002D46DC"/>
    <w:rsid w:val="002D46F0"/>
    <w:rsid w:val="002E30AD"/>
    <w:rsid w:val="002E5D2C"/>
    <w:rsid w:val="002E629D"/>
    <w:rsid w:val="002E6C06"/>
    <w:rsid w:val="002E6DBC"/>
    <w:rsid w:val="002F1398"/>
    <w:rsid w:val="002F21C4"/>
    <w:rsid w:val="002F41F3"/>
    <w:rsid w:val="00304E3E"/>
    <w:rsid w:val="003057E9"/>
    <w:rsid w:val="00313216"/>
    <w:rsid w:val="00315235"/>
    <w:rsid w:val="003339E4"/>
    <w:rsid w:val="003348DF"/>
    <w:rsid w:val="00335E52"/>
    <w:rsid w:val="00336F6C"/>
    <w:rsid w:val="0033712F"/>
    <w:rsid w:val="00342CCA"/>
    <w:rsid w:val="00344FC1"/>
    <w:rsid w:val="00355078"/>
    <w:rsid w:val="00355B8C"/>
    <w:rsid w:val="0036184A"/>
    <w:rsid w:val="003628E5"/>
    <w:rsid w:val="00372DFC"/>
    <w:rsid w:val="003815E6"/>
    <w:rsid w:val="00381712"/>
    <w:rsid w:val="00381FE2"/>
    <w:rsid w:val="0039355A"/>
    <w:rsid w:val="00396EF8"/>
    <w:rsid w:val="003C1EA0"/>
    <w:rsid w:val="003C59CF"/>
    <w:rsid w:val="003D1777"/>
    <w:rsid w:val="003D4BBE"/>
    <w:rsid w:val="003D4FDA"/>
    <w:rsid w:val="003D5F8B"/>
    <w:rsid w:val="003D72E5"/>
    <w:rsid w:val="003D775C"/>
    <w:rsid w:val="003D781D"/>
    <w:rsid w:val="003E4359"/>
    <w:rsid w:val="003E6E4C"/>
    <w:rsid w:val="0040538F"/>
    <w:rsid w:val="00405517"/>
    <w:rsid w:val="004122A0"/>
    <w:rsid w:val="00421C07"/>
    <w:rsid w:val="00431F59"/>
    <w:rsid w:val="0043277D"/>
    <w:rsid w:val="00435AE2"/>
    <w:rsid w:val="00440F93"/>
    <w:rsid w:val="0044254E"/>
    <w:rsid w:val="00450083"/>
    <w:rsid w:val="00451C40"/>
    <w:rsid w:val="004538F3"/>
    <w:rsid w:val="00457D32"/>
    <w:rsid w:val="004600B5"/>
    <w:rsid w:val="0046749E"/>
    <w:rsid w:val="00467800"/>
    <w:rsid w:val="0047347E"/>
    <w:rsid w:val="004736C6"/>
    <w:rsid w:val="00473E7B"/>
    <w:rsid w:val="004772AE"/>
    <w:rsid w:val="00480F65"/>
    <w:rsid w:val="00493F2B"/>
    <w:rsid w:val="004A0F56"/>
    <w:rsid w:val="004A1299"/>
    <w:rsid w:val="004A2272"/>
    <w:rsid w:val="004B4E3A"/>
    <w:rsid w:val="004B511D"/>
    <w:rsid w:val="004B5744"/>
    <w:rsid w:val="004C200F"/>
    <w:rsid w:val="004C511B"/>
    <w:rsid w:val="004C66D6"/>
    <w:rsid w:val="004E1191"/>
    <w:rsid w:val="004E74D3"/>
    <w:rsid w:val="004E7D53"/>
    <w:rsid w:val="004F1EFC"/>
    <w:rsid w:val="00500FCF"/>
    <w:rsid w:val="00502307"/>
    <w:rsid w:val="00505718"/>
    <w:rsid w:val="00507588"/>
    <w:rsid w:val="005114D9"/>
    <w:rsid w:val="00512B61"/>
    <w:rsid w:val="005138D9"/>
    <w:rsid w:val="005167B5"/>
    <w:rsid w:val="00516C9D"/>
    <w:rsid w:val="005326CC"/>
    <w:rsid w:val="005327FD"/>
    <w:rsid w:val="00535981"/>
    <w:rsid w:val="00536334"/>
    <w:rsid w:val="005373A2"/>
    <w:rsid w:val="00537E62"/>
    <w:rsid w:val="00542048"/>
    <w:rsid w:val="00544E8F"/>
    <w:rsid w:val="00545B0E"/>
    <w:rsid w:val="005570A8"/>
    <w:rsid w:val="005610BC"/>
    <w:rsid w:val="00565026"/>
    <w:rsid w:val="00565E32"/>
    <w:rsid w:val="00566C4B"/>
    <w:rsid w:val="00570467"/>
    <w:rsid w:val="005755D2"/>
    <w:rsid w:val="005765C2"/>
    <w:rsid w:val="0058400A"/>
    <w:rsid w:val="005859D8"/>
    <w:rsid w:val="005A0D3F"/>
    <w:rsid w:val="005A5715"/>
    <w:rsid w:val="005A68D9"/>
    <w:rsid w:val="005A7DE7"/>
    <w:rsid w:val="005B11A1"/>
    <w:rsid w:val="005B1540"/>
    <w:rsid w:val="005B71EA"/>
    <w:rsid w:val="005B7586"/>
    <w:rsid w:val="005C292F"/>
    <w:rsid w:val="005D7184"/>
    <w:rsid w:val="005E4839"/>
    <w:rsid w:val="005E62F9"/>
    <w:rsid w:val="0060055D"/>
    <w:rsid w:val="00602E56"/>
    <w:rsid w:val="00605F01"/>
    <w:rsid w:val="00610520"/>
    <w:rsid w:val="006130B7"/>
    <w:rsid w:val="0061312F"/>
    <w:rsid w:val="00616CF3"/>
    <w:rsid w:val="00617EC3"/>
    <w:rsid w:val="00624802"/>
    <w:rsid w:val="00626A80"/>
    <w:rsid w:val="00636922"/>
    <w:rsid w:val="00643CC7"/>
    <w:rsid w:val="0064460D"/>
    <w:rsid w:val="006460FB"/>
    <w:rsid w:val="00647E43"/>
    <w:rsid w:val="00650D3E"/>
    <w:rsid w:val="00660837"/>
    <w:rsid w:val="006613A3"/>
    <w:rsid w:val="00663C02"/>
    <w:rsid w:val="00664D88"/>
    <w:rsid w:val="0067282A"/>
    <w:rsid w:val="00677BC6"/>
    <w:rsid w:val="0068067C"/>
    <w:rsid w:val="00683453"/>
    <w:rsid w:val="00683455"/>
    <w:rsid w:val="00693635"/>
    <w:rsid w:val="00697EDF"/>
    <w:rsid w:val="006A296E"/>
    <w:rsid w:val="006B2660"/>
    <w:rsid w:val="006B2674"/>
    <w:rsid w:val="006C3C95"/>
    <w:rsid w:val="006C6E8E"/>
    <w:rsid w:val="006D16CF"/>
    <w:rsid w:val="006D2905"/>
    <w:rsid w:val="006D7D05"/>
    <w:rsid w:val="006E19D7"/>
    <w:rsid w:val="006E5BB3"/>
    <w:rsid w:val="006F7CB2"/>
    <w:rsid w:val="0070133E"/>
    <w:rsid w:val="007020CF"/>
    <w:rsid w:val="00713005"/>
    <w:rsid w:val="00717F5E"/>
    <w:rsid w:val="0072040D"/>
    <w:rsid w:val="00723995"/>
    <w:rsid w:val="007378B2"/>
    <w:rsid w:val="0074007E"/>
    <w:rsid w:val="00743B7B"/>
    <w:rsid w:val="00751024"/>
    <w:rsid w:val="00751429"/>
    <w:rsid w:val="00751B83"/>
    <w:rsid w:val="00751E6A"/>
    <w:rsid w:val="00763B23"/>
    <w:rsid w:val="007731BA"/>
    <w:rsid w:val="007741E4"/>
    <w:rsid w:val="007745AF"/>
    <w:rsid w:val="00774BC3"/>
    <w:rsid w:val="007773F3"/>
    <w:rsid w:val="007814E1"/>
    <w:rsid w:val="0079097E"/>
    <w:rsid w:val="007A275F"/>
    <w:rsid w:val="007A3B0E"/>
    <w:rsid w:val="007A5605"/>
    <w:rsid w:val="007B25C7"/>
    <w:rsid w:val="007B2665"/>
    <w:rsid w:val="007B2CB9"/>
    <w:rsid w:val="007B463D"/>
    <w:rsid w:val="007B4B1F"/>
    <w:rsid w:val="007B5665"/>
    <w:rsid w:val="007C4B99"/>
    <w:rsid w:val="007C5EDD"/>
    <w:rsid w:val="007C60F8"/>
    <w:rsid w:val="007D1A1F"/>
    <w:rsid w:val="007D2EA2"/>
    <w:rsid w:val="007D31A4"/>
    <w:rsid w:val="007D3AAA"/>
    <w:rsid w:val="007D4318"/>
    <w:rsid w:val="007D64FD"/>
    <w:rsid w:val="007E3F30"/>
    <w:rsid w:val="007E4890"/>
    <w:rsid w:val="007F1623"/>
    <w:rsid w:val="007F6D7D"/>
    <w:rsid w:val="007F76F6"/>
    <w:rsid w:val="007F7E6D"/>
    <w:rsid w:val="008048CF"/>
    <w:rsid w:val="0081185F"/>
    <w:rsid w:val="00812B4C"/>
    <w:rsid w:val="00814766"/>
    <w:rsid w:val="00820515"/>
    <w:rsid w:val="00826159"/>
    <w:rsid w:val="008267A3"/>
    <w:rsid w:val="00826EF3"/>
    <w:rsid w:val="00832AB6"/>
    <w:rsid w:val="00833122"/>
    <w:rsid w:val="00837C50"/>
    <w:rsid w:val="00841D64"/>
    <w:rsid w:val="008447D3"/>
    <w:rsid w:val="00844F89"/>
    <w:rsid w:val="0084723C"/>
    <w:rsid w:val="00847ED8"/>
    <w:rsid w:val="00857A48"/>
    <w:rsid w:val="00861672"/>
    <w:rsid w:val="00867714"/>
    <w:rsid w:val="0087289F"/>
    <w:rsid w:val="00876522"/>
    <w:rsid w:val="00880C45"/>
    <w:rsid w:val="008814BF"/>
    <w:rsid w:val="00890FB0"/>
    <w:rsid w:val="0089607B"/>
    <w:rsid w:val="008A529D"/>
    <w:rsid w:val="008A5B68"/>
    <w:rsid w:val="008B5ECE"/>
    <w:rsid w:val="008C5627"/>
    <w:rsid w:val="008D0885"/>
    <w:rsid w:val="008D5582"/>
    <w:rsid w:val="008D69AF"/>
    <w:rsid w:val="008E110D"/>
    <w:rsid w:val="008E2A88"/>
    <w:rsid w:val="008E3302"/>
    <w:rsid w:val="008E63FA"/>
    <w:rsid w:val="008F1A7D"/>
    <w:rsid w:val="008F2BD2"/>
    <w:rsid w:val="00901C30"/>
    <w:rsid w:val="00902AE8"/>
    <w:rsid w:val="00906FB0"/>
    <w:rsid w:val="00912854"/>
    <w:rsid w:val="009129A7"/>
    <w:rsid w:val="00915782"/>
    <w:rsid w:val="00917DA6"/>
    <w:rsid w:val="009206A1"/>
    <w:rsid w:val="00924F70"/>
    <w:rsid w:val="00925D8F"/>
    <w:rsid w:val="00926910"/>
    <w:rsid w:val="00926B82"/>
    <w:rsid w:val="00933031"/>
    <w:rsid w:val="00934274"/>
    <w:rsid w:val="00935AAE"/>
    <w:rsid w:val="009423A1"/>
    <w:rsid w:val="009452BF"/>
    <w:rsid w:val="00946710"/>
    <w:rsid w:val="00947F0C"/>
    <w:rsid w:val="00954DBF"/>
    <w:rsid w:val="0095511F"/>
    <w:rsid w:val="009556BD"/>
    <w:rsid w:val="00956A33"/>
    <w:rsid w:val="009604F9"/>
    <w:rsid w:val="0096343C"/>
    <w:rsid w:val="009736A9"/>
    <w:rsid w:val="0097556B"/>
    <w:rsid w:val="0097594C"/>
    <w:rsid w:val="00980661"/>
    <w:rsid w:val="0098708B"/>
    <w:rsid w:val="00990385"/>
    <w:rsid w:val="009903A8"/>
    <w:rsid w:val="00991463"/>
    <w:rsid w:val="00991C36"/>
    <w:rsid w:val="0099316A"/>
    <w:rsid w:val="009939E2"/>
    <w:rsid w:val="009A4B5E"/>
    <w:rsid w:val="009A4C94"/>
    <w:rsid w:val="009A4E41"/>
    <w:rsid w:val="009A6B87"/>
    <w:rsid w:val="009B26FD"/>
    <w:rsid w:val="009B37CB"/>
    <w:rsid w:val="009C5CF3"/>
    <w:rsid w:val="009D12D0"/>
    <w:rsid w:val="009D19B1"/>
    <w:rsid w:val="009D1F9F"/>
    <w:rsid w:val="009D7537"/>
    <w:rsid w:val="009D7FCD"/>
    <w:rsid w:val="009F73D5"/>
    <w:rsid w:val="009F760A"/>
    <w:rsid w:val="00A060B9"/>
    <w:rsid w:val="00A1266D"/>
    <w:rsid w:val="00A149BC"/>
    <w:rsid w:val="00A15DC3"/>
    <w:rsid w:val="00A21578"/>
    <w:rsid w:val="00A255C3"/>
    <w:rsid w:val="00A44D77"/>
    <w:rsid w:val="00A46CA4"/>
    <w:rsid w:val="00A47B0C"/>
    <w:rsid w:val="00A51170"/>
    <w:rsid w:val="00A5310C"/>
    <w:rsid w:val="00A70A39"/>
    <w:rsid w:val="00A7365E"/>
    <w:rsid w:val="00A81D37"/>
    <w:rsid w:val="00A9452B"/>
    <w:rsid w:val="00A94632"/>
    <w:rsid w:val="00A95527"/>
    <w:rsid w:val="00A95748"/>
    <w:rsid w:val="00A97572"/>
    <w:rsid w:val="00AA1FD1"/>
    <w:rsid w:val="00AA5DBE"/>
    <w:rsid w:val="00AA7563"/>
    <w:rsid w:val="00AB2761"/>
    <w:rsid w:val="00AB47D3"/>
    <w:rsid w:val="00AC009B"/>
    <w:rsid w:val="00AC5EEF"/>
    <w:rsid w:val="00AD2878"/>
    <w:rsid w:val="00AD3047"/>
    <w:rsid w:val="00AD6893"/>
    <w:rsid w:val="00AD73B6"/>
    <w:rsid w:val="00AE0DF2"/>
    <w:rsid w:val="00AE67C4"/>
    <w:rsid w:val="00AF01DD"/>
    <w:rsid w:val="00AF1A27"/>
    <w:rsid w:val="00AF4975"/>
    <w:rsid w:val="00AF6EA8"/>
    <w:rsid w:val="00B0267E"/>
    <w:rsid w:val="00B04D71"/>
    <w:rsid w:val="00B07CA4"/>
    <w:rsid w:val="00B14FB2"/>
    <w:rsid w:val="00B15D51"/>
    <w:rsid w:val="00B229CD"/>
    <w:rsid w:val="00B276E3"/>
    <w:rsid w:val="00B30CE0"/>
    <w:rsid w:val="00B32F18"/>
    <w:rsid w:val="00B348B0"/>
    <w:rsid w:val="00B3498B"/>
    <w:rsid w:val="00B379D3"/>
    <w:rsid w:val="00B4579E"/>
    <w:rsid w:val="00B472E2"/>
    <w:rsid w:val="00B558CF"/>
    <w:rsid w:val="00B57E4E"/>
    <w:rsid w:val="00B600A2"/>
    <w:rsid w:val="00B608AA"/>
    <w:rsid w:val="00B64AB9"/>
    <w:rsid w:val="00B706DD"/>
    <w:rsid w:val="00B70D7C"/>
    <w:rsid w:val="00B81B1D"/>
    <w:rsid w:val="00B823DC"/>
    <w:rsid w:val="00BA056A"/>
    <w:rsid w:val="00BA19EE"/>
    <w:rsid w:val="00BA3F0E"/>
    <w:rsid w:val="00BB3C52"/>
    <w:rsid w:val="00BB6D4C"/>
    <w:rsid w:val="00BC13CD"/>
    <w:rsid w:val="00BC46E0"/>
    <w:rsid w:val="00BD0323"/>
    <w:rsid w:val="00BD4159"/>
    <w:rsid w:val="00BD4DCA"/>
    <w:rsid w:val="00BE38DF"/>
    <w:rsid w:val="00BE7237"/>
    <w:rsid w:val="00BE7F0A"/>
    <w:rsid w:val="00BF1C70"/>
    <w:rsid w:val="00C02884"/>
    <w:rsid w:val="00C03F30"/>
    <w:rsid w:val="00C06093"/>
    <w:rsid w:val="00C109C1"/>
    <w:rsid w:val="00C15F68"/>
    <w:rsid w:val="00C23654"/>
    <w:rsid w:val="00C25CF3"/>
    <w:rsid w:val="00C27955"/>
    <w:rsid w:val="00C356CF"/>
    <w:rsid w:val="00C46222"/>
    <w:rsid w:val="00C46231"/>
    <w:rsid w:val="00C54F12"/>
    <w:rsid w:val="00C56ADF"/>
    <w:rsid w:val="00C57890"/>
    <w:rsid w:val="00C71A29"/>
    <w:rsid w:val="00C730EC"/>
    <w:rsid w:val="00C85F0C"/>
    <w:rsid w:val="00C93347"/>
    <w:rsid w:val="00CA5B2E"/>
    <w:rsid w:val="00CA5D87"/>
    <w:rsid w:val="00CA6399"/>
    <w:rsid w:val="00CB0AD8"/>
    <w:rsid w:val="00CB2ECB"/>
    <w:rsid w:val="00CC3DB5"/>
    <w:rsid w:val="00CD220E"/>
    <w:rsid w:val="00CD2F35"/>
    <w:rsid w:val="00CD3F8A"/>
    <w:rsid w:val="00CD59E5"/>
    <w:rsid w:val="00CD5B61"/>
    <w:rsid w:val="00CE74D6"/>
    <w:rsid w:val="00CE797B"/>
    <w:rsid w:val="00CF259F"/>
    <w:rsid w:val="00CF61DB"/>
    <w:rsid w:val="00D050C0"/>
    <w:rsid w:val="00D0776B"/>
    <w:rsid w:val="00D11875"/>
    <w:rsid w:val="00D1332B"/>
    <w:rsid w:val="00D1492A"/>
    <w:rsid w:val="00D2625C"/>
    <w:rsid w:val="00D26935"/>
    <w:rsid w:val="00D35D82"/>
    <w:rsid w:val="00D37B0D"/>
    <w:rsid w:val="00D37B75"/>
    <w:rsid w:val="00D461D2"/>
    <w:rsid w:val="00D46DCE"/>
    <w:rsid w:val="00D510C1"/>
    <w:rsid w:val="00D566A3"/>
    <w:rsid w:val="00D62D45"/>
    <w:rsid w:val="00D655CF"/>
    <w:rsid w:val="00D66C65"/>
    <w:rsid w:val="00D718D2"/>
    <w:rsid w:val="00D81515"/>
    <w:rsid w:val="00D84464"/>
    <w:rsid w:val="00D84E51"/>
    <w:rsid w:val="00D871E1"/>
    <w:rsid w:val="00D90999"/>
    <w:rsid w:val="00D96E54"/>
    <w:rsid w:val="00DA3914"/>
    <w:rsid w:val="00DA5887"/>
    <w:rsid w:val="00DB0C71"/>
    <w:rsid w:val="00DB23B4"/>
    <w:rsid w:val="00DB2664"/>
    <w:rsid w:val="00DB27CA"/>
    <w:rsid w:val="00DB4EE6"/>
    <w:rsid w:val="00DB737D"/>
    <w:rsid w:val="00DC46FF"/>
    <w:rsid w:val="00DC64AF"/>
    <w:rsid w:val="00DC7485"/>
    <w:rsid w:val="00DD1A50"/>
    <w:rsid w:val="00DD5A6F"/>
    <w:rsid w:val="00DD74CB"/>
    <w:rsid w:val="00DD7CFD"/>
    <w:rsid w:val="00DE0EA8"/>
    <w:rsid w:val="00DE1899"/>
    <w:rsid w:val="00DE2C6F"/>
    <w:rsid w:val="00E02650"/>
    <w:rsid w:val="00E05686"/>
    <w:rsid w:val="00E15CB6"/>
    <w:rsid w:val="00E200E2"/>
    <w:rsid w:val="00E24969"/>
    <w:rsid w:val="00E328A9"/>
    <w:rsid w:val="00E3669F"/>
    <w:rsid w:val="00E377D9"/>
    <w:rsid w:val="00E402E9"/>
    <w:rsid w:val="00E4190D"/>
    <w:rsid w:val="00E42819"/>
    <w:rsid w:val="00E45FE5"/>
    <w:rsid w:val="00E4685F"/>
    <w:rsid w:val="00E50B96"/>
    <w:rsid w:val="00E52763"/>
    <w:rsid w:val="00E53AA0"/>
    <w:rsid w:val="00E55969"/>
    <w:rsid w:val="00E57A40"/>
    <w:rsid w:val="00E637EE"/>
    <w:rsid w:val="00E65D13"/>
    <w:rsid w:val="00E677BD"/>
    <w:rsid w:val="00E70671"/>
    <w:rsid w:val="00E71CA0"/>
    <w:rsid w:val="00E74D76"/>
    <w:rsid w:val="00E83764"/>
    <w:rsid w:val="00E841DE"/>
    <w:rsid w:val="00E9027B"/>
    <w:rsid w:val="00E93718"/>
    <w:rsid w:val="00EA28D9"/>
    <w:rsid w:val="00EA4A9B"/>
    <w:rsid w:val="00EC0922"/>
    <w:rsid w:val="00EC3375"/>
    <w:rsid w:val="00EC3DA3"/>
    <w:rsid w:val="00EC6179"/>
    <w:rsid w:val="00ED0EBD"/>
    <w:rsid w:val="00ED184C"/>
    <w:rsid w:val="00ED4373"/>
    <w:rsid w:val="00ED4F7E"/>
    <w:rsid w:val="00ED76F8"/>
    <w:rsid w:val="00EE2E6F"/>
    <w:rsid w:val="00EE41E6"/>
    <w:rsid w:val="00EE5890"/>
    <w:rsid w:val="00EE6783"/>
    <w:rsid w:val="00EE6F3D"/>
    <w:rsid w:val="00EF0F92"/>
    <w:rsid w:val="00EF260A"/>
    <w:rsid w:val="00EF4911"/>
    <w:rsid w:val="00EF640C"/>
    <w:rsid w:val="00EF6454"/>
    <w:rsid w:val="00F024FF"/>
    <w:rsid w:val="00F03FB1"/>
    <w:rsid w:val="00F0686C"/>
    <w:rsid w:val="00F15E41"/>
    <w:rsid w:val="00F21813"/>
    <w:rsid w:val="00F23D6A"/>
    <w:rsid w:val="00F24766"/>
    <w:rsid w:val="00F31D2E"/>
    <w:rsid w:val="00F34CBC"/>
    <w:rsid w:val="00F43A01"/>
    <w:rsid w:val="00F45C57"/>
    <w:rsid w:val="00F47F36"/>
    <w:rsid w:val="00F51B2F"/>
    <w:rsid w:val="00F61492"/>
    <w:rsid w:val="00F631DB"/>
    <w:rsid w:val="00F64BFC"/>
    <w:rsid w:val="00F71871"/>
    <w:rsid w:val="00F72555"/>
    <w:rsid w:val="00F731C6"/>
    <w:rsid w:val="00F73265"/>
    <w:rsid w:val="00F802C0"/>
    <w:rsid w:val="00F80D08"/>
    <w:rsid w:val="00F864B5"/>
    <w:rsid w:val="00F973BA"/>
    <w:rsid w:val="00FA4AEA"/>
    <w:rsid w:val="00FA6D6A"/>
    <w:rsid w:val="00FA7E62"/>
    <w:rsid w:val="00FB3079"/>
    <w:rsid w:val="00FB39FD"/>
    <w:rsid w:val="00FB5C74"/>
    <w:rsid w:val="00FB71A5"/>
    <w:rsid w:val="00FC06B6"/>
    <w:rsid w:val="00FC74BE"/>
    <w:rsid w:val="00FD0D27"/>
    <w:rsid w:val="00FD38D1"/>
    <w:rsid w:val="00FD3B4C"/>
    <w:rsid w:val="00FD538E"/>
    <w:rsid w:val="00FF4330"/>
    <w:rsid w:val="00FF5851"/>
    <w:rsid w:val="00FF7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DCD77"/>
  <w15:docId w15:val="{C8827F87-38E2-4B5D-8E8E-05BF163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643EA"/>
    <w:rPr>
      <w:rFonts w:ascii="Times New Roman" w:eastAsia="Times New Roman" w:hAnsi="Times New Roman" w:cs="Times New Roman"/>
      <w:lang w:val="pt-BR" w:eastAsia="pt-BR" w:bidi="pt-BR"/>
    </w:rPr>
  </w:style>
  <w:style w:type="paragraph" w:styleId="Ttulo2">
    <w:name w:val="heading 2"/>
    <w:basedOn w:val="Normal"/>
    <w:next w:val="Normal"/>
    <w:link w:val="Ttulo2Char"/>
    <w:qFormat/>
    <w:rsid w:val="005E4839"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52A9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0C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0F0CFF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0F0CFF"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F0CFF"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F0CFF"/>
  </w:style>
  <w:style w:type="paragraph" w:styleId="Cabealho">
    <w:name w:val="header"/>
    <w:basedOn w:val="Normal"/>
    <w:link w:val="Cabealho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NormalWeb">
    <w:name w:val="Normal (Web)"/>
    <w:basedOn w:val="Normal"/>
    <w:uiPriority w:val="99"/>
    <w:unhideWhenUsed/>
    <w:rsid w:val="001975B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E45F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5FE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5FE5"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FE5"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rsid w:val="00512B61"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rsid w:val="0081185F"/>
    <w:pPr>
      <w:widowControl/>
      <w:suppressAutoHyphens/>
      <w:autoSpaceDE/>
      <w:autoSpaceDN/>
    </w:pPr>
    <w:rPr>
      <w:rFonts w:ascii="Calibri" w:eastAsia="Calibri" w:hAnsi="Calibri" w:cs="Calibri"/>
      <w:kern w:val="1"/>
      <w:lang w:val="pt-BR" w:eastAsia="ar-SA"/>
    </w:rPr>
  </w:style>
  <w:style w:type="character" w:customStyle="1" w:styleId="Ttulo2Char">
    <w:name w:val="Título 2 Char"/>
    <w:basedOn w:val="Fontepargpadro"/>
    <w:link w:val="Ttulo2"/>
    <w:rsid w:val="005E4839"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sid w:val="006460FB"/>
    <w:pPr>
      <w:widowControl/>
      <w:autoSpaceDE/>
      <w:autoSpaceDN/>
    </w:pPr>
    <w:rPr>
      <w:lang w:val="pt-BR"/>
    </w:rPr>
  </w:style>
  <w:style w:type="table" w:styleId="Tabelacomgrade">
    <w:name w:val="Table Grid"/>
    <w:basedOn w:val="Tabelanormal"/>
    <w:uiPriority w:val="39"/>
    <w:rsid w:val="006460FB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0217B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4211E"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locked/>
    <w:rsid w:val="00833122"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rsid w:val="00833122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52A90"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fontstyle21">
    <w:name w:val="fontstyle21"/>
    <w:basedOn w:val="Fontepargpadro"/>
    <w:rsid w:val="002561B0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01">
    <w:name w:val="fontstyle01"/>
    <w:qFormat/>
    <w:rsid w:val="005114D9"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2E6DBC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.abid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A7DBE-322C-4AAB-8A12-B422D2E75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7</Pages>
  <Words>1679</Words>
  <Characters>9070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Everton Henrique Alves</cp:lastModifiedBy>
  <cp:revision>501</cp:revision>
  <cp:lastPrinted>2023-05-04T18:33:00Z</cp:lastPrinted>
  <dcterms:created xsi:type="dcterms:W3CDTF">2023-05-04T16:23:00Z</dcterms:created>
  <dcterms:modified xsi:type="dcterms:W3CDTF">2023-05-22T11:46:00Z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</Properties>
</file>