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DE4CA" w14:textId="580F8D44" w:rsidR="00AD5735" w:rsidRPr="001E173A" w:rsidRDefault="001545B7" w:rsidP="00AD5735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  <w:r>
        <w:t>1</w:t>
      </w:r>
      <w:r w:rsidR="00457D32" w:rsidRPr="001E173A">
        <w:t xml:space="preserve">º TERMO DE ADITAMENTO AO </w:t>
      </w:r>
      <w:r w:rsidR="00C25CF3" w:rsidRPr="001E173A">
        <w:t>TERMO DE CO</w:t>
      </w:r>
      <w:r w:rsidR="00512B61" w:rsidRPr="001E173A">
        <w:t>LABORAÇÃO</w:t>
      </w:r>
      <w:r w:rsidR="00F631DB" w:rsidRPr="001E173A">
        <w:t xml:space="preserve"> </w:t>
      </w:r>
      <w:r w:rsidR="00AD5735" w:rsidRPr="00AD5735">
        <w:t>Nº 1</w:t>
      </w:r>
      <w:r>
        <w:t>94</w:t>
      </w:r>
      <w:r w:rsidR="00AD5735" w:rsidRPr="00AD5735">
        <w:t xml:space="preserve">/2023, CELEBRADO ENTRE A PREFEITURA MUNICIPAL DE INDAIATUBA E </w:t>
      </w:r>
      <w:r w:rsidRPr="001545B7">
        <w:t>CASA DE PASSAGEM ATOS4</w:t>
      </w:r>
      <w:r w:rsidR="00AD5735" w:rsidRPr="00AD5735">
        <w:t>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AD5735" w:rsidRPr="0065296D" w14:paraId="796BEB0A" w14:textId="77777777" w:rsidTr="007048BE">
        <w:tc>
          <w:tcPr>
            <w:tcW w:w="3694" w:type="dxa"/>
          </w:tcPr>
          <w:p w14:paraId="178A7AB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36924D9E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</w:p>
          <w:p w14:paraId="25B87467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0564A44" w14:textId="55046205" w:rsidR="00AD5735" w:rsidRPr="0065296D" w:rsidRDefault="001545B7" w:rsidP="007048BE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1545B7">
              <w:rPr>
                <w:b w:val="0"/>
                <w:bCs w:val="0"/>
                <w:sz w:val="22"/>
                <w:szCs w:val="22"/>
              </w:rPr>
              <w:t>CASA DE PASSAGEM ATOS4</w:t>
            </w:r>
          </w:p>
        </w:tc>
      </w:tr>
      <w:tr w:rsidR="00AD5735" w:rsidRPr="0065296D" w14:paraId="647859BA" w14:textId="77777777" w:rsidTr="007048BE">
        <w:tc>
          <w:tcPr>
            <w:tcW w:w="3694" w:type="dxa"/>
          </w:tcPr>
          <w:p w14:paraId="3C24E4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E689F58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EB5EE00" w14:textId="670195F4" w:rsidR="00AD5735" w:rsidRPr="0065296D" w:rsidRDefault="00F2275C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t>04/03</w:t>
            </w:r>
            <w:r w:rsidR="00AD5735" w:rsidRPr="0065296D">
              <w:t>/202</w:t>
            </w:r>
            <w:r w:rsidR="00AD5735">
              <w:t>4</w:t>
            </w:r>
          </w:p>
        </w:tc>
      </w:tr>
      <w:tr w:rsidR="00AD5735" w:rsidRPr="0065296D" w14:paraId="07FEEACF" w14:textId="77777777" w:rsidTr="007048BE">
        <w:trPr>
          <w:trHeight w:val="267"/>
        </w:trPr>
        <w:tc>
          <w:tcPr>
            <w:tcW w:w="3694" w:type="dxa"/>
          </w:tcPr>
          <w:p w14:paraId="78172BB4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2BF49140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0751DA3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01/2023</w:t>
            </w:r>
          </w:p>
        </w:tc>
      </w:tr>
      <w:tr w:rsidR="00AD5735" w:rsidRPr="0065296D" w14:paraId="441E22DC" w14:textId="77777777" w:rsidTr="007048BE">
        <w:trPr>
          <w:trHeight w:val="237"/>
        </w:trPr>
        <w:tc>
          <w:tcPr>
            <w:tcW w:w="3694" w:type="dxa"/>
          </w:tcPr>
          <w:p w14:paraId="5982AC96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0523E8D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DA81443" w14:textId="7C25CF92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1545B7">
              <w:t>822</w:t>
            </w:r>
            <w:r>
              <w:t>/2024</w:t>
            </w:r>
          </w:p>
        </w:tc>
      </w:tr>
      <w:tr w:rsidR="00AD5735" w:rsidRPr="0065296D" w14:paraId="7541E30D" w14:textId="77777777" w:rsidTr="007048BE">
        <w:trPr>
          <w:trHeight w:val="237"/>
        </w:trPr>
        <w:tc>
          <w:tcPr>
            <w:tcW w:w="3694" w:type="dxa"/>
          </w:tcPr>
          <w:p w14:paraId="532C2790" w14:textId="57731278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rPr>
                <w:b/>
              </w:rPr>
              <w:t>ADITAMENTO</w:t>
            </w:r>
          </w:p>
        </w:tc>
        <w:tc>
          <w:tcPr>
            <w:tcW w:w="240" w:type="dxa"/>
          </w:tcPr>
          <w:p w14:paraId="5FF6B0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15E7B61B" w14:textId="0F5ABA10" w:rsidR="00AD5735" w:rsidRPr="0065296D" w:rsidRDefault="00AD5735" w:rsidP="001545B7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1</w:t>
            </w:r>
            <w:r w:rsidR="001545B7">
              <w:t>94</w:t>
            </w:r>
            <w:r w:rsidRPr="0065296D">
              <w:t>/20</w:t>
            </w:r>
            <w:r>
              <w:t>23</w:t>
            </w:r>
            <w:r w:rsidRPr="0065296D">
              <w:t>-</w:t>
            </w:r>
            <w:r w:rsidR="001545B7">
              <w:t>1</w:t>
            </w:r>
          </w:p>
        </w:tc>
      </w:tr>
    </w:tbl>
    <w:p w14:paraId="41E67D2F" w14:textId="77777777"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07F2F3A2" w14:textId="13E6DF42" w:rsidR="00AD5735" w:rsidRPr="0065296D" w:rsidRDefault="005E4839" w:rsidP="00AD5735">
      <w:pPr>
        <w:tabs>
          <w:tab w:val="left" w:pos="2736"/>
          <w:tab w:val="left" w:pos="3600"/>
        </w:tabs>
        <w:jc w:val="both"/>
      </w:pPr>
      <w:r w:rsidRPr="00AD5735">
        <w:t>Pelo presente</w:t>
      </w:r>
      <w:r w:rsidR="00F24766" w:rsidRPr="00AD5735">
        <w:t xml:space="preserve">, de um lado a </w:t>
      </w:r>
      <w:r w:rsidR="00F24766" w:rsidRPr="00AD5735">
        <w:rPr>
          <w:b/>
          <w:bCs/>
        </w:rPr>
        <w:t>PREFEITURA MUNICIPAL DE INDAIATUBA</w:t>
      </w:r>
      <w:r w:rsidR="00F24766" w:rsidRPr="00AD5735">
        <w:t xml:space="preserve">, com sede à </w:t>
      </w:r>
      <w:proofErr w:type="spellStart"/>
      <w:r w:rsidR="00F24766" w:rsidRPr="00AD5735">
        <w:t>Av</w:t>
      </w:r>
      <w:proofErr w:type="spellEnd"/>
      <w:r w:rsidR="00F24766" w:rsidRPr="00AD5735">
        <w:t xml:space="preserve"> Eng. Fábio Roberto Barnabé, n°2800, Jd. Esplanada II, no município de Indaiatuba, Estado de São Paulo, inscrita no CNPJ, sob o nº 44.733.608.0001-09, neste ato representada pelo Prefeito Municipal, </w:t>
      </w:r>
      <w:r w:rsidR="00F24766" w:rsidRPr="00AD5735">
        <w:rPr>
          <w:b/>
          <w:color w:val="000000" w:themeColor="text1"/>
        </w:rPr>
        <w:t>NILSON ALCIDES GASPAR</w:t>
      </w:r>
      <w:r w:rsidR="00F24766" w:rsidRPr="00AD5735">
        <w:t>,</w:t>
      </w:r>
      <w:r w:rsidR="00F24766" w:rsidRPr="00AD5735">
        <w:rPr>
          <w:color w:val="FF0000"/>
        </w:rPr>
        <w:t xml:space="preserve"> </w:t>
      </w:r>
      <w:r w:rsidR="00F24766" w:rsidRPr="00AD5735">
        <w:rPr>
          <w:color w:val="000000" w:themeColor="text1"/>
        </w:rPr>
        <w:t xml:space="preserve">brasileiro, engenheiro agrônomo, </w:t>
      </w:r>
      <w:r w:rsidR="00B81B1D" w:rsidRPr="00AD5735">
        <w:rPr>
          <w:color w:val="000000" w:themeColor="text1"/>
        </w:rPr>
        <w:t xml:space="preserve">portador do </w:t>
      </w:r>
      <w:r w:rsidR="00F24766" w:rsidRPr="00AD5735">
        <w:rPr>
          <w:color w:val="000000" w:themeColor="text1"/>
        </w:rPr>
        <w:t xml:space="preserve">RG </w:t>
      </w:r>
      <w:r w:rsidR="00B81B1D" w:rsidRPr="00AD5735">
        <w:rPr>
          <w:color w:val="000000" w:themeColor="text1"/>
        </w:rPr>
        <w:t xml:space="preserve">nº 180.792.726 e do </w:t>
      </w:r>
      <w:r w:rsidR="00F24766" w:rsidRPr="00AD5735">
        <w:rPr>
          <w:color w:val="000000" w:themeColor="text1"/>
        </w:rPr>
        <w:t xml:space="preserve">CPF nº 102.119.548-02, </w:t>
      </w:r>
      <w:r w:rsidR="00847ED8" w:rsidRPr="00AD5735">
        <w:t xml:space="preserve">e pelo </w:t>
      </w:r>
      <w:r w:rsidR="004D5548" w:rsidRPr="00AD5735">
        <w:t xml:space="preserve">Secretário Municipal de Assistência Social, neste ato representada por seu Secretário </w:t>
      </w:r>
      <w:r w:rsidR="004D5548" w:rsidRPr="00AD5735">
        <w:rPr>
          <w:b/>
          <w:bCs/>
        </w:rPr>
        <w:t>DÉCIO ROCHA DA SILVA</w:t>
      </w:r>
      <w:r w:rsidR="004D5548" w:rsidRPr="00AD5735">
        <w:t>, brasileiro, casado, RG nº 23.452.316-5 e CPF nº 190.573.678-90</w:t>
      </w:r>
      <w:r w:rsidR="00847ED8" w:rsidRPr="00AD5735">
        <w:t>,</w:t>
      </w:r>
      <w:r w:rsidR="00AD5735">
        <w:t xml:space="preserve"> </w:t>
      </w:r>
      <w:r w:rsidR="00202947" w:rsidRPr="00AD5735">
        <w:t xml:space="preserve">e de outro lado a </w:t>
      </w:r>
      <w:bookmarkStart w:id="0" w:name="_Hlk130201535"/>
      <w:r w:rsidR="001545B7">
        <w:rPr>
          <w:b/>
          <w:bCs/>
        </w:rPr>
        <w:t>CASA DE PASSAGEM ATOS4</w:t>
      </w:r>
      <w:bookmarkEnd w:id="0"/>
      <w:r w:rsidR="001545B7" w:rsidRPr="002564DC">
        <w:rPr>
          <w:bCs/>
        </w:rPr>
        <w:t xml:space="preserve">,  entidade de direito privado, sem fins lucrativos, inscrita no CNPF/MF sob n. </w:t>
      </w:r>
      <w:r w:rsidR="001545B7">
        <w:rPr>
          <w:bCs/>
        </w:rPr>
        <w:t>35.834.474/0001-13</w:t>
      </w:r>
      <w:r w:rsidR="001545B7" w:rsidRPr="002564DC">
        <w:rPr>
          <w:bCs/>
        </w:rPr>
        <w:t>,</w:t>
      </w:r>
      <w:r w:rsidR="001545B7" w:rsidRPr="002564DC">
        <w:rPr>
          <w:b/>
          <w:bCs/>
        </w:rPr>
        <w:t xml:space="preserve"> </w:t>
      </w:r>
      <w:r w:rsidR="001545B7" w:rsidRPr="002564DC">
        <w:t>com sede administrativa no endereço</w:t>
      </w:r>
      <w:r w:rsidR="001545B7">
        <w:t>:</w:t>
      </w:r>
      <w:r w:rsidR="001545B7" w:rsidRPr="002564DC">
        <w:t xml:space="preserve"> </w:t>
      </w:r>
      <w:r w:rsidR="001545B7">
        <w:t>Eurico Primo Venturini</w:t>
      </w:r>
      <w:r w:rsidR="001545B7" w:rsidRPr="002564DC">
        <w:t>, n.</w:t>
      </w:r>
      <w:r w:rsidR="001545B7">
        <w:t>60</w:t>
      </w:r>
      <w:r w:rsidR="001545B7" w:rsidRPr="002564DC">
        <w:t xml:space="preserve">, bairro </w:t>
      </w:r>
      <w:r w:rsidR="001545B7">
        <w:t>Jardim Pedroso</w:t>
      </w:r>
      <w:r w:rsidR="001545B7" w:rsidRPr="002564DC">
        <w:t>, CEP:</w:t>
      </w:r>
      <w:r w:rsidR="001545B7">
        <w:t xml:space="preserve"> 13.343-000</w:t>
      </w:r>
      <w:r w:rsidR="001545B7" w:rsidRPr="002564DC">
        <w:t xml:space="preserve">, cidade de </w:t>
      </w:r>
      <w:r w:rsidR="001545B7">
        <w:t>Indaiatuba</w:t>
      </w:r>
      <w:r w:rsidR="001545B7" w:rsidRPr="002564DC">
        <w:t xml:space="preserve">, estado de </w:t>
      </w:r>
      <w:r w:rsidR="001545B7">
        <w:t>São Paulo</w:t>
      </w:r>
      <w:r w:rsidR="001545B7" w:rsidRPr="002564DC">
        <w:t xml:space="preserve">, telefone </w:t>
      </w:r>
      <w:r w:rsidR="002C5D0A" w:rsidRPr="002C5D0A">
        <w:t>(19)</w:t>
      </w:r>
      <w:r w:rsidR="002C5D0A">
        <w:t xml:space="preserve"> </w:t>
      </w:r>
      <w:r w:rsidR="002C5D0A" w:rsidRPr="002C5D0A">
        <w:t>3512-5263</w:t>
      </w:r>
      <w:r w:rsidR="001545B7">
        <w:t xml:space="preserve"> e </w:t>
      </w:r>
      <w:r w:rsidR="002C5D0A">
        <w:t>(</w:t>
      </w:r>
      <w:r w:rsidR="002C5D0A" w:rsidRPr="002C5D0A">
        <w:t>19)</w:t>
      </w:r>
      <w:r w:rsidR="002C5D0A">
        <w:t xml:space="preserve"> </w:t>
      </w:r>
      <w:r w:rsidR="002C5D0A" w:rsidRPr="002C5D0A">
        <w:t>98373-7668</w:t>
      </w:r>
      <w:r w:rsidR="001545B7" w:rsidRPr="002564DC">
        <w:t xml:space="preserve">, e-mail </w:t>
      </w:r>
      <w:hyperlink r:id="rId8" w:history="1">
        <w:r w:rsidR="001545B7" w:rsidRPr="004C50E8">
          <w:rPr>
            <w:rStyle w:val="Hyperlink"/>
          </w:rPr>
          <w:t>casadeatos4@gmail.com</w:t>
        </w:r>
      </w:hyperlink>
      <w:r w:rsidR="002C5D0A">
        <w:rPr>
          <w:rStyle w:val="Hyperlink"/>
          <w:u w:val="none"/>
        </w:rPr>
        <w:t xml:space="preserve"> e </w:t>
      </w:r>
      <w:hyperlink r:id="rId9" w:history="1">
        <w:r w:rsidR="002C5D0A" w:rsidRPr="00D32170">
          <w:rPr>
            <w:rStyle w:val="Hyperlink"/>
          </w:rPr>
          <w:t>edmilsonribeirosena@gmail.com</w:t>
        </w:r>
      </w:hyperlink>
      <w:r w:rsidR="002C5D0A">
        <w:rPr>
          <w:rStyle w:val="Hyperlink"/>
          <w:u w:val="none"/>
        </w:rPr>
        <w:t xml:space="preserve"> </w:t>
      </w:r>
      <w:r w:rsidR="001545B7" w:rsidRPr="002564DC">
        <w:t xml:space="preserve">, neste ato  representada por seu/a Presidente, </w:t>
      </w:r>
      <w:r w:rsidR="003671AC" w:rsidRPr="003671AC">
        <w:rPr>
          <w:b/>
        </w:rPr>
        <w:t>EDMILSON RIBEIRO DE SENA</w:t>
      </w:r>
      <w:r w:rsidR="001545B7" w:rsidRPr="002564DC">
        <w:t>, brasileir</w:t>
      </w:r>
      <w:r w:rsidR="003671AC">
        <w:t>o</w:t>
      </w:r>
      <w:r w:rsidR="001545B7" w:rsidRPr="002564DC">
        <w:t xml:space="preserve">, </w:t>
      </w:r>
      <w:r w:rsidR="001545B7">
        <w:t>Presidente</w:t>
      </w:r>
      <w:r w:rsidR="001545B7" w:rsidRPr="002564DC">
        <w:t>, portador(a) da céd</w:t>
      </w:r>
      <w:r w:rsidR="003671AC">
        <w:t xml:space="preserve">ula de identidade RG n° </w:t>
      </w:r>
      <w:r w:rsidR="003671AC" w:rsidRPr="003671AC">
        <w:t>53.654.723-3</w:t>
      </w:r>
      <w:r w:rsidR="001545B7" w:rsidRPr="002564DC">
        <w:t>, inscrito(a) no CPF sob n.</w:t>
      </w:r>
      <w:r w:rsidR="001545B7">
        <w:t xml:space="preserve"> </w:t>
      </w:r>
      <w:r w:rsidR="003671AC" w:rsidRPr="003671AC">
        <w:t>044.231.955-00</w:t>
      </w:r>
      <w:r w:rsidR="0021383F" w:rsidRPr="00AD5735">
        <w:t xml:space="preserve">, </w:t>
      </w:r>
      <w:r w:rsidR="00AD5735" w:rsidRPr="0065296D">
        <w:t xml:space="preserve">têm entre si justo e contratado o </w:t>
      </w:r>
      <w:r w:rsidR="001545B7">
        <w:t>1</w:t>
      </w:r>
      <w:r w:rsidR="00AD5735" w:rsidRPr="0065296D">
        <w:t xml:space="preserve">º termo de </w:t>
      </w:r>
      <w:r w:rsidR="001545B7">
        <w:t>aditamento</w:t>
      </w:r>
      <w:r w:rsidR="00AD5735" w:rsidRPr="0065296D">
        <w:t xml:space="preserve"> ao Termo de Colaboração para concessão de recursos financeiros, firmado em </w:t>
      </w:r>
      <w:r w:rsidR="001545B7">
        <w:t>20/03/2023</w:t>
      </w:r>
      <w:r w:rsidR="00AD5735">
        <w:t xml:space="preserve">, </w:t>
      </w:r>
      <w:r w:rsidR="00AD5735" w:rsidRPr="0065296D">
        <w:t>que se regerá pelas Cláusulas e condições abaixo aduzidas:</w:t>
      </w:r>
    </w:p>
    <w:p w14:paraId="0FDC232F" w14:textId="0E79400F" w:rsidR="005B11A1" w:rsidRPr="001E173A" w:rsidRDefault="005B11A1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77726568" w14:textId="77777777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>CLÁUSULA PRIMEIRA - DA PRORROGAÇÃO</w:t>
      </w:r>
    </w:p>
    <w:p w14:paraId="7AA94555" w14:textId="77777777" w:rsidR="00636922" w:rsidRPr="00AD5735" w:rsidRDefault="00636922" w:rsidP="00636922">
      <w:pPr>
        <w:widowControl/>
        <w:tabs>
          <w:tab w:val="left" w:pos="288"/>
        </w:tabs>
        <w:suppressAutoHyphens/>
        <w:autoSpaceDE/>
        <w:autoSpaceDN/>
        <w:spacing w:line="276" w:lineRule="auto"/>
        <w:jc w:val="both"/>
      </w:pPr>
    </w:p>
    <w:p w14:paraId="4AD5C623" w14:textId="6C2F8745" w:rsidR="00636922" w:rsidRPr="00AD5735" w:rsidRDefault="00636922" w:rsidP="00636922">
      <w:pPr>
        <w:tabs>
          <w:tab w:val="left" w:pos="2736"/>
          <w:tab w:val="left" w:pos="3600"/>
        </w:tabs>
        <w:spacing w:line="276" w:lineRule="auto"/>
        <w:jc w:val="both"/>
        <w:rPr>
          <w:lang w:bidi="ar-SA"/>
        </w:rPr>
      </w:pPr>
      <w:r w:rsidRPr="00AD5735">
        <w:t>1.1. Fica prorrogada a vigência do referido contrato por mais 12 (doze) meses, is</w:t>
      </w:r>
      <w:r w:rsidR="0021383F" w:rsidRPr="00AD5735">
        <w:t>to é, de</w:t>
      </w:r>
      <w:r w:rsidR="00284C65" w:rsidRPr="00AD5735">
        <w:t xml:space="preserve"> </w:t>
      </w:r>
      <w:r w:rsidR="001545B7">
        <w:t>20</w:t>
      </w:r>
      <w:r w:rsidR="002B6D1F" w:rsidRPr="00AD5735">
        <w:t>/03/2</w:t>
      </w:r>
      <w:r w:rsidR="00340D96">
        <w:t>4</w:t>
      </w:r>
      <w:r w:rsidR="002B6D1F" w:rsidRPr="00AD5735">
        <w:t xml:space="preserve"> à </w:t>
      </w:r>
      <w:r w:rsidR="001545B7">
        <w:t>19</w:t>
      </w:r>
      <w:r w:rsidR="002B6D1F" w:rsidRPr="00AD5735">
        <w:t>/03/2</w:t>
      </w:r>
      <w:r w:rsidR="00340D96">
        <w:t>5</w:t>
      </w:r>
      <w:r w:rsidRPr="00AD5735">
        <w:t xml:space="preserve">, conforme justificativa constante nos autos do </w:t>
      </w:r>
      <w:r w:rsidR="00340D96" w:rsidRPr="00AD5735">
        <w:t xml:space="preserve">Processo Administrativo </w:t>
      </w:r>
      <w:r w:rsidR="0021383F" w:rsidRPr="00AD5735">
        <w:t xml:space="preserve">nº </w:t>
      </w:r>
      <w:r w:rsidR="00340D96">
        <w:t>8</w:t>
      </w:r>
      <w:r w:rsidR="001545B7">
        <w:t>22</w:t>
      </w:r>
      <w:r w:rsidR="00340D96">
        <w:t>/2024</w:t>
      </w:r>
      <w:r w:rsidRPr="00AD5735">
        <w:t>.</w:t>
      </w:r>
    </w:p>
    <w:p w14:paraId="061F1B17" w14:textId="77777777" w:rsidR="00636922" w:rsidRPr="00AD5735" w:rsidRDefault="00636922" w:rsidP="00636922">
      <w:pPr>
        <w:spacing w:line="276" w:lineRule="auto"/>
        <w:jc w:val="both"/>
      </w:pPr>
    </w:p>
    <w:p w14:paraId="725EE3D2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  <w:rPr>
          <w:b/>
          <w:lang w:bidi="ar-SA"/>
        </w:rPr>
      </w:pPr>
      <w:r w:rsidRPr="00AD5735">
        <w:rPr>
          <w:b/>
        </w:rPr>
        <w:t>CLÁUSULA SEGUNDA - DO REAJUSTE</w:t>
      </w:r>
    </w:p>
    <w:p w14:paraId="3D56DE69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7BF6427F" w14:textId="4BB76AD0" w:rsidR="009E783A" w:rsidRDefault="00636922" w:rsidP="00636922">
      <w:pPr>
        <w:spacing w:line="276" w:lineRule="auto"/>
        <w:jc w:val="both"/>
      </w:pPr>
      <w:r w:rsidRPr="00AD5735">
        <w:t xml:space="preserve">2.1. </w:t>
      </w:r>
      <w:r w:rsidR="00FD38D1" w:rsidRPr="00AD5735">
        <w:t>O valor do Recurso Municipal previsto no</w:t>
      </w:r>
      <w:r w:rsidRPr="00AD5735">
        <w:t xml:space="preserve"> Termo de Colaboração nº </w:t>
      </w:r>
      <w:r w:rsidR="00340D96">
        <w:t>1</w:t>
      </w:r>
      <w:r w:rsidR="001545B7">
        <w:t>94</w:t>
      </w:r>
      <w:r w:rsidR="00340D96">
        <w:t>/2023</w:t>
      </w:r>
      <w:r w:rsidRPr="00AD5735">
        <w:t xml:space="preserve">, será reajustado de acordo com a variação da UFESP, conforme </w:t>
      </w:r>
      <w:r w:rsidR="009E783A" w:rsidRPr="009E783A">
        <w:t>estabelecido na Cláusula Sexta, item 6.</w:t>
      </w:r>
      <w:r w:rsidR="009E783A">
        <w:t>1.1</w:t>
      </w:r>
      <w:r w:rsidR="009E783A" w:rsidRPr="009E783A">
        <w:t xml:space="preserve">. </w:t>
      </w:r>
      <w:proofErr w:type="gramStart"/>
      <w:r w:rsidR="009E783A" w:rsidRPr="009E783A">
        <w:t>do</w:t>
      </w:r>
      <w:proofErr w:type="gramEnd"/>
      <w:r w:rsidR="009E783A" w:rsidRPr="009E783A">
        <w:t xml:space="preserve"> instrumento contratual </w:t>
      </w:r>
      <w:r w:rsidRPr="00AD5735">
        <w:t xml:space="preserve">e planilha constante </w:t>
      </w:r>
      <w:r w:rsidR="005230BE" w:rsidRPr="00AD5735">
        <w:t xml:space="preserve">às folhas nº </w:t>
      </w:r>
      <w:r w:rsidR="00340D96">
        <w:t>3</w:t>
      </w:r>
      <w:r w:rsidR="00310AF8" w:rsidRPr="00AD5735">
        <w:t>,</w:t>
      </w:r>
      <w:r w:rsidR="005230BE" w:rsidRPr="00AD5735">
        <w:t xml:space="preserve"> presente </w:t>
      </w:r>
      <w:r w:rsidRPr="00AD5735">
        <w:t>nos autos</w:t>
      </w:r>
      <w:r w:rsidR="005230BE" w:rsidRPr="00AD5735">
        <w:t xml:space="preserve"> do PA </w:t>
      </w:r>
      <w:r w:rsidR="001545B7">
        <w:t>822</w:t>
      </w:r>
      <w:r w:rsidR="00340D96">
        <w:t>/2024</w:t>
      </w:r>
      <w:r w:rsidR="009E783A">
        <w:t>, sendo:</w:t>
      </w:r>
    </w:p>
    <w:p w14:paraId="0CFF0A94" w14:textId="77777777" w:rsidR="009E783A" w:rsidRDefault="009E783A" w:rsidP="0063692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E783A" w14:paraId="1FFC7B39" w14:textId="77777777" w:rsidTr="009E783A">
        <w:tc>
          <w:tcPr>
            <w:tcW w:w="3093" w:type="dxa"/>
            <w:vAlign w:val="center"/>
          </w:tcPr>
          <w:p w14:paraId="43F5DEA8" w14:textId="49064C06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4A6BB7A9" w14:textId="5EF0FACE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2171A610" w14:textId="775CE597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</w:p>
        </w:tc>
      </w:tr>
      <w:tr w:rsidR="009E783A" w14:paraId="2C533044" w14:textId="77777777" w:rsidTr="009E783A">
        <w:tc>
          <w:tcPr>
            <w:tcW w:w="3093" w:type="dxa"/>
            <w:vAlign w:val="center"/>
          </w:tcPr>
          <w:p w14:paraId="340FF128" w14:textId="0A3B9C41" w:rsidR="009E783A" w:rsidRDefault="009E783A" w:rsidP="009E783A">
            <w:pPr>
              <w:spacing w:line="276" w:lineRule="auto"/>
              <w:jc w:val="center"/>
            </w:pPr>
            <w:r>
              <w:t>2023</w:t>
            </w:r>
          </w:p>
        </w:tc>
        <w:tc>
          <w:tcPr>
            <w:tcW w:w="3093" w:type="dxa"/>
            <w:vAlign w:val="center"/>
          </w:tcPr>
          <w:p w14:paraId="62A34EE4" w14:textId="339DB1D2" w:rsidR="009E783A" w:rsidRDefault="009E783A" w:rsidP="009E783A">
            <w:pPr>
              <w:spacing w:line="276" w:lineRule="auto"/>
              <w:jc w:val="center"/>
            </w:pPr>
            <w:r>
              <w:t>R$ 34,26</w:t>
            </w:r>
          </w:p>
        </w:tc>
        <w:tc>
          <w:tcPr>
            <w:tcW w:w="3094" w:type="dxa"/>
            <w:vAlign w:val="center"/>
          </w:tcPr>
          <w:p w14:paraId="2E1665FC" w14:textId="1CD5DFB0" w:rsidR="009E783A" w:rsidRDefault="009E783A" w:rsidP="001545B7">
            <w:pPr>
              <w:spacing w:line="276" w:lineRule="auto"/>
              <w:jc w:val="center"/>
            </w:pPr>
            <w:r>
              <w:t xml:space="preserve">R$ </w:t>
            </w:r>
            <w:r w:rsidR="001545B7">
              <w:t>350.000,00</w:t>
            </w:r>
          </w:p>
        </w:tc>
      </w:tr>
      <w:tr w:rsidR="009E783A" w14:paraId="5FD89D70" w14:textId="77777777" w:rsidTr="009E783A">
        <w:tc>
          <w:tcPr>
            <w:tcW w:w="3093" w:type="dxa"/>
            <w:vAlign w:val="center"/>
          </w:tcPr>
          <w:p w14:paraId="322EF030" w14:textId="4CDDC91F" w:rsidR="009E783A" w:rsidRDefault="009E783A" w:rsidP="009E783A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4DC12A44" w14:textId="6F0992CD" w:rsidR="009E783A" w:rsidRDefault="009E783A" w:rsidP="009E783A">
            <w:pPr>
              <w:spacing w:line="276" w:lineRule="auto"/>
              <w:jc w:val="center"/>
            </w:pPr>
            <w:r>
              <w:t>R$ 35,36</w:t>
            </w:r>
          </w:p>
        </w:tc>
        <w:tc>
          <w:tcPr>
            <w:tcW w:w="3094" w:type="dxa"/>
            <w:vAlign w:val="center"/>
          </w:tcPr>
          <w:p w14:paraId="067F61D3" w14:textId="31085EA3" w:rsidR="009E783A" w:rsidRDefault="001545B7" w:rsidP="001545B7">
            <w:pPr>
              <w:spacing w:line="276" w:lineRule="auto"/>
              <w:jc w:val="center"/>
            </w:pPr>
            <w:r>
              <w:t>R$ 361</w:t>
            </w:r>
            <w:r w:rsidR="009E783A">
              <w:t>.</w:t>
            </w:r>
            <w:r>
              <w:t>237</w:t>
            </w:r>
            <w:r w:rsidR="009E783A">
              <w:t>,</w:t>
            </w:r>
            <w:r>
              <w:t>59</w:t>
            </w:r>
          </w:p>
        </w:tc>
      </w:tr>
    </w:tbl>
    <w:p w14:paraId="1B5AF595" w14:textId="77777777" w:rsidR="009E783A" w:rsidRPr="00AD5735" w:rsidRDefault="009E783A" w:rsidP="00636922">
      <w:pPr>
        <w:spacing w:line="276" w:lineRule="auto"/>
        <w:jc w:val="both"/>
      </w:pPr>
    </w:p>
    <w:p w14:paraId="1C352D9B" w14:textId="77777777" w:rsidR="00636922" w:rsidRPr="00AD5735" w:rsidRDefault="00636922" w:rsidP="00636922">
      <w:pPr>
        <w:spacing w:line="276" w:lineRule="auto"/>
        <w:jc w:val="both"/>
      </w:pPr>
    </w:p>
    <w:p w14:paraId="3F2354B9" w14:textId="5967D4CE" w:rsidR="00636922" w:rsidRPr="00AD5735" w:rsidRDefault="00636922" w:rsidP="00636922">
      <w:pPr>
        <w:spacing w:line="276" w:lineRule="auto"/>
        <w:jc w:val="both"/>
      </w:pPr>
      <w:r w:rsidRPr="00AD5735">
        <w:t xml:space="preserve">2.2.  Com o reajuste, acresce o valor em R$ </w:t>
      </w:r>
      <w:r w:rsidR="001545B7">
        <w:t>11</w:t>
      </w:r>
      <w:r w:rsidR="00340D96">
        <w:t>.</w:t>
      </w:r>
      <w:r w:rsidR="001545B7">
        <w:t>237</w:t>
      </w:r>
      <w:r w:rsidR="00340D96">
        <w:t>,</w:t>
      </w:r>
      <w:r w:rsidR="001545B7">
        <w:t>59</w:t>
      </w:r>
      <w:r w:rsidR="000A1B82" w:rsidRPr="00AD5735">
        <w:t xml:space="preserve"> (</w:t>
      </w:r>
      <w:r w:rsidR="001545B7">
        <w:t>onze mil duzentos e trinta e sete reais e cinquenta e nove centavos</w:t>
      </w:r>
      <w:r w:rsidR="000A1B82" w:rsidRPr="00AD5735">
        <w:t>)</w:t>
      </w:r>
      <w:r w:rsidRPr="00AD5735">
        <w:t>, onde o valor total do co</w:t>
      </w:r>
      <w:r w:rsidR="0021383F" w:rsidRPr="00AD5735">
        <w:t xml:space="preserve">ntrato passa ser de R$ </w:t>
      </w:r>
      <w:r w:rsidR="001545B7">
        <w:t>361.237,59</w:t>
      </w:r>
      <w:r w:rsidR="0021383F" w:rsidRPr="00AD5735">
        <w:t xml:space="preserve"> (</w:t>
      </w:r>
      <w:r w:rsidR="001545B7">
        <w:t>trezentos e sessenta e um mil duzentos e trinta e sete reais e cinquenta e nove centavos</w:t>
      </w:r>
      <w:r w:rsidRPr="00AD5735">
        <w:t>).</w:t>
      </w:r>
    </w:p>
    <w:p w14:paraId="497606A3" w14:textId="77777777" w:rsidR="00284C65" w:rsidRDefault="00284C65" w:rsidP="00636922">
      <w:pPr>
        <w:tabs>
          <w:tab w:val="left" w:pos="709"/>
        </w:tabs>
        <w:jc w:val="both"/>
        <w:rPr>
          <w:b/>
        </w:rPr>
      </w:pPr>
    </w:p>
    <w:p w14:paraId="5C8ABC0E" w14:textId="77777777" w:rsidR="0052752B" w:rsidRDefault="0052752B" w:rsidP="00636922">
      <w:pPr>
        <w:tabs>
          <w:tab w:val="left" w:pos="709"/>
        </w:tabs>
        <w:jc w:val="both"/>
        <w:rPr>
          <w:b/>
        </w:rPr>
      </w:pPr>
    </w:p>
    <w:p w14:paraId="1B0F9DAD" w14:textId="77777777" w:rsidR="002C5D0A" w:rsidRPr="00AD5735" w:rsidRDefault="002C5D0A" w:rsidP="00636922">
      <w:pPr>
        <w:tabs>
          <w:tab w:val="left" w:pos="709"/>
        </w:tabs>
        <w:jc w:val="both"/>
        <w:rPr>
          <w:b/>
        </w:rPr>
      </w:pPr>
    </w:p>
    <w:p w14:paraId="4FE9755A" w14:textId="77777777" w:rsidR="00636922" w:rsidRPr="00AD5735" w:rsidRDefault="00636922" w:rsidP="00636922">
      <w:pPr>
        <w:tabs>
          <w:tab w:val="left" w:pos="709"/>
        </w:tabs>
        <w:jc w:val="both"/>
      </w:pPr>
      <w:r w:rsidRPr="00AD5735">
        <w:rPr>
          <w:b/>
        </w:rPr>
        <w:lastRenderedPageBreak/>
        <w:t>CLÁUSULA TERCEIRA – DA DOTAÇÃO ORÇAMENTÁRIA</w:t>
      </w:r>
    </w:p>
    <w:p w14:paraId="4A47EB3D" w14:textId="77777777" w:rsidR="00636922" w:rsidRPr="00AD5735" w:rsidRDefault="00636922" w:rsidP="00636922">
      <w:pPr>
        <w:tabs>
          <w:tab w:val="left" w:pos="2736"/>
          <w:tab w:val="left" w:pos="3600"/>
        </w:tabs>
        <w:jc w:val="both"/>
        <w:rPr>
          <w:b/>
        </w:rPr>
      </w:pPr>
    </w:p>
    <w:p w14:paraId="4418726E" w14:textId="5F50DBF6" w:rsidR="00636922" w:rsidRPr="00AD5735" w:rsidRDefault="00636922" w:rsidP="00636922">
      <w:pPr>
        <w:jc w:val="both"/>
      </w:pPr>
      <w:r w:rsidRPr="00AD5735">
        <w:t xml:space="preserve">3.1. As despesas decorrentes da execução deste aditamento serão suportadas pela dotação própria do orçamento vigente, codificada sob a rubrica </w:t>
      </w:r>
      <w:r w:rsidR="004C5969" w:rsidRPr="00AD5735">
        <w:t>nº 01.05.02.08.244001</w:t>
      </w:r>
      <w:r w:rsidR="00EE57D1">
        <w:t>9</w:t>
      </w:r>
      <w:r w:rsidR="004C5969" w:rsidRPr="00AD5735">
        <w:t>.204</w:t>
      </w:r>
      <w:r w:rsidR="00EE57D1">
        <w:t>2</w:t>
      </w:r>
      <w:r w:rsidR="004C5969" w:rsidRPr="00AD5735">
        <w:t>.3.3.50.</w:t>
      </w:r>
      <w:r w:rsidR="00F8161A" w:rsidRPr="00AD5735">
        <w:t>3</w:t>
      </w:r>
      <w:r w:rsidR="00340D96">
        <w:t>9</w:t>
      </w:r>
      <w:r w:rsidR="004C5969" w:rsidRPr="00AD5735">
        <w:t xml:space="preserve">.00  </w:t>
      </w:r>
      <w:r w:rsidRPr="00AD5735">
        <w:t xml:space="preserve"> - DR</w:t>
      </w:r>
      <w:r w:rsidR="004C5969" w:rsidRPr="00AD5735">
        <w:t xml:space="preserve"> 01.500.0051</w:t>
      </w:r>
      <w:r w:rsidRPr="00AD5735">
        <w:t xml:space="preserve"> (Municipal</w:t>
      </w:r>
      <w:r w:rsidR="0021383F" w:rsidRPr="00AD5735">
        <w:t xml:space="preserve">) </w:t>
      </w:r>
      <w:r w:rsidRPr="00AD5735">
        <w:t>da Secretaria Municipal de Assistência Social.</w:t>
      </w:r>
    </w:p>
    <w:p w14:paraId="78EAB5AE" w14:textId="77777777" w:rsidR="00636922" w:rsidRPr="00AD5735" w:rsidRDefault="00636922" w:rsidP="00636922">
      <w:pPr>
        <w:spacing w:line="276" w:lineRule="auto"/>
        <w:jc w:val="both"/>
        <w:rPr>
          <w:b/>
        </w:rPr>
      </w:pPr>
    </w:p>
    <w:p w14:paraId="5F48DE9A" w14:textId="7BC10739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 xml:space="preserve">CLÁUSULA QUARTA </w:t>
      </w:r>
      <w:r w:rsidR="00A95AFC" w:rsidRPr="00AD5735">
        <w:rPr>
          <w:b/>
        </w:rPr>
        <w:t>–</w:t>
      </w:r>
      <w:r w:rsidRPr="00AD5735">
        <w:rPr>
          <w:b/>
        </w:rPr>
        <w:t xml:space="preserve"> D</w:t>
      </w:r>
      <w:r w:rsidR="00A95AFC" w:rsidRPr="00AD5735">
        <w:rPr>
          <w:b/>
        </w:rPr>
        <w:t>O SUPORTE LEGAL</w:t>
      </w:r>
    </w:p>
    <w:p w14:paraId="0990A6AB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1089FC6C" w14:textId="6C3A311E" w:rsidR="00A95AFC" w:rsidRPr="00AD5735" w:rsidRDefault="00A95AFC" w:rsidP="00A95AFC">
      <w:pPr>
        <w:pStyle w:val="Corpodetexto"/>
        <w:rPr>
          <w:sz w:val="22"/>
          <w:szCs w:val="22"/>
        </w:rPr>
      </w:pPr>
      <w:r w:rsidRPr="00AD5735">
        <w:rPr>
          <w:sz w:val="22"/>
          <w:szCs w:val="22"/>
        </w:rPr>
        <w:t>4.1. A presente avença é feita com fulcro no artigo 57, II da Lei Federal nº 8.66</w:t>
      </w:r>
      <w:r w:rsidR="00F51FB4">
        <w:rPr>
          <w:sz w:val="22"/>
          <w:szCs w:val="22"/>
        </w:rPr>
        <w:t>6 de 21/06/93 e suas alterações e do item 6.1.1 da clausula 6ª do termo de colaboração original.</w:t>
      </w:r>
    </w:p>
    <w:p w14:paraId="2E450D44" w14:textId="77777777" w:rsidR="00A95AFC" w:rsidRPr="00AD5735" w:rsidRDefault="00A95AFC" w:rsidP="00A95AFC">
      <w:pPr>
        <w:pStyle w:val="Corpodetexto"/>
        <w:rPr>
          <w:sz w:val="22"/>
          <w:szCs w:val="22"/>
        </w:rPr>
      </w:pPr>
    </w:p>
    <w:p w14:paraId="6BFD6A8C" w14:textId="7359B7FD" w:rsidR="00A95AFC" w:rsidRPr="00AD5735" w:rsidRDefault="00A95AFC" w:rsidP="00A95AFC">
      <w:pPr>
        <w:spacing w:line="276" w:lineRule="auto"/>
        <w:jc w:val="both"/>
        <w:rPr>
          <w:b/>
        </w:rPr>
      </w:pPr>
      <w:r w:rsidRPr="00AD5735">
        <w:rPr>
          <w:b/>
        </w:rPr>
        <w:t>CLÁUSULA QUINTA – DA RATIFICAÇÃO</w:t>
      </w:r>
    </w:p>
    <w:p w14:paraId="0A060F9F" w14:textId="77777777" w:rsidR="00A95AFC" w:rsidRPr="00AD5735" w:rsidRDefault="00A95AFC" w:rsidP="00636922">
      <w:pPr>
        <w:tabs>
          <w:tab w:val="left" w:pos="288"/>
        </w:tabs>
        <w:spacing w:line="276" w:lineRule="auto"/>
        <w:jc w:val="both"/>
      </w:pPr>
    </w:p>
    <w:p w14:paraId="0D56B71B" w14:textId="62A6D1F8" w:rsidR="00636922" w:rsidRPr="00AD5735" w:rsidRDefault="00A95AFC" w:rsidP="00636922">
      <w:pPr>
        <w:tabs>
          <w:tab w:val="left" w:pos="288"/>
        </w:tabs>
        <w:spacing w:line="276" w:lineRule="auto"/>
        <w:jc w:val="both"/>
      </w:pPr>
      <w:r w:rsidRPr="00AD5735">
        <w:t>5</w:t>
      </w:r>
      <w:r w:rsidR="00636922" w:rsidRPr="00AD5735">
        <w:t>.1. As partes ratificam as demais Cláusulas e condições avençadas no Termo de Colaboração que não foram alteradas expressamente por este Termo de Aditamento.</w:t>
      </w:r>
    </w:p>
    <w:p w14:paraId="52BB3723" w14:textId="77777777" w:rsidR="00636922" w:rsidRPr="00AD5735" w:rsidRDefault="00636922" w:rsidP="00636922">
      <w:pPr>
        <w:spacing w:line="276" w:lineRule="auto"/>
        <w:jc w:val="both"/>
      </w:pPr>
    </w:p>
    <w:p w14:paraId="733F199F" w14:textId="7810F699" w:rsidR="00636922" w:rsidRPr="00AD5735" w:rsidRDefault="00636922" w:rsidP="00636922">
      <w:pPr>
        <w:spacing w:line="276" w:lineRule="auto"/>
        <w:jc w:val="both"/>
      </w:pPr>
      <w:r w:rsidRPr="00AD5735">
        <w:t xml:space="preserve">E por assim terem ajustados, assinam o presente instrumento em </w:t>
      </w:r>
      <w:r w:rsidR="00FF4DE6" w:rsidRPr="00AD5735">
        <w:t>2</w:t>
      </w:r>
      <w:r w:rsidRPr="00AD5735">
        <w:t xml:space="preserve"> (</w:t>
      </w:r>
      <w:r w:rsidR="00FF4DE6" w:rsidRPr="00AD5735">
        <w:t>duas</w:t>
      </w:r>
      <w:r w:rsidRPr="00AD5735">
        <w:t>) vias de igual teor e para um só efeito.</w:t>
      </w:r>
    </w:p>
    <w:p w14:paraId="56C6D5C8" w14:textId="77777777" w:rsidR="00B14FB2" w:rsidRPr="00AD5735" w:rsidRDefault="00B14FB2" w:rsidP="00857A48">
      <w:pPr>
        <w:jc w:val="both"/>
      </w:pPr>
    </w:p>
    <w:p w14:paraId="25043E96" w14:textId="054ABC6B" w:rsidR="007B25C7" w:rsidRPr="00AD5735" w:rsidRDefault="007B25C7" w:rsidP="00857A48">
      <w:pPr>
        <w:jc w:val="both"/>
      </w:pPr>
      <w:r w:rsidRPr="00AD5735">
        <w:t>Indaiatuba,</w:t>
      </w:r>
      <w:r w:rsidR="005230BE" w:rsidRPr="00AD5735">
        <w:t xml:space="preserve"> </w:t>
      </w:r>
      <w:r w:rsidR="00F2275C">
        <w:t>04 de março de 2024</w:t>
      </w:r>
      <w:r w:rsidR="005230BE" w:rsidRPr="00AD5735">
        <w:t>.</w:t>
      </w:r>
    </w:p>
    <w:p w14:paraId="2EE1CDAB" w14:textId="77777777" w:rsidR="00901C30" w:rsidRPr="00AD5735" w:rsidRDefault="00901C30" w:rsidP="00857A48">
      <w:pPr>
        <w:pStyle w:val="Corpodetexto"/>
        <w:ind w:left="142"/>
        <w:jc w:val="both"/>
        <w:rPr>
          <w:sz w:val="22"/>
          <w:szCs w:val="22"/>
        </w:rPr>
      </w:pPr>
    </w:p>
    <w:p w14:paraId="279BF669" w14:textId="77777777" w:rsidR="00C85F0C" w:rsidRPr="00AD5735" w:rsidRDefault="00C85F0C" w:rsidP="00857A48">
      <w:pPr>
        <w:pStyle w:val="Corpodetexto"/>
        <w:ind w:left="142"/>
        <w:jc w:val="both"/>
        <w:rPr>
          <w:sz w:val="22"/>
          <w:szCs w:val="22"/>
        </w:rPr>
      </w:pPr>
    </w:p>
    <w:p w14:paraId="7B403219" w14:textId="77777777" w:rsidR="00AD5735" w:rsidRPr="00AD5735" w:rsidRDefault="00AD5735" w:rsidP="00AD5735">
      <w:pPr>
        <w:jc w:val="both"/>
      </w:pPr>
    </w:p>
    <w:p w14:paraId="68CEF2D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AD5735" w:rsidRPr="00AD5735" w14:paraId="72713ED1" w14:textId="77777777" w:rsidTr="007048BE">
        <w:tc>
          <w:tcPr>
            <w:tcW w:w="4640" w:type="dxa"/>
          </w:tcPr>
          <w:p w14:paraId="664856B6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b/>
                <w:color w:val="000000"/>
                <w:lang w:eastAsia="en-US" w:bidi="ar-SA"/>
              </w:rPr>
              <w:t>NILSON ALCIDES GASPAR</w:t>
            </w:r>
          </w:p>
          <w:p w14:paraId="00336E12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501255D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6A7521BB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b/>
              </w:rPr>
              <w:t>DÉCIO ROCHA DA SILVA</w:t>
            </w:r>
          </w:p>
          <w:p w14:paraId="2A9BE35E" w14:textId="3960FBB5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 xml:space="preserve">Secretário Municipal de </w:t>
            </w:r>
            <w:r w:rsidR="000A4DB8">
              <w:rPr>
                <w:rFonts w:eastAsiaTheme="minorHAnsi"/>
                <w:color w:val="000000"/>
                <w:lang w:eastAsia="en-US" w:bidi="ar-SA"/>
              </w:rPr>
              <w:t>Assistência Social</w:t>
            </w:r>
          </w:p>
          <w:p w14:paraId="396E5E39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A2178B6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120CD4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AD5735" w:rsidRPr="00AD5735" w14:paraId="584394B2" w14:textId="77777777" w:rsidTr="00EE57D1">
        <w:trPr>
          <w:trHeight w:val="79"/>
        </w:trPr>
        <w:tc>
          <w:tcPr>
            <w:tcW w:w="9280" w:type="dxa"/>
            <w:gridSpan w:val="2"/>
          </w:tcPr>
          <w:p w14:paraId="1805A4E9" w14:textId="172BE3EE" w:rsidR="00EE57D1" w:rsidRPr="00EE57D1" w:rsidRDefault="0052752B" w:rsidP="00EE57D1">
            <w:pPr>
              <w:pStyle w:val="Corpodetexto"/>
              <w:ind w:right="12"/>
              <w:jc w:val="center"/>
              <w:rPr>
                <w:b/>
                <w:sz w:val="23"/>
                <w:szCs w:val="23"/>
              </w:rPr>
            </w:pPr>
            <w:r w:rsidRPr="0052752B">
              <w:rPr>
                <w:b/>
                <w:sz w:val="23"/>
                <w:szCs w:val="23"/>
              </w:rPr>
              <w:t>EDMILSON RIBEIRO DE SENA</w:t>
            </w:r>
          </w:p>
          <w:p w14:paraId="426C8553" w14:textId="046DF5F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EE57D1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>P/ Entidade</w:t>
            </w:r>
          </w:p>
        </w:tc>
      </w:tr>
    </w:tbl>
    <w:p w14:paraId="33AC5EC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6BE057C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2E56187" w14:textId="77777777" w:rsidR="00AD5735" w:rsidRDefault="00AD5735" w:rsidP="00AD5735">
      <w:pPr>
        <w:rPr>
          <w:b/>
          <w:snapToGrid w:val="0"/>
        </w:rPr>
      </w:pPr>
      <w:r w:rsidRPr="00AD5735">
        <w:rPr>
          <w:b/>
          <w:snapToGrid w:val="0"/>
        </w:rPr>
        <w:t>Gestores:</w:t>
      </w:r>
    </w:p>
    <w:p w14:paraId="482B9E7E" w14:textId="77777777" w:rsidR="00AD5735" w:rsidRPr="00AD5735" w:rsidRDefault="00AD5735" w:rsidP="00AD5735">
      <w:pPr>
        <w:rPr>
          <w:b/>
          <w:snapToGrid w:val="0"/>
        </w:rPr>
      </w:pPr>
    </w:p>
    <w:p w14:paraId="64DB5F11" w14:textId="77777777" w:rsidR="00AD5735" w:rsidRPr="00AD5735" w:rsidRDefault="00AD5735" w:rsidP="00AD5735">
      <w:pPr>
        <w:rPr>
          <w:b/>
          <w:caps/>
          <w:snapToGrid w:val="0"/>
        </w:rPr>
      </w:pPr>
    </w:p>
    <w:p w14:paraId="79612260" w14:textId="77777777" w:rsidR="00EE57D1" w:rsidRPr="00730500" w:rsidRDefault="00EE57D1" w:rsidP="00EE57D1">
      <w:pPr>
        <w:spacing w:after="160"/>
        <w:jc w:val="both"/>
        <w:rPr>
          <w:snapToGrid w:val="0"/>
          <w:sz w:val="24"/>
          <w:szCs w:val="24"/>
        </w:rPr>
      </w:pPr>
      <w:r w:rsidRPr="00730500">
        <w:rPr>
          <w:sz w:val="24"/>
          <w:szCs w:val="24"/>
        </w:rPr>
        <w:t>Paulo Roberto</w:t>
      </w:r>
      <w:r>
        <w:rPr>
          <w:sz w:val="24"/>
          <w:szCs w:val="24"/>
        </w:rPr>
        <w:t xml:space="preserve"> Batista</w:t>
      </w:r>
      <w:r w:rsidRPr="00730500">
        <w:rPr>
          <w:sz w:val="24"/>
          <w:szCs w:val="24"/>
        </w:rPr>
        <w:t xml:space="preserve"> Ferreira</w:t>
      </w:r>
    </w:p>
    <w:p w14:paraId="40DA0568" w14:textId="77777777" w:rsidR="00AD5735" w:rsidRDefault="00AD5735" w:rsidP="00AD5735"/>
    <w:p w14:paraId="1E70C579" w14:textId="77777777" w:rsidR="00EE57D1" w:rsidRDefault="00EE57D1" w:rsidP="00AD5735"/>
    <w:p w14:paraId="67546B87" w14:textId="77777777" w:rsidR="00EE57D1" w:rsidRDefault="00EE57D1" w:rsidP="00AD5735"/>
    <w:p w14:paraId="2CADF934" w14:textId="77777777" w:rsidR="00EE57D1" w:rsidRDefault="00EE57D1" w:rsidP="00AD5735"/>
    <w:p w14:paraId="293E0D98" w14:textId="77777777" w:rsidR="00EE57D1" w:rsidRDefault="00EE57D1" w:rsidP="00AD5735"/>
    <w:p w14:paraId="5897A437" w14:textId="77777777" w:rsidR="00BA783F" w:rsidRDefault="00BA783F" w:rsidP="00AD5735"/>
    <w:p w14:paraId="4C83B09D" w14:textId="77777777" w:rsidR="00BA783F" w:rsidRDefault="00BA783F" w:rsidP="00AD5735"/>
    <w:p w14:paraId="731B60AE" w14:textId="77777777" w:rsidR="00BA783F" w:rsidRDefault="00BA783F" w:rsidP="00AD5735"/>
    <w:p w14:paraId="4C9C418E" w14:textId="77777777" w:rsidR="00EE57D1" w:rsidRDefault="00EE57D1" w:rsidP="00AD5735"/>
    <w:p w14:paraId="218BCD6A" w14:textId="77777777" w:rsidR="00EE57D1" w:rsidRPr="00AD5735" w:rsidRDefault="00EE57D1" w:rsidP="00AD5735"/>
    <w:p w14:paraId="070E4592" w14:textId="6CA19463" w:rsidR="00AD5735" w:rsidRPr="00AD5735" w:rsidRDefault="00EE57D1" w:rsidP="00AD5735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/LA</w:t>
      </w:r>
    </w:p>
    <w:p w14:paraId="1BF93BAE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3929ACB8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498F9CE6" w14:textId="5DC94C62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  <w:bookmarkStart w:id="1" w:name="_GoBack"/>
      <w:bookmarkEnd w:id="1"/>
      <w:r w:rsidRPr="00AD5735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AD5735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2582F980" w14:textId="77777777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AD5735" w:rsidRPr="00AD5735" w14:paraId="72AD11F7" w14:textId="77777777" w:rsidTr="007048BE">
        <w:tc>
          <w:tcPr>
            <w:tcW w:w="1913" w:type="pct"/>
          </w:tcPr>
          <w:p w14:paraId="2CAA641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1FCE8FDD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271CC0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AD5735" w:rsidRPr="00AD5735" w14:paraId="48075F1C" w14:textId="77777777" w:rsidTr="007048BE">
        <w:tc>
          <w:tcPr>
            <w:tcW w:w="1913" w:type="pct"/>
          </w:tcPr>
          <w:p w14:paraId="7497205F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4C1CF3A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37C181" w14:textId="4E22C448" w:rsidR="00AD5735" w:rsidRPr="00AD5735" w:rsidRDefault="00EE57D1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CASA DE PASSAGEM ATOS4</w:t>
            </w:r>
          </w:p>
        </w:tc>
      </w:tr>
      <w:tr w:rsidR="00AD5735" w:rsidRPr="00AD5735" w14:paraId="49910DA0" w14:textId="77777777" w:rsidTr="007048BE">
        <w:tc>
          <w:tcPr>
            <w:tcW w:w="1913" w:type="pct"/>
          </w:tcPr>
          <w:p w14:paraId="5DD888B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5701C2A0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9944E69" w14:textId="73C3D609" w:rsidR="00AD5735" w:rsidRPr="00AD5735" w:rsidRDefault="00EE57D1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194</w:t>
            </w:r>
            <w:r w:rsidR="00AD5735" w:rsidRPr="00AD5735">
              <w:rPr>
                <w:rFonts w:ascii="Times New Roman" w:eastAsia="Calibri" w:hAnsi="Times New Roman" w:cs="Times New Roman"/>
              </w:rPr>
              <w:t xml:space="preserve">/2023 - </w:t>
            </w: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D5735" w:rsidRPr="00AD5735" w14:paraId="3C311830" w14:textId="77777777" w:rsidTr="007048BE">
        <w:tc>
          <w:tcPr>
            <w:tcW w:w="1913" w:type="pct"/>
          </w:tcPr>
          <w:p w14:paraId="5CC49A26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7D5A9AA3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EB6291" w14:textId="58827B57" w:rsidR="00AD5735" w:rsidRPr="00AD5735" w:rsidRDefault="00EE57D1" w:rsidP="00EE57D1">
            <w:pPr>
              <w:widowControl/>
              <w:adjustRightInd w:val="0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1</w:t>
            </w:r>
            <w:r w:rsidR="00AD5735" w:rsidRPr="00AD5735">
              <w:rPr>
                <w:color w:val="000000"/>
              </w:rPr>
              <w:t>º Termo de A</w:t>
            </w:r>
            <w:r>
              <w:rPr>
                <w:color w:val="000000"/>
              </w:rPr>
              <w:t>ditamento</w:t>
            </w:r>
            <w:r w:rsidR="00AD5735" w:rsidRPr="00AD57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para </w:t>
            </w:r>
            <w:r w:rsidRPr="00EE57D1">
              <w:rPr>
                <w:color w:val="000000"/>
              </w:rPr>
              <w:t>execução do Serviço de Acolhimento Institucional para adultos e famílias em Casa de Passagem - Proteção Social Especial de Alta Complexidade, no Município de Indaiatuba, com recursos do Fundo Municipal de Assistência Social – FMAS</w:t>
            </w:r>
            <w:r w:rsidR="00AD5735">
              <w:rPr>
                <w:rFonts w:eastAsiaTheme="minorHAnsi"/>
                <w:color w:val="000000"/>
                <w:lang w:eastAsia="en-US" w:bidi="ar-SA"/>
              </w:rPr>
              <w:t>, onde prorroga e reajusta</w:t>
            </w:r>
            <w:r w:rsidR="00340D96">
              <w:rPr>
                <w:rFonts w:eastAsiaTheme="minorHAnsi"/>
                <w:color w:val="000000"/>
                <w:lang w:eastAsia="en-US" w:bidi="ar-SA"/>
              </w:rPr>
              <w:t>.</w:t>
            </w:r>
          </w:p>
        </w:tc>
      </w:tr>
      <w:tr w:rsidR="00AD5735" w:rsidRPr="00AD5735" w14:paraId="4977B081" w14:textId="77777777" w:rsidTr="007048BE">
        <w:tc>
          <w:tcPr>
            <w:tcW w:w="1913" w:type="pct"/>
          </w:tcPr>
          <w:p w14:paraId="4279B62A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524E4319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F70E7C2" w14:textId="2D5DEFA6" w:rsidR="00AD5735" w:rsidRPr="00AD5735" w:rsidRDefault="00EE57D1" w:rsidP="007048B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R$</w:t>
            </w:r>
            <w:r w:rsidRPr="00340D96">
              <w:t xml:space="preserve"> </w:t>
            </w:r>
            <w:r w:rsidRPr="00EE57D1">
              <w:t>11.237,59</w:t>
            </w:r>
          </w:p>
        </w:tc>
      </w:tr>
      <w:tr w:rsidR="00AD5735" w:rsidRPr="00AD5735" w14:paraId="13F8E5B1" w14:textId="77777777" w:rsidTr="007048BE">
        <w:tc>
          <w:tcPr>
            <w:tcW w:w="1913" w:type="pct"/>
          </w:tcPr>
          <w:p w14:paraId="0FBB1317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6D8251C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D146F25" w14:textId="436EAC7D" w:rsidR="00AD5735" w:rsidRPr="00AD5735" w:rsidRDefault="00AD5735" w:rsidP="007048BE">
            <w:pPr>
              <w:pStyle w:val="SemEspaamen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AD5735">
              <w:rPr>
                <w:rFonts w:ascii="Times New Roman" w:hAnsi="Times New Roman" w:cs="Times New Roman"/>
                <w:lang w:val="en-US" w:bidi="pt-BR"/>
              </w:rPr>
              <w:t>202</w:t>
            </w:r>
            <w:r w:rsidR="00340D96">
              <w:rPr>
                <w:rFonts w:ascii="Times New Roman" w:hAnsi="Times New Roman" w:cs="Times New Roman"/>
                <w:lang w:val="en-US" w:bidi="pt-BR"/>
              </w:rPr>
              <w:t>4</w:t>
            </w:r>
          </w:p>
        </w:tc>
      </w:tr>
      <w:tr w:rsidR="00AD5735" w:rsidRPr="00AD5735" w14:paraId="2191DB4C" w14:textId="77777777" w:rsidTr="007048BE">
        <w:tc>
          <w:tcPr>
            <w:tcW w:w="1913" w:type="pct"/>
          </w:tcPr>
          <w:p w14:paraId="4E906588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493EF05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0A4559C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7396A85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14659ADF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Pelo presente TERMO, nós, abaixo identificados:</w:t>
      </w:r>
    </w:p>
    <w:p w14:paraId="18F31031" w14:textId="77777777" w:rsid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65022074" w14:textId="7149F510" w:rsidR="00AD5735" w:rsidRDefault="00F2275C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  <w:r>
        <w:rPr>
          <w:rFonts w:eastAsiaTheme="minorHAnsi"/>
          <w:b/>
          <w:lang w:eastAsia="en-US" w:bidi="ar-SA"/>
        </w:rPr>
        <w:t xml:space="preserve">1. </w:t>
      </w:r>
      <w:r w:rsidR="00AD5735" w:rsidRPr="00AD5735">
        <w:rPr>
          <w:rFonts w:eastAsiaTheme="minorHAnsi"/>
          <w:b/>
          <w:lang w:eastAsia="en-US" w:bidi="ar-SA"/>
        </w:rPr>
        <w:t>Estamos CIENTES de que:</w:t>
      </w:r>
    </w:p>
    <w:p w14:paraId="0DA279E6" w14:textId="77777777" w:rsidR="00F2275C" w:rsidRPr="00AD5735" w:rsidRDefault="00F2275C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</w:p>
    <w:p w14:paraId="1DA3F53C" w14:textId="77777777" w:rsid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 xml:space="preserve">a) o ajuste acima referido e seus </w:t>
      </w:r>
      <w:proofErr w:type="spellStart"/>
      <w:r w:rsidRPr="00AD5735">
        <w:rPr>
          <w:rFonts w:eastAsiaTheme="minorHAnsi"/>
          <w:lang w:eastAsia="en-US" w:bidi="ar-SA"/>
        </w:rPr>
        <w:t>Apostilamentos</w:t>
      </w:r>
      <w:proofErr w:type="spellEnd"/>
      <w:r w:rsidRPr="00AD5735">
        <w:rPr>
          <w:rFonts w:eastAsiaTheme="minorHAnsi"/>
          <w:lang w:eastAsia="en-US" w:bidi="ar-SA"/>
        </w:rPr>
        <w:t xml:space="preserve"> / o processo de prestação de contas, </w:t>
      </w:r>
      <w:proofErr w:type="gramStart"/>
      <w:r w:rsidRPr="00AD5735">
        <w:rPr>
          <w:rFonts w:eastAsiaTheme="minorHAnsi"/>
          <w:lang w:eastAsia="en-US" w:bidi="ar-SA"/>
        </w:rPr>
        <w:t>estará(</w:t>
      </w:r>
      <w:proofErr w:type="spellStart"/>
      <w:proofErr w:type="gramEnd"/>
      <w:r w:rsidRPr="00AD5735">
        <w:rPr>
          <w:rFonts w:eastAsiaTheme="minorHAnsi"/>
          <w:lang w:eastAsia="en-US" w:bidi="ar-SA"/>
        </w:rPr>
        <w:t>ão</w:t>
      </w:r>
      <w:proofErr w:type="spellEnd"/>
      <w:r w:rsidRPr="00AD5735">
        <w:rPr>
          <w:rFonts w:eastAsiaTheme="minorHAnsi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2D2B1910" w14:textId="77777777" w:rsidR="00F2275C" w:rsidRPr="00AD5735" w:rsidRDefault="00F2275C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3603B246" w14:textId="77777777" w:rsid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696D509A" w14:textId="77777777" w:rsidR="00F2275C" w:rsidRPr="00AD5735" w:rsidRDefault="00F2275C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46DAF91A" w14:textId="77777777" w:rsid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21BA2353" w14:textId="77777777" w:rsidR="00F2275C" w:rsidRPr="00AD5735" w:rsidRDefault="00F2275C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599333D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 xml:space="preserve">d) as informações pessoais </w:t>
      </w:r>
      <w:proofErr w:type="gramStart"/>
      <w:r w:rsidRPr="00AD5735">
        <w:rPr>
          <w:rFonts w:eastAsiaTheme="minorHAnsi"/>
          <w:lang w:eastAsia="en-US" w:bidi="ar-SA"/>
        </w:rPr>
        <w:t>do(</w:t>
      </w:r>
      <w:proofErr w:type="gramEnd"/>
      <w:r w:rsidRPr="00AD5735">
        <w:rPr>
          <w:rFonts w:eastAsiaTheme="minorHAnsi"/>
          <w:lang w:eastAsia="en-US" w:bidi="ar-SA"/>
        </w:rPr>
        <w:t>s) responsável(</w:t>
      </w:r>
      <w:proofErr w:type="spellStart"/>
      <w:r w:rsidRPr="00AD5735">
        <w:rPr>
          <w:rFonts w:eastAsiaTheme="minorHAnsi"/>
          <w:lang w:eastAsia="en-US" w:bidi="ar-SA"/>
        </w:rPr>
        <w:t>is</w:t>
      </w:r>
      <w:proofErr w:type="spellEnd"/>
      <w:r w:rsidRPr="00AD5735">
        <w:rPr>
          <w:rFonts w:eastAsiaTheme="minorHAnsi"/>
          <w:lang w:eastAsia="en-US" w:bidi="ar-SA"/>
        </w:rPr>
        <w:t xml:space="preserve">) pelo órgão concessor e entidade beneficiária, estão cadastradas no módulo eletrônico do “Cadastro Corporativo TCESP – </w:t>
      </w:r>
      <w:proofErr w:type="spellStart"/>
      <w:r w:rsidRPr="00AD5735">
        <w:rPr>
          <w:rFonts w:eastAsiaTheme="minorHAnsi"/>
          <w:lang w:eastAsia="en-US" w:bidi="ar-SA"/>
        </w:rPr>
        <w:t>CadTCESP</w:t>
      </w:r>
      <w:proofErr w:type="spellEnd"/>
      <w:r w:rsidRPr="00AD5735">
        <w:rPr>
          <w:rFonts w:eastAsiaTheme="minorHAnsi"/>
          <w:lang w:eastAsia="en-US" w:bidi="ar-SA"/>
        </w:rPr>
        <w:t>”, nos termos previstos no Artigo 2º das Instruções nº01/2020, conforme “Declaração(</w:t>
      </w:r>
      <w:proofErr w:type="spellStart"/>
      <w:r w:rsidRPr="00AD5735">
        <w:rPr>
          <w:rFonts w:eastAsiaTheme="minorHAnsi"/>
          <w:lang w:eastAsia="en-US" w:bidi="ar-SA"/>
        </w:rPr>
        <w:t>ões</w:t>
      </w:r>
      <w:proofErr w:type="spellEnd"/>
      <w:r w:rsidRPr="00AD5735">
        <w:rPr>
          <w:rFonts w:eastAsiaTheme="minorHAnsi"/>
          <w:lang w:eastAsia="en-US" w:bidi="ar-SA"/>
        </w:rPr>
        <w:t>) de Atualização Cadastral” anexa (s);</w:t>
      </w:r>
    </w:p>
    <w:p w14:paraId="7F3866F7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074767E3" w14:textId="77777777" w:rsidR="00AD5735" w:rsidRDefault="00AD5735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  <w:r w:rsidRPr="00AD5735">
        <w:rPr>
          <w:rFonts w:eastAsiaTheme="minorHAnsi"/>
          <w:b/>
          <w:lang w:eastAsia="en-US" w:bidi="ar-SA"/>
        </w:rPr>
        <w:t>2. Damo-nos por NOTIFICADOS para:</w:t>
      </w:r>
    </w:p>
    <w:p w14:paraId="0BF4FEFB" w14:textId="77777777" w:rsidR="00F2275C" w:rsidRPr="00AD5735" w:rsidRDefault="00F2275C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</w:p>
    <w:p w14:paraId="596930F3" w14:textId="77777777" w:rsid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a) O acompanhamento dos atos do processo até seu julgamento final e consequente publicação;</w:t>
      </w:r>
    </w:p>
    <w:p w14:paraId="50E6A040" w14:textId="77777777" w:rsidR="00F2275C" w:rsidRPr="00AD5735" w:rsidRDefault="00F2275C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3387D10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proofErr w:type="gramStart"/>
      <w:r w:rsidRPr="00AD5735">
        <w:rPr>
          <w:rFonts w:eastAsiaTheme="minorHAnsi"/>
          <w:lang w:eastAsia="en-US" w:bidi="ar-SA"/>
        </w:rPr>
        <w:t>b) Se</w:t>
      </w:r>
      <w:proofErr w:type="gramEnd"/>
      <w:r w:rsidRPr="00AD5735">
        <w:rPr>
          <w:rFonts w:eastAsiaTheme="minorHAnsi"/>
          <w:lang w:eastAsia="en-US" w:bidi="ar-SA"/>
        </w:rPr>
        <w:t xml:space="preserve"> for o caso e de nosso interesse, nos prazos e nas formas legais e regimentais, exercer o direito de defesa, interpor recursos e o que mais couber.</w:t>
      </w:r>
    </w:p>
    <w:p w14:paraId="7C6B42A6" w14:textId="77777777" w:rsidR="00AD5735" w:rsidRPr="00AD5735" w:rsidRDefault="00AD5735" w:rsidP="00AD5735">
      <w:pPr>
        <w:jc w:val="both"/>
      </w:pPr>
    </w:p>
    <w:p w14:paraId="39E8C83A" w14:textId="77777777" w:rsidR="00AD5735" w:rsidRPr="00AD5735" w:rsidRDefault="00AD5735" w:rsidP="00AD5735">
      <w:pPr>
        <w:jc w:val="both"/>
      </w:pPr>
    </w:p>
    <w:p w14:paraId="2CDE097F" w14:textId="7CC01EF1" w:rsidR="00AD5735" w:rsidRDefault="00AD5735" w:rsidP="00AD5735">
      <w:pPr>
        <w:jc w:val="both"/>
      </w:pPr>
      <w:r w:rsidRPr="00AD5735">
        <w:t xml:space="preserve">Indaiatuba, </w:t>
      </w:r>
      <w:r w:rsidR="00F2275C">
        <w:t>04 de março de 2024.</w:t>
      </w:r>
    </w:p>
    <w:p w14:paraId="16A616A9" w14:textId="77777777" w:rsidR="00F2275C" w:rsidRPr="00AD5735" w:rsidRDefault="00F2275C" w:rsidP="00AD5735">
      <w:pPr>
        <w:jc w:val="both"/>
      </w:pPr>
    </w:p>
    <w:p w14:paraId="5D1F088E" w14:textId="77777777" w:rsidR="00AD5735" w:rsidRPr="00AD5735" w:rsidRDefault="00AD5735" w:rsidP="00AD5735">
      <w:pPr>
        <w:jc w:val="both"/>
      </w:pPr>
    </w:p>
    <w:p w14:paraId="0A980B01" w14:textId="77777777" w:rsidR="00AD5735" w:rsidRDefault="00AD5735" w:rsidP="00AD5735">
      <w:pPr>
        <w:jc w:val="both"/>
      </w:pPr>
    </w:p>
    <w:p w14:paraId="17DD9609" w14:textId="77777777" w:rsidR="00EE57D1" w:rsidRPr="00EE57D1" w:rsidRDefault="00EE57D1" w:rsidP="00EE57D1">
      <w:pPr>
        <w:widowControl/>
        <w:suppressAutoHyphens/>
        <w:autoSpaceDE/>
        <w:autoSpaceDN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EE57D1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EE57D1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EE57D1" w:rsidRPr="00EE57D1" w14:paraId="17954F6F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2AD192E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44FDE4F6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5B4595EB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EE57D1" w:rsidRPr="00EE57D1" w14:paraId="731E20B0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561520D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39A28A3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4C1595BC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EE57D1" w:rsidRPr="00EE57D1" w14:paraId="4188FD8A" w14:textId="77777777" w:rsidTr="009876A4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65D90682" w14:textId="77777777" w:rsidR="00EE57D1" w:rsidRPr="00EE57D1" w:rsidRDefault="00EE57D1" w:rsidP="00EE57D1">
            <w:pPr>
              <w:suppressAutoHyphens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51DB8BC2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6E8D65D8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3F736A87" w14:textId="77777777" w:rsidR="00EE57D1" w:rsidRPr="00EE57D1" w:rsidRDefault="00EE57D1" w:rsidP="00EE57D1">
      <w:pPr>
        <w:suppressAutoHyphens/>
        <w:spacing w:line="36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49CA9D40" w14:textId="77777777" w:rsidR="00EE57D1" w:rsidRPr="00EE57D1" w:rsidRDefault="00EE57D1" w:rsidP="00EE57D1">
      <w:pPr>
        <w:suppressAutoHyphens/>
        <w:spacing w:line="36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EE57D1"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  <w:t>ORDENADOR DE DESPESA DO ÓRGÃO PÚBLICO PARCEIRO</w:t>
      </w:r>
      <w:r w:rsidRPr="00EE57D1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EE57D1" w:rsidRPr="00EE57D1" w14:paraId="121BAD64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7CFF82C7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71490706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199F5F67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EE57D1" w:rsidRPr="00EE57D1" w14:paraId="469A028E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4AD786EE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49603BBE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0BE0B55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EE57D1" w:rsidRPr="00EE57D1" w14:paraId="114E153B" w14:textId="77777777" w:rsidTr="009876A4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1D60D8A8" w14:textId="77777777" w:rsidR="00EE57D1" w:rsidRPr="00EE57D1" w:rsidRDefault="00EE57D1" w:rsidP="00EE57D1">
            <w:pPr>
              <w:suppressAutoHyphens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27645B0E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50060080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7B912D08" w14:textId="77777777" w:rsidR="00EE57D1" w:rsidRPr="00EE57D1" w:rsidRDefault="00EE57D1" w:rsidP="00EE57D1">
      <w:pPr>
        <w:suppressAutoHyphens/>
        <w:spacing w:line="36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B797961" w14:textId="77777777" w:rsidR="00EE57D1" w:rsidRP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AUTORIDADE MÁXIMA DA PROPONENTE BENEFICIÁRIA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E57D1" w:rsidRPr="00EE57D1" w14:paraId="21A8F397" w14:textId="77777777" w:rsidTr="009876A4">
        <w:trPr>
          <w:trHeight w:val="25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E32404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8D7B20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05D6EF5A" w14:textId="3A86F85C" w:rsidR="00EE57D1" w:rsidRPr="00EE57D1" w:rsidRDefault="0052752B" w:rsidP="00EE57D1">
            <w:pPr>
              <w:widowControl/>
              <w:suppressAutoHyphens/>
              <w:autoSpaceDE/>
              <w:autoSpaceDN/>
              <w:ind w:right="12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2752B">
              <w:rPr>
                <w:rFonts w:eastAsia="Calibri"/>
                <w:b/>
                <w:kern w:val="1"/>
                <w:sz w:val="24"/>
                <w:szCs w:val="24"/>
                <w:lang w:eastAsia="ar-SA"/>
              </w:rPr>
              <w:t>EDMILSON RIBEIRO DE SENA</w:t>
            </w:r>
          </w:p>
        </w:tc>
      </w:tr>
      <w:tr w:rsidR="00EE57D1" w:rsidRPr="00EE57D1" w14:paraId="54679CDE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959B8E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7D7D2A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0837814A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EE57D1" w:rsidRPr="00EE57D1" w14:paraId="56D42D26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F9D83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CE7F76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6A0B8402" w14:textId="7D007E63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proofErr w:type="gramStart"/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proofErr w:type="gramEnd"/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="0052752B" w:rsidRPr="0052752B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044.231.955-00</w:t>
            </w:r>
          </w:p>
        </w:tc>
      </w:tr>
    </w:tbl>
    <w:p w14:paraId="24D4DE47" w14:textId="77777777" w:rsidR="00EE57D1" w:rsidRPr="00EE57D1" w:rsidRDefault="00EE57D1" w:rsidP="00EE57D1">
      <w:pPr>
        <w:suppressAutoHyphens/>
        <w:spacing w:line="36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15600A9C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Responsáveis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assinaram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ajuste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ou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Parecer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Conclusivo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:</w:t>
      </w:r>
    </w:p>
    <w:p w14:paraId="2083BAB8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lang w:val="en-US" w:eastAsia="en-US" w:bidi="ar-SA"/>
        </w:rPr>
      </w:pPr>
      <w:r w:rsidRPr="00EE57D1">
        <w:rPr>
          <w:rFonts w:eastAsia="Arial"/>
          <w:b/>
          <w:sz w:val="24"/>
          <w:u w:val="thick"/>
          <w:lang w:val="en-US" w:eastAsia="en-US" w:bidi="ar-SA"/>
        </w:rPr>
        <w:t>PELO ÓRGÃO PÚBLICO PARCEIRO</w:t>
      </w:r>
      <w:r w:rsidRPr="00EE57D1">
        <w:rPr>
          <w:rFonts w:eastAsia="Arial"/>
          <w:b/>
          <w:sz w:val="24"/>
          <w:lang w:val="en-US" w:eastAsia="en-US" w:bidi="ar-SA"/>
        </w:rPr>
        <w:t>: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E57D1" w:rsidRPr="00EE57D1" w14:paraId="263E5EF9" w14:textId="77777777" w:rsidTr="009876A4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89EF996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5D9DA0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118E96DD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DÉCIO ROCHA DA SILVA</w:t>
            </w:r>
          </w:p>
        </w:tc>
      </w:tr>
      <w:tr w:rsidR="00EE57D1" w:rsidRPr="00EE57D1" w14:paraId="4EB5A9CD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1CE434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0F71BC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42F1BB9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Secretário Municipal de Assistência Social</w:t>
            </w:r>
          </w:p>
        </w:tc>
      </w:tr>
      <w:tr w:rsidR="00EE57D1" w:rsidRPr="00EE57D1" w14:paraId="37FCAF19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400E8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67AA1A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599804CA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190.573.678-90</w:t>
            </w:r>
          </w:p>
        </w:tc>
      </w:tr>
    </w:tbl>
    <w:p w14:paraId="5446DA78" w14:textId="77777777" w:rsidR="00F2275C" w:rsidRDefault="00F2275C" w:rsidP="00EE57D1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73D61344" w14:textId="485DDF28" w:rsidR="00EE57D1" w:rsidRPr="00EE57D1" w:rsidRDefault="00F2275C" w:rsidP="00EE57D1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6AE18F4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Responsáveis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assinaram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ajuste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ou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prestação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contas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:</w:t>
      </w:r>
    </w:p>
    <w:p w14:paraId="10002F39" w14:textId="77777777" w:rsidR="00EE57D1" w:rsidRPr="00EE57D1" w:rsidRDefault="00EE57D1" w:rsidP="00EE57D1">
      <w:pPr>
        <w:spacing w:line="360" w:lineRule="auto"/>
        <w:ind w:right="57"/>
        <w:jc w:val="both"/>
        <w:rPr>
          <w:rFonts w:eastAsia="Arial"/>
          <w:b/>
          <w:sz w:val="24"/>
          <w:lang w:val="en-US" w:eastAsia="en-US" w:bidi="ar-SA"/>
        </w:rPr>
      </w:pPr>
      <w:r w:rsidRPr="00EE57D1">
        <w:rPr>
          <w:rFonts w:eastAsia="Arial"/>
          <w:b/>
          <w:sz w:val="24"/>
          <w:u w:val="thick"/>
          <w:lang w:val="en-US" w:eastAsia="en-US" w:bidi="ar-SA"/>
        </w:rPr>
        <w:t>PELA PROPONENTE PARCEIRA</w:t>
      </w:r>
      <w:r w:rsidRPr="00EE57D1">
        <w:rPr>
          <w:rFonts w:eastAsia="Arial"/>
          <w:b/>
          <w:sz w:val="24"/>
          <w:lang w:val="en-US" w:eastAsia="en-US" w:bidi="ar-SA"/>
        </w:rPr>
        <w:t>: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52752B" w:rsidRPr="00EE57D1" w14:paraId="72310501" w14:textId="77777777" w:rsidTr="005E2524">
        <w:trPr>
          <w:trHeight w:val="25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279F0FD8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C2FA1A5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6A58F80D" w14:textId="77777777" w:rsidR="0052752B" w:rsidRPr="00EE57D1" w:rsidRDefault="0052752B" w:rsidP="005E2524">
            <w:pPr>
              <w:widowControl/>
              <w:suppressAutoHyphens/>
              <w:autoSpaceDE/>
              <w:autoSpaceDN/>
              <w:ind w:right="12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2752B">
              <w:rPr>
                <w:rFonts w:eastAsia="Calibri"/>
                <w:b/>
                <w:kern w:val="1"/>
                <w:sz w:val="24"/>
                <w:szCs w:val="24"/>
                <w:lang w:eastAsia="ar-SA"/>
              </w:rPr>
              <w:t>EDMILSON RIBEIRO DE SENA</w:t>
            </w:r>
          </w:p>
        </w:tc>
      </w:tr>
      <w:tr w:rsidR="0052752B" w:rsidRPr="00EE57D1" w14:paraId="04878914" w14:textId="77777777" w:rsidTr="005E252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99E1FC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37F6CAA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7A78BA14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52752B" w:rsidRPr="00EE57D1" w14:paraId="2677708B" w14:textId="77777777" w:rsidTr="005E252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EA288D3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C67E836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59442620" w14:textId="77777777" w:rsidR="0052752B" w:rsidRPr="00EE57D1" w:rsidRDefault="0052752B" w:rsidP="005E252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proofErr w:type="gramStart"/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proofErr w:type="gramEnd"/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Pr="0052752B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044.231.955-00</w:t>
            </w:r>
          </w:p>
        </w:tc>
      </w:tr>
    </w:tbl>
    <w:p w14:paraId="5CF47FD9" w14:textId="77777777" w:rsid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40D5AD27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2AD991A2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gram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</w:t>
      </w:r>
      <w:proofErr w:type="gram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ES)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4E6C5188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4B99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173A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DF4C" w14:textId="77777777" w:rsidR="00EE57D1" w:rsidRPr="00EE57D1" w:rsidRDefault="00EE57D1" w:rsidP="00EE57D1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EE57D1" w:rsidRPr="00EE57D1" w14:paraId="2BC301B8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0AFF7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B5D3D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C41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Diretor do Departamento de Proteção Social Especial - Comissão de Seleção e Avaliação</w:t>
            </w:r>
          </w:p>
        </w:tc>
      </w:tr>
      <w:tr w:rsidR="00EE57D1" w:rsidRPr="00EE57D1" w14:paraId="1E3ADE87" w14:textId="77777777" w:rsidTr="009876A4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5AA2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CE6B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F66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53779B1D" w14:textId="77777777" w:rsidR="00EE57D1" w:rsidRDefault="00EE57D1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717CCC02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6060828A" w14:textId="77777777" w:rsidR="00F2275C" w:rsidRDefault="00F2275C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5BAB6DCC" w14:textId="77777777" w:rsidR="00F2275C" w:rsidRDefault="00F2275C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5AA01BBA" w14:textId="77777777" w:rsidR="00F2275C" w:rsidRPr="00EE57D1" w:rsidRDefault="00F2275C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2E86789C" w14:textId="77777777" w:rsidR="00EE57D1" w:rsidRP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EE57D1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EE57D1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sua</w:t>
      </w:r>
      <w:r w:rsidRPr="00EE57D1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EE57D1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7CDC0AD" w14:textId="77777777" w:rsid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7"/>
        <w:gridCol w:w="353"/>
        <w:gridCol w:w="6432"/>
      </w:tblGrid>
      <w:tr w:rsidR="00EE57D1" w:rsidRPr="00EE57D1" w14:paraId="6B08FCC4" w14:textId="77777777" w:rsidTr="00EE57D1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3E22F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8F7F2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D4B5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ANTONIO CARLOS MARCOLINO</w:t>
            </w:r>
          </w:p>
        </w:tc>
      </w:tr>
      <w:tr w:rsidR="00EE57D1" w:rsidRPr="00EE57D1" w14:paraId="0510A8C7" w14:textId="77777777" w:rsidTr="00EE57D1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5E350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E547E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5D35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sz w:val="24"/>
                <w:szCs w:val="24"/>
                <w:lang w:eastAsia="en-US" w:bidi="ar-SA"/>
              </w:rPr>
              <w:t>Técnico de Serviços Administrativos</w:t>
            </w:r>
          </w:p>
        </w:tc>
      </w:tr>
      <w:tr w:rsidR="00EE57D1" w:rsidRPr="00EE57D1" w14:paraId="662D2014" w14:textId="77777777" w:rsidTr="00EE57D1"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78AC5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39569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7C214" w14:textId="77777777" w:rsidR="00EE57D1" w:rsidRPr="00EE57D1" w:rsidRDefault="00EE57D1" w:rsidP="00EE57D1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sz w:val="24"/>
                <w:szCs w:val="24"/>
                <w:lang w:eastAsia="en-US" w:bidi="ar-SA"/>
              </w:rPr>
            </w:pPr>
            <w:r w:rsidRPr="00EE57D1">
              <w:rPr>
                <w:rFonts w:eastAsia="Arial"/>
                <w:sz w:val="24"/>
                <w:szCs w:val="24"/>
                <w:lang w:eastAsia="en-US" w:bidi="ar-SA"/>
              </w:rPr>
              <w:t>Nº 136.607.618-42</w:t>
            </w:r>
          </w:p>
        </w:tc>
      </w:tr>
    </w:tbl>
    <w:p w14:paraId="0DFAE6FC" w14:textId="77777777" w:rsid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50A956F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55DE3D9" w14:textId="77777777" w:rsidR="00EE57D1" w:rsidRP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B06F1E6" w14:textId="77777777" w:rsidR="00EE57D1" w:rsidRP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247AB94E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Tipo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Seleção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7E3E1280" w14:textId="77777777" w:rsidTr="009876A4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3BA6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1FB4C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6734" w14:textId="77777777" w:rsidR="00EE57D1" w:rsidRPr="00EE57D1" w:rsidRDefault="00EE57D1" w:rsidP="00EE57D1">
            <w:pPr>
              <w:spacing w:after="160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EE57D1" w:rsidRPr="00EE57D1" w14:paraId="69B8EDE8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8A5D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E43B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199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Diretor do Departamento de Proteção Social Especial - Comissão de Seleção e Avaliação</w:t>
            </w:r>
          </w:p>
        </w:tc>
      </w:tr>
      <w:tr w:rsidR="00EE57D1" w:rsidRPr="00EE57D1" w14:paraId="5129B7FB" w14:textId="77777777" w:rsidTr="009876A4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BD4F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4FE76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D7B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121BF3A8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DD5DE42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72059D6F" w14:textId="77777777" w:rsidTr="009876A4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3AF5D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B27F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72B6" w14:textId="77777777" w:rsidR="00EE57D1" w:rsidRPr="00EE57D1" w:rsidRDefault="00EE57D1" w:rsidP="00EE57D1">
            <w:pPr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EE57D1" w:rsidRPr="00EE57D1" w14:paraId="4F68F8C0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5AC2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92AC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13DD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Cs/>
                <w:sz w:val="24"/>
                <w:szCs w:val="24"/>
                <w:lang w:eastAsia="en-US" w:bidi="ar-SA"/>
              </w:rPr>
              <w:t>Assistente Social</w:t>
            </w:r>
          </w:p>
        </w:tc>
      </w:tr>
      <w:tr w:rsidR="00EE57D1" w:rsidRPr="00EE57D1" w14:paraId="75981004" w14:textId="77777777" w:rsidTr="009876A4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BB41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7D39C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BC9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328.614.273-53</w:t>
            </w:r>
          </w:p>
        </w:tc>
      </w:tr>
    </w:tbl>
    <w:p w14:paraId="65AB67A1" w14:textId="77777777" w:rsidR="00EE57D1" w:rsidRDefault="00EE57D1" w:rsidP="00EE57D1">
      <w:pPr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 w:bidi="ar-SA"/>
        </w:rPr>
      </w:pPr>
    </w:p>
    <w:p w14:paraId="35276343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0BC7187" w14:textId="77777777" w:rsidR="00F2275C" w:rsidRPr="00EE57D1" w:rsidRDefault="00F2275C" w:rsidP="00EE57D1">
      <w:pPr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2ED731A2" w14:textId="77777777" w:rsidTr="009876A4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3873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65EBC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168E" w14:textId="77777777" w:rsidR="00EE57D1" w:rsidRPr="00EE57D1" w:rsidRDefault="00EE57D1" w:rsidP="00EE57D1">
            <w:pPr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VIVIANE ROBERTA BARNABÉ</w:t>
            </w:r>
          </w:p>
        </w:tc>
      </w:tr>
      <w:tr w:rsidR="00EE57D1" w:rsidRPr="00EE57D1" w14:paraId="1266405B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7EAD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935E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220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Cs/>
                <w:sz w:val="24"/>
                <w:szCs w:val="24"/>
                <w:lang w:eastAsia="en-US" w:bidi="ar-SA"/>
              </w:rPr>
              <w:t>Secretário Municipal Adjunto</w:t>
            </w:r>
          </w:p>
        </w:tc>
      </w:tr>
      <w:tr w:rsidR="00EE57D1" w:rsidRPr="00EE57D1" w14:paraId="2C8B00FF" w14:textId="77777777" w:rsidTr="009876A4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F9B5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6CF2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5C97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218.162.078-45</w:t>
            </w:r>
          </w:p>
        </w:tc>
      </w:tr>
    </w:tbl>
    <w:p w14:paraId="6BB1FEF1" w14:textId="77777777" w:rsid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0269061B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3B76C440" w14:textId="3E4163B6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0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Tipo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Monitoramento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Avaliação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E57D1" w:rsidRPr="00EE57D1" w14:paraId="24042005" w14:textId="77777777" w:rsidTr="009876A4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6538E8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E8FFBF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54C1A5D8" w14:textId="77777777" w:rsidR="00EE57D1" w:rsidRPr="00EE57D1" w:rsidRDefault="00EE57D1" w:rsidP="00EE57D1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AMANDA DOS SANTOS ANDRADE</w:t>
            </w:r>
          </w:p>
        </w:tc>
      </w:tr>
      <w:tr w:rsidR="00EE57D1" w:rsidRPr="00EE57D1" w14:paraId="37D07F70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D4D1D68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26E0476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71ADE8F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Assistente Social - Comissão de Monitoramento</w:t>
            </w:r>
          </w:p>
        </w:tc>
      </w:tr>
      <w:tr w:rsidR="00EE57D1" w:rsidRPr="00EE57D1" w14:paraId="3B476861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B5CED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DCC0DAD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7835994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390.458.768-41</w:t>
            </w:r>
          </w:p>
        </w:tc>
      </w:tr>
    </w:tbl>
    <w:p w14:paraId="3D7C34AB" w14:textId="77777777" w:rsidR="00EE57D1" w:rsidRDefault="00EE57D1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3FC8FFE6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55F3033" w14:textId="77777777" w:rsidR="00F2275C" w:rsidRPr="00EE57D1" w:rsidRDefault="00F2275C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E57D1" w:rsidRPr="00EE57D1" w14:paraId="64F43541" w14:textId="77777777" w:rsidTr="009876A4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0FD5F6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341159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22E5CCF2" w14:textId="77777777" w:rsidR="00EE57D1" w:rsidRPr="00EE57D1" w:rsidRDefault="00EE57D1" w:rsidP="00EE57D1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</w:rPr>
              <w:t>DOROTH DE ASSIS SCHIMIDT DOI</w:t>
            </w:r>
          </w:p>
        </w:tc>
      </w:tr>
      <w:tr w:rsidR="00EE57D1" w:rsidRPr="00EE57D1" w14:paraId="71E1A21F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7ABFA8C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BB790F8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7C41583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Assistente Social - Comissão de Monitoramento</w:t>
            </w:r>
          </w:p>
        </w:tc>
      </w:tr>
      <w:tr w:rsidR="00EE57D1" w:rsidRPr="00EE57D1" w14:paraId="2B46ACF9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157A5E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B0452C5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1FE83BB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EE57D1">
              <w:rPr>
                <w:rFonts w:ascii="Calibri" w:eastAsia="Calibri" w:hAnsi="Calibri"/>
                <w:lang w:eastAsia="en-US" w:bidi="ar-SA"/>
              </w:rPr>
              <w:t>371.283.608-24</w:t>
            </w:r>
          </w:p>
        </w:tc>
      </w:tr>
    </w:tbl>
    <w:p w14:paraId="5166A4B9" w14:textId="77777777" w:rsidR="00EE57D1" w:rsidRDefault="00EE57D1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3D11E518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1D0DFF8F" w14:textId="77777777" w:rsidR="00F2275C" w:rsidRPr="00EE57D1" w:rsidRDefault="00F2275C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E57D1" w:rsidRPr="00EE57D1" w14:paraId="6658FBFE" w14:textId="77777777" w:rsidTr="009876A4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9CA25F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lastRenderedPageBreak/>
              <w:t>Nome</w:t>
            </w:r>
          </w:p>
        </w:tc>
        <w:tc>
          <w:tcPr>
            <w:tcW w:w="296" w:type="dxa"/>
            <w:shd w:val="clear" w:color="auto" w:fill="auto"/>
          </w:tcPr>
          <w:p w14:paraId="0B208AD8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7A7B46D3" w14:textId="77777777" w:rsidR="00EE57D1" w:rsidRPr="00EE57D1" w:rsidRDefault="00EE57D1" w:rsidP="00EE57D1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</w:rPr>
              <w:t>NATHALIA DENISE STOCO</w:t>
            </w:r>
          </w:p>
        </w:tc>
      </w:tr>
      <w:tr w:rsidR="00EE57D1" w:rsidRPr="00EE57D1" w14:paraId="4755009D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C83C7A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2C5022A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3AF0EA3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Psicóloga - Comissão de Monitoramento</w:t>
            </w:r>
          </w:p>
        </w:tc>
      </w:tr>
      <w:tr w:rsidR="00EE57D1" w:rsidRPr="00EE57D1" w14:paraId="294D894E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305645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0E67D1A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455A03B8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EE57D1">
              <w:rPr>
                <w:rFonts w:ascii="Calibri" w:eastAsia="Calibri" w:hAnsi="Calibri"/>
                <w:lang w:eastAsia="en-US" w:bidi="ar-SA"/>
              </w:rPr>
              <w:t>350.824.418-09</w:t>
            </w:r>
          </w:p>
        </w:tc>
      </w:tr>
    </w:tbl>
    <w:p w14:paraId="1E99388D" w14:textId="77777777" w:rsidR="00EE57D1" w:rsidRDefault="00EE57D1" w:rsidP="00EE57D1">
      <w:pPr>
        <w:spacing w:line="360" w:lineRule="auto"/>
        <w:ind w:right="57"/>
        <w:rPr>
          <w:rFonts w:eastAsia="Arial"/>
          <w:color w:val="C00000"/>
          <w:sz w:val="20"/>
          <w:szCs w:val="24"/>
          <w:lang w:val="en-US" w:eastAsia="en-US" w:bidi="ar-SA"/>
        </w:rPr>
      </w:pPr>
    </w:p>
    <w:p w14:paraId="650B97C8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71B2A13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Tipo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Prestação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Contas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E57D1" w:rsidRPr="00EE57D1" w14:paraId="0AA8C9D0" w14:textId="77777777" w:rsidTr="009876A4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82A053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F17525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2CBDDBDF" w14:textId="77777777" w:rsidR="00EE57D1" w:rsidRPr="00EE57D1" w:rsidRDefault="00EE57D1" w:rsidP="00EE57D1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EE57D1" w:rsidRPr="00EE57D1" w14:paraId="21753E62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852F53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19567B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095" w:type="dxa"/>
          </w:tcPr>
          <w:p w14:paraId="0BB7B3B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EE57D1" w:rsidRPr="00EE57D1" w14:paraId="6E63565A" w14:textId="77777777" w:rsidTr="009876A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9E6E81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A63179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095" w:type="dxa"/>
          </w:tcPr>
          <w:p w14:paraId="668DF0F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67EF3370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08CAD237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490798ED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306E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C090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63B2" w14:textId="77777777" w:rsidR="00EE57D1" w:rsidRPr="00EE57D1" w:rsidRDefault="00EE57D1" w:rsidP="00EE57D1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EE57D1" w:rsidRPr="00EE57D1" w14:paraId="45849511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2A03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8B825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2155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Diretor do Departamento de Proteção Social Especial - Comissão de Seleção e Avaliação</w:t>
            </w:r>
          </w:p>
        </w:tc>
      </w:tr>
      <w:tr w:rsidR="00EE57D1" w:rsidRPr="00EE57D1" w14:paraId="434F148F" w14:textId="77777777" w:rsidTr="009876A4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7893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D260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81D8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4BD48AAA" w14:textId="77777777" w:rsidR="00EE57D1" w:rsidRDefault="00EE57D1" w:rsidP="00EE57D1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1D6C5A70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77EC1613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877FF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03C1E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138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EE57D1" w:rsidRPr="00EE57D1" w14:paraId="04B81164" w14:textId="77777777" w:rsidTr="009876A4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7CB6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38CB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B901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EE57D1" w:rsidRPr="00EE57D1" w14:paraId="08F612EB" w14:textId="77777777" w:rsidTr="009876A4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FDB6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015F5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74103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1775E7BD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60D64730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3BA9F0AD" w14:textId="77777777" w:rsidR="00EE57D1" w:rsidRPr="00EE57D1" w:rsidRDefault="00EE57D1" w:rsidP="00EE57D1">
      <w:pPr>
        <w:tabs>
          <w:tab w:val="left" w:pos="4842"/>
          <w:tab w:val="left" w:pos="8598"/>
        </w:tabs>
        <w:rPr>
          <w:rFonts w:eastAsia="Arial"/>
          <w:b/>
          <w:spacing w:val="-2"/>
          <w:sz w:val="24"/>
          <w:szCs w:val="24"/>
          <w:lang w:eastAsia="en-US" w:bidi="ar-SA"/>
        </w:rPr>
      </w:pPr>
      <w:r w:rsidRPr="00EE57D1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EE57D1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sua</w:t>
      </w:r>
      <w:r w:rsidRPr="00EE57D1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EE57D1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0182EFF3" w14:textId="77777777" w:rsidR="00EE57D1" w:rsidRPr="00EE57D1" w:rsidRDefault="00EE57D1" w:rsidP="00EE57D1">
      <w:pPr>
        <w:tabs>
          <w:tab w:val="left" w:pos="4842"/>
          <w:tab w:val="left" w:pos="8598"/>
        </w:tabs>
        <w:jc w:val="both"/>
        <w:rPr>
          <w:rFonts w:eastAsia="Arial"/>
          <w:b/>
          <w:sz w:val="24"/>
          <w:szCs w:val="24"/>
          <w:u w:val="single"/>
          <w:lang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E57D1" w:rsidRPr="00EE57D1" w14:paraId="68AE095C" w14:textId="77777777" w:rsidTr="009876A4">
        <w:tc>
          <w:tcPr>
            <w:tcW w:w="2413" w:type="dxa"/>
            <w:shd w:val="clear" w:color="auto" w:fill="auto"/>
          </w:tcPr>
          <w:p w14:paraId="173BDB40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E56F2E6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193" w:type="dxa"/>
            <w:shd w:val="clear" w:color="auto" w:fill="auto"/>
          </w:tcPr>
          <w:p w14:paraId="18B1664B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LUIZ FERNANDO CARDEAL SIGRIST</w:t>
            </w:r>
          </w:p>
        </w:tc>
      </w:tr>
      <w:tr w:rsidR="00EE57D1" w:rsidRPr="00EE57D1" w14:paraId="50B80900" w14:textId="77777777" w:rsidTr="009876A4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77A9FE83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F95DD9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193" w:type="dxa"/>
            <w:shd w:val="clear" w:color="auto" w:fill="auto"/>
          </w:tcPr>
          <w:p w14:paraId="43633A15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Procurador do Município</w:t>
            </w:r>
          </w:p>
        </w:tc>
      </w:tr>
      <w:tr w:rsidR="00EE57D1" w:rsidRPr="00EE57D1" w14:paraId="53A2C8F8" w14:textId="77777777" w:rsidTr="009876A4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3F3E28E1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EB31E72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193" w:type="dxa"/>
            <w:shd w:val="clear" w:color="auto" w:fill="auto"/>
          </w:tcPr>
          <w:p w14:paraId="48A3EC08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116.129.988-28</w:t>
            </w:r>
          </w:p>
        </w:tc>
      </w:tr>
    </w:tbl>
    <w:p w14:paraId="2704B8AC" w14:textId="77777777" w:rsidR="00EE57D1" w:rsidRDefault="00EE57D1" w:rsidP="00EE57D1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  <w:r w:rsidRPr="00EE57D1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609B9625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B2D6B82" w14:textId="77777777" w:rsidR="00EE57D1" w:rsidRPr="00EE57D1" w:rsidRDefault="00EE57D1" w:rsidP="00EE57D1">
      <w:pPr>
        <w:spacing w:line="360" w:lineRule="auto"/>
        <w:ind w:right="57"/>
        <w:rPr>
          <w:rFonts w:ascii="Arial" w:eastAsia="Arial" w:hAnsi="Arial" w:cs="Arial"/>
          <w:sz w:val="12"/>
          <w:szCs w:val="24"/>
          <w:lang w:val="en-US" w:eastAsia="en-US" w:bidi="ar-SA"/>
        </w:rPr>
      </w:pPr>
    </w:p>
    <w:p w14:paraId="5A4191D0" w14:textId="2D07EB92" w:rsidR="00EE57D1" w:rsidRPr="00EE57D1" w:rsidRDefault="00EE57D1" w:rsidP="00381BEA">
      <w:pPr>
        <w:widowControl/>
        <w:numPr>
          <w:ilvl w:val="0"/>
          <w:numId w:val="12"/>
        </w:numPr>
        <w:tabs>
          <w:tab w:val="left" w:pos="496"/>
        </w:tabs>
        <w:suppressAutoHyphens/>
        <w:autoSpaceDE/>
        <w:autoSpaceDN/>
        <w:spacing w:after="200" w:line="276" w:lineRule="auto"/>
        <w:ind w:right="57"/>
        <w:jc w:val="both"/>
        <w:rPr>
          <w:rFonts w:eastAsia="Arial"/>
          <w:lang w:val="en-US" w:eastAsia="en-US" w:bidi="ar-SA"/>
        </w:rPr>
      </w:pPr>
      <w:r w:rsidRPr="00EE57D1">
        <w:rPr>
          <w:rFonts w:eastAsia="Arial"/>
          <w:lang w:val="en-US" w:eastAsia="en-US" w:bidi="ar-SA"/>
        </w:rPr>
        <w:t xml:space="preserve">Valor </w:t>
      </w:r>
      <w:proofErr w:type="spellStart"/>
      <w:r w:rsidRPr="00EE57D1">
        <w:rPr>
          <w:rFonts w:eastAsia="Arial"/>
          <w:lang w:val="en-US" w:eastAsia="en-US" w:bidi="ar-SA"/>
        </w:rPr>
        <w:t>repassado</w:t>
      </w:r>
      <w:proofErr w:type="spellEnd"/>
      <w:r w:rsidRPr="00EE57D1">
        <w:rPr>
          <w:rFonts w:eastAsia="Arial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lang w:val="en-US" w:eastAsia="en-US" w:bidi="ar-SA"/>
        </w:rPr>
        <w:t>exercício</w:t>
      </w:r>
      <w:proofErr w:type="spellEnd"/>
      <w:r w:rsidRPr="00EE57D1">
        <w:rPr>
          <w:rFonts w:eastAsia="Arial"/>
          <w:lang w:val="en-US" w:eastAsia="en-US" w:bidi="ar-SA"/>
        </w:rPr>
        <w:t xml:space="preserve">, </w:t>
      </w:r>
      <w:proofErr w:type="spellStart"/>
      <w:r w:rsidRPr="00EE57D1">
        <w:rPr>
          <w:rFonts w:eastAsia="Arial"/>
          <w:lang w:val="en-US" w:eastAsia="en-US" w:bidi="ar-SA"/>
        </w:rPr>
        <w:t>quando</w:t>
      </w:r>
      <w:proofErr w:type="spellEnd"/>
      <w:r w:rsidRPr="00EE57D1">
        <w:rPr>
          <w:rFonts w:eastAsia="Arial"/>
          <w:lang w:val="en-US" w:eastAsia="en-US" w:bidi="ar-SA"/>
        </w:rPr>
        <w:t xml:space="preserve"> se </w:t>
      </w:r>
      <w:proofErr w:type="spellStart"/>
      <w:r w:rsidRPr="00EE57D1">
        <w:rPr>
          <w:rFonts w:eastAsia="Arial"/>
          <w:lang w:val="en-US" w:eastAsia="en-US" w:bidi="ar-SA"/>
        </w:rPr>
        <w:t>tratar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processo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prestação</w:t>
      </w:r>
      <w:proofErr w:type="spellEnd"/>
      <w:r w:rsidRPr="00EE57D1">
        <w:rPr>
          <w:rFonts w:eastAsia="Arial"/>
          <w:lang w:val="en-US" w:eastAsia="en-US" w:bidi="ar-SA"/>
        </w:rPr>
        <w:t xml:space="preserve"> de</w:t>
      </w:r>
      <w:r w:rsidRPr="00EE57D1">
        <w:rPr>
          <w:rFonts w:eastAsia="Arial"/>
          <w:spacing w:val="-20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contas</w:t>
      </w:r>
      <w:proofErr w:type="spellEnd"/>
      <w:r w:rsidRPr="00EE57D1">
        <w:rPr>
          <w:rFonts w:eastAsia="Arial"/>
          <w:lang w:val="en-US" w:eastAsia="en-US" w:bidi="ar-SA"/>
        </w:rPr>
        <w:t>.</w:t>
      </w:r>
      <w:r>
        <w:rPr>
          <w:rFonts w:eastAsia="Arial"/>
          <w:lang w:val="en-US" w:eastAsia="en-US" w:bidi="ar-SA"/>
        </w:rPr>
        <w:t xml:space="preserve"> </w:t>
      </w:r>
      <w:r w:rsidRPr="00EE57D1">
        <w:rPr>
          <w:rFonts w:eastAsia="Arial"/>
          <w:lang w:val="en-US" w:eastAsia="en-US" w:bidi="ar-SA"/>
        </w:rPr>
        <w:t xml:space="preserve">(*)  </w:t>
      </w:r>
      <w:proofErr w:type="gramStart"/>
      <w:r w:rsidRPr="00EE57D1">
        <w:rPr>
          <w:rFonts w:eastAsia="Arial"/>
          <w:lang w:val="en-US" w:eastAsia="en-US" w:bidi="ar-SA"/>
        </w:rPr>
        <w:t xml:space="preserve">O </w:t>
      </w:r>
      <w:proofErr w:type="spellStart"/>
      <w:r w:rsidRPr="00EE57D1">
        <w:rPr>
          <w:rFonts w:eastAsia="Arial"/>
          <w:lang w:val="en-US" w:eastAsia="en-US" w:bidi="ar-SA"/>
        </w:rPr>
        <w:t>Termo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Ciência</w:t>
      </w:r>
      <w:proofErr w:type="spellEnd"/>
      <w:r w:rsidRPr="00EE57D1">
        <w:rPr>
          <w:rFonts w:eastAsia="Arial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lang w:val="en-US" w:eastAsia="en-US" w:bidi="ar-SA"/>
        </w:rPr>
        <w:t>Notificação</w:t>
      </w:r>
      <w:proofErr w:type="spellEnd"/>
      <w:r w:rsidRPr="00EE57D1">
        <w:rPr>
          <w:rFonts w:eastAsia="Arial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lang w:val="en-US" w:eastAsia="en-US" w:bidi="ar-SA"/>
        </w:rPr>
        <w:t>ou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Cadastro</w:t>
      </w:r>
      <w:proofErr w:type="spellEnd"/>
      <w:r w:rsidRPr="00EE57D1">
        <w:rPr>
          <w:rFonts w:eastAsia="Arial"/>
          <w:lang w:val="en-US" w:eastAsia="en-US" w:bidi="ar-SA"/>
        </w:rPr>
        <w:t xml:space="preserve"> do(s) </w:t>
      </w:r>
      <w:proofErr w:type="spellStart"/>
      <w:r w:rsidRPr="00EE57D1">
        <w:rPr>
          <w:rFonts w:eastAsia="Arial"/>
          <w:lang w:val="en-US" w:eastAsia="en-US" w:bidi="ar-SA"/>
        </w:rPr>
        <w:t>Responsável</w:t>
      </w:r>
      <w:proofErr w:type="spellEnd"/>
      <w:r w:rsidRPr="00EE57D1">
        <w:rPr>
          <w:rFonts w:eastAsia="Arial"/>
          <w:lang w:val="en-US" w:eastAsia="en-US" w:bidi="ar-SA"/>
        </w:rPr>
        <w:t xml:space="preserve">(is) </w:t>
      </w:r>
      <w:proofErr w:type="spellStart"/>
      <w:r w:rsidRPr="00EE57D1">
        <w:rPr>
          <w:rFonts w:eastAsia="Arial"/>
          <w:lang w:val="en-US" w:eastAsia="en-US" w:bidi="ar-SA"/>
        </w:rPr>
        <w:t>deve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identificar</w:t>
      </w:r>
      <w:proofErr w:type="spellEnd"/>
      <w:r w:rsidRPr="00EE57D1">
        <w:rPr>
          <w:rFonts w:eastAsia="Arial"/>
          <w:lang w:val="en-US" w:eastAsia="en-US" w:bidi="ar-SA"/>
        </w:rPr>
        <w:t xml:space="preserve"> as </w:t>
      </w:r>
      <w:proofErr w:type="spellStart"/>
      <w:r w:rsidRPr="00EE57D1">
        <w:rPr>
          <w:rFonts w:eastAsia="Arial"/>
          <w:lang w:val="en-US" w:eastAsia="en-US" w:bidi="ar-SA"/>
        </w:rPr>
        <w:t>pessoas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físicas</w:t>
      </w:r>
      <w:proofErr w:type="spellEnd"/>
      <w:r w:rsidRPr="00EE57D1">
        <w:rPr>
          <w:rFonts w:eastAsia="Arial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lang w:val="en-US" w:eastAsia="en-US" w:bidi="ar-SA"/>
        </w:rPr>
        <w:t>tenham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concorrido</w:t>
      </w:r>
      <w:proofErr w:type="spellEnd"/>
      <w:r w:rsidRPr="00EE57D1">
        <w:rPr>
          <w:rFonts w:eastAsia="Arial"/>
          <w:lang w:val="en-US" w:eastAsia="en-US" w:bidi="ar-SA"/>
        </w:rPr>
        <w:t xml:space="preserve"> para a </w:t>
      </w:r>
      <w:proofErr w:type="spellStart"/>
      <w:r w:rsidRPr="00EE57D1">
        <w:rPr>
          <w:rFonts w:eastAsia="Arial"/>
          <w:lang w:val="en-US" w:eastAsia="en-US" w:bidi="ar-SA"/>
        </w:rPr>
        <w:t>prática</w:t>
      </w:r>
      <w:proofErr w:type="spellEnd"/>
      <w:r w:rsidRPr="00EE57D1">
        <w:rPr>
          <w:rFonts w:eastAsia="Arial"/>
          <w:lang w:val="en-US" w:eastAsia="en-US" w:bidi="ar-SA"/>
        </w:rPr>
        <w:t xml:space="preserve"> do </w:t>
      </w:r>
      <w:proofErr w:type="spellStart"/>
      <w:r w:rsidRPr="00EE57D1">
        <w:rPr>
          <w:rFonts w:eastAsia="Arial"/>
          <w:lang w:val="en-US" w:eastAsia="en-US" w:bidi="ar-SA"/>
        </w:rPr>
        <w:t>ato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jurídico</w:t>
      </w:r>
      <w:proofErr w:type="spellEnd"/>
      <w:r w:rsidRPr="00EE57D1">
        <w:rPr>
          <w:rFonts w:eastAsia="Arial"/>
          <w:lang w:val="en-US" w:eastAsia="en-US" w:bidi="ar-SA"/>
        </w:rPr>
        <w:t xml:space="preserve">,  </w:t>
      </w:r>
      <w:proofErr w:type="spellStart"/>
      <w:r w:rsidRPr="00EE57D1">
        <w:rPr>
          <w:rFonts w:eastAsia="Arial"/>
          <w:lang w:val="en-US" w:eastAsia="en-US" w:bidi="ar-SA"/>
        </w:rPr>
        <w:t>na</w:t>
      </w:r>
      <w:proofErr w:type="spellEnd"/>
      <w:r w:rsidRPr="00EE57D1">
        <w:rPr>
          <w:rFonts w:eastAsia="Arial"/>
          <w:lang w:val="en-US" w:eastAsia="en-US" w:bidi="ar-SA"/>
        </w:rPr>
        <w:t xml:space="preserve">  </w:t>
      </w:r>
      <w:proofErr w:type="spellStart"/>
      <w:r w:rsidRPr="00EE57D1">
        <w:rPr>
          <w:rFonts w:eastAsia="Arial"/>
          <w:lang w:val="en-US" w:eastAsia="en-US" w:bidi="ar-SA"/>
        </w:rPr>
        <w:t>condição</w:t>
      </w:r>
      <w:proofErr w:type="spellEnd"/>
      <w:r w:rsidRPr="00EE57D1">
        <w:rPr>
          <w:rFonts w:eastAsia="Arial"/>
          <w:lang w:val="en-US" w:eastAsia="en-US" w:bidi="ar-SA"/>
        </w:rPr>
        <w:t xml:space="preserve">  de  </w:t>
      </w:r>
      <w:proofErr w:type="spellStart"/>
      <w:r w:rsidRPr="00EE57D1">
        <w:rPr>
          <w:rFonts w:eastAsia="Arial"/>
          <w:lang w:val="en-US" w:eastAsia="en-US" w:bidi="ar-SA"/>
        </w:rPr>
        <w:t>ordenador</w:t>
      </w:r>
      <w:proofErr w:type="spellEnd"/>
      <w:r w:rsidRPr="00EE57D1">
        <w:rPr>
          <w:rFonts w:eastAsia="Arial"/>
          <w:lang w:val="en-US" w:eastAsia="en-US" w:bidi="ar-SA"/>
        </w:rPr>
        <w:t xml:space="preserve">  da  </w:t>
      </w:r>
      <w:proofErr w:type="spellStart"/>
      <w:r w:rsidRPr="00EE57D1">
        <w:rPr>
          <w:rFonts w:eastAsia="Arial"/>
          <w:lang w:val="en-US" w:eastAsia="en-US" w:bidi="ar-SA"/>
        </w:rPr>
        <w:t>despesa</w:t>
      </w:r>
      <w:proofErr w:type="spellEnd"/>
      <w:r w:rsidRPr="00EE57D1">
        <w:rPr>
          <w:rFonts w:eastAsia="Arial"/>
          <w:lang w:val="en-US" w:eastAsia="en-US" w:bidi="ar-SA"/>
        </w:rPr>
        <w:t xml:space="preserve">;  de  </w:t>
      </w:r>
      <w:proofErr w:type="spellStart"/>
      <w:r w:rsidRPr="00EE57D1">
        <w:rPr>
          <w:rFonts w:eastAsia="Arial"/>
          <w:lang w:val="en-US" w:eastAsia="en-US" w:bidi="ar-SA"/>
        </w:rPr>
        <w:t>partes</w:t>
      </w:r>
      <w:proofErr w:type="spellEnd"/>
      <w:r w:rsidRPr="00EE57D1">
        <w:rPr>
          <w:rFonts w:eastAsia="Arial"/>
          <w:lang w:val="en-US" w:eastAsia="en-US" w:bidi="ar-SA"/>
        </w:rPr>
        <w:t xml:space="preserve">  </w:t>
      </w:r>
      <w:proofErr w:type="spellStart"/>
      <w:r w:rsidRPr="00EE57D1">
        <w:rPr>
          <w:rFonts w:eastAsia="Arial"/>
          <w:lang w:val="en-US" w:eastAsia="en-US" w:bidi="ar-SA"/>
        </w:rPr>
        <w:t>contratantes</w:t>
      </w:r>
      <w:proofErr w:type="spellEnd"/>
      <w:r w:rsidRPr="00EE57D1">
        <w:rPr>
          <w:rFonts w:eastAsia="Arial"/>
          <w:lang w:val="en-US" w:eastAsia="en-US" w:bidi="ar-SA"/>
        </w:rPr>
        <w:t>;</w:t>
      </w:r>
      <w:r w:rsidRPr="00EE57D1">
        <w:rPr>
          <w:rFonts w:eastAsia="Arial"/>
          <w:spacing w:val="-20"/>
          <w:lang w:val="en-US" w:eastAsia="en-US" w:bidi="ar-SA"/>
        </w:rPr>
        <w:t xml:space="preserve"> </w:t>
      </w:r>
      <w:r w:rsidRPr="00EE57D1">
        <w:rPr>
          <w:rFonts w:eastAsia="Arial"/>
          <w:lang w:val="en-US" w:eastAsia="en-US" w:bidi="ar-SA"/>
        </w:rPr>
        <w:t xml:space="preserve">de </w:t>
      </w:r>
      <w:proofErr w:type="spellStart"/>
      <w:r w:rsidRPr="00EE57D1">
        <w:rPr>
          <w:rFonts w:eastAsia="Arial"/>
          <w:lang w:val="en-US" w:eastAsia="en-US" w:bidi="ar-SA"/>
        </w:rPr>
        <w:t>responsáveis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por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ações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acompanhamento</w:t>
      </w:r>
      <w:proofErr w:type="spellEnd"/>
      <w:r w:rsidRPr="00EE57D1">
        <w:rPr>
          <w:rFonts w:eastAsia="Arial"/>
          <w:lang w:val="en-US" w:eastAsia="en-US" w:bidi="ar-SA"/>
        </w:rPr>
        <w:t xml:space="preserve">, </w:t>
      </w:r>
      <w:proofErr w:type="spellStart"/>
      <w:r w:rsidRPr="00EE57D1">
        <w:rPr>
          <w:rFonts w:eastAsia="Arial"/>
          <w:lang w:val="en-US" w:eastAsia="en-US" w:bidi="ar-SA"/>
        </w:rPr>
        <w:t>monitoramento</w:t>
      </w:r>
      <w:proofErr w:type="spellEnd"/>
      <w:r w:rsidRPr="00EE57D1">
        <w:rPr>
          <w:rFonts w:eastAsia="Arial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lang w:val="en-US" w:eastAsia="en-US" w:bidi="ar-SA"/>
        </w:rPr>
        <w:t>avaliação</w:t>
      </w:r>
      <w:proofErr w:type="spellEnd"/>
      <w:r w:rsidRPr="00EE57D1">
        <w:rPr>
          <w:rFonts w:eastAsia="Arial"/>
          <w:lang w:val="en-US" w:eastAsia="en-US" w:bidi="ar-SA"/>
        </w:rPr>
        <w:t xml:space="preserve">; de </w:t>
      </w:r>
      <w:proofErr w:type="spellStart"/>
      <w:r w:rsidRPr="00EE57D1">
        <w:rPr>
          <w:rFonts w:eastAsia="Arial"/>
          <w:lang w:val="en-US" w:eastAsia="en-US" w:bidi="ar-SA"/>
        </w:rPr>
        <w:t>responsáveis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por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processos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licitatórios</w:t>
      </w:r>
      <w:proofErr w:type="spellEnd"/>
      <w:r w:rsidRPr="00EE57D1">
        <w:rPr>
          <w:rFonts w:eastAsia="Arial"/>
          <w:lang w:val="en-US" w:eastAsia="en-US" w:bidi="ar-SA"/>
        </w:rPr>
        <w:t xml:space="preserve">; de </w:t>
      </w:r>
      <w:proofErr w:type="spellStart"/>
      <w:r w:rsidRPr="00EE57D1">
        <w:rPr>
          <w:rFonts w:eastAsia="Arial"/>
          <w:lang w:val="en-US" w:eastAsia="en-US" w:bidi="ar-SA"/>
        </w:rPr>
        <w:t>responsáveis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por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prestações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contas</w:t>
      </w:r>
      <w:proofErr w:type="spellEnd"/>
      <w:r w:rsidRPr="00EE57D1">
        <w:rPr>
          <w:rFonts w:eastAsia="Arial"/>
          <w:lang w:val="en-US" w:eastAsia="en-US" w:bidi="ar-SA"/>
        </w:rPr>
        <w:t xml:space="preserve">; de </w:t>
      </w:r>
      <w:proofErr w:type="spellStart"/>
      <w:r w:rsidRPr="00EE57D1">
        <w:rPr>
          <w:rFonts w:eastAsia="Arial"/>
          <w:lang w:val="en-US" w:eastAsia="en-US" w:bidi="ar-SA"/>
        </w:rPr>
        <w:t>responsáveis</w:t>
      </w:r>
      <w:proofErr w:type="spellEnd"/>
      <w:r w:rsidRPr="00EE57D1">
        <w:rPr>
          <w:rFonts w:eastAsia="Arial"/>
          <w:lang w:val="en-US" w:eastAsia="en-US" w:bidi="ar-SA"/>
        </w:rPr>
        <w:t xml:space="preserve"> com </w:t>
      </w:r>
      <w:proofErr w:type="spellStart"/>
      <w:r w:rsidRPr="00EE57D1">
        <w:rPr>
          <w:rFonts w:eastAsia="Arial"/>
          <w:lang w:val="en-US" w:eastAsia="en-US" w:bidi="ar-SA"/>
        </w:rPr>
        <w:t>atribuições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previstas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em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atos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legais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ou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administrativos</w:t>
      </w:r>
      <w:proofErr w:type="spellEnd"/>
      <w:r w:rsidRPr="00EE57D1">
        <w:rPr>
          <w:rFonts w:eastAsia="Arial"/>
          <w:lang w:val="en-US" w:eastAsia="en-US" w:bidi="ar-SA"/>
        </w:rPr>
        <w:t xml:space="preserve"> e de </w:t>
      </w:r>
      <w:proofErr w:type="spellStart"/>
      <w:r w:rsidRPr="00EE57D1">
        <w:rPr>
          <w:rFonts w:eastAsia="Arial"/>
          <w:lang w:val="en-US" w:eastAsia="en-US" w:bidi="ar-SA"/>
        </w:rPr>
        <w:t>interessados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relacionados</w:t>
      </w:r>
      <w:proofErr w:type="spellEnd"/>
      <w:r w:rsidRPr="00EE57D1">
        <w:rPr>
          <w:rFonts w:eastAsia="Arial"/>
          <w:lang w:val="en-US" w:eastAsia="en-US" w:bidi="ar-SA"/>
        </w:rPr>
        <w:t xml:space="preserve"> a </w:t>
      </w:r>
      <w:proofErr w:type="spellStart"/>
      <w:r w:rsidRPr="00EE57D1">
        <w:rPr>
          <w:rFonts w:eastAsia="Arial"/>
          <w:lang w:val="en-US" w:eastAsia="en-US" w:bidi="ar-SA"/>
        </w:rPr>
        <w:t>processos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competência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deste</w:t>
      </w:r>
      <w:proofErr w:type="spellEnd"/>
      <w:r w:rsidRPr="00EE57D1">
        <w:rPr>
          <w:rFonts w:eastAsia="Arial"/>
          <w:lang w:val="en-US" w:eastAsia="en-US" w:bidi="ar-SA"/>
        </w:rPr>
        <w:t xml:space="preserve"> Tribunal</w:t>
      </w:r>
      <w:r w:rsidRPr="00EE57D1">
        <w:rPr>
          <w:rFonts w:eastAsia="Arial"/>
          <w:i/>
          <w:lang w:val="en-US" w:eastAsia="en-US" w:bidi="ar-SA"/>
        </w:rPr>
        <w:t>.</w:t>
      </w:r>
      <w:proofErr w:type="gramEnd"/>
      <w:r w:rsidRPr="00EE57D1">
        <w:rPr>
          <w:rFonts w:eastAsia="Arial"/>
          <w:i/>
          <w:lang w:val="en-US" w:eastAsia="en-US" w:bidi="ar-SA"/>
        </w:rPr>
        <w:t xml:space="preserve"> </w:t>
      </w:r>
      <w:r w:rsidRPr="00EE57D1">
        <w:rPr>
          <w:rFonts w:eastAsia="Arial"/>
          <w:lang w:val="en-US" w:eastAsia="en-US" w:bidi="ar-SA"/>
        </w:rPr>
        <w:t xml:space="preserve">Na </w:t>
      </w:r>
      <w:proofErr w:type="spellStart"/>
      <w:r w:rsidRPr="00EE57D1">
        <w:rPr>
          <w:rFonts w:eastAsia="Arial"/>
          <w:lang w:val="en-US" w:eastAsia="en-US" w:bidi="ar-SA"/>
        </w:rPr>
        <w:t>hipótese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prestações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contas</w:t>
      </w:r>
      <w:proofErr w:type="spellEnd"/>
      <w:r w:rsidRPr="00EE57D1">
        <w:rPr>
          <w:rFonts w:eastAsia="Arial"/>
          <w:lang w:val="en-US" w:eastAsia="en-US" w:bidi="ar-SA"/>
        </w:rPr>
        <w:t xml:space="preserve">, </w:t>
      </w:r>
      <w:proofErr w:type="spellStart"/>
      <w:r w:rsidRPr="00EE57D1">
        <w:rPr>
          <w:rFonts w:eastAsia="Arial"/>
          <w:lang w:val="en-US" w:eastAsia="en-US" w:bidi="ar-SA"/>
        </w:rPr>
        <w:t>caso</w:t>
      </w:r>
      <w:proofErr w:type="spellEnd"/>
      <w:r w:rsidRPr="00EE57D1">
        <w:rPr>
          <w:rFonts w:eastAsia="Arial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lang w:val="en-US" w:eastAsia="en-US" w:bidi="ar-SA"/>
        </w:rPr>
        <w:t>signatário</w:t>
      </w:r>
      <w:proofErr w:type="spellEnd"/>
      <w:r w:rsidRPr="00EE57D1">
        <w:rPr>
          <w:rFonts w:eastAsia="Arial"/>
          <w:lang w:val="en-US" w:eastAsia="en-US" w:bidi="ar-SA"/>
        </w:rPr>
        <w:t xml:space="preserve"> do </w:t>
      </w:r>
      <w:proofErr w:type="spellStart"/>
      <w:r w:rsidRPr="00EE57D1">
        <w:rPr>
          <w:rFonts w:eastAsia="Arial"/>
          <w:lang w:val="en-US" w:eastAsia="en-US" w:bidi="ar-SA"/>
        </w:rPr>
        <w:t>parecer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conclusivo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seja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distinto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daqueles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já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arrolados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proofErr w:type="gramStart"/>
      <w:r w:rsidRPr="00EE57D1">
        <w:rPr>
          <w:rFonts w:eastAsia="Arial"/>
          <w:lang w:val="en-US" w:eastAsia="en-US" w:bidi="ar-SA"/>
        </w:rPr>
        <w:t>como</w:t>
      </w:r>
      <w:proofErr w:type="spellEnd"/>
      <w:proofErr w:type="gram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subscritores</w:t>
      </w:r>
      <w:proofErr w:type="spellEnd"/>
      <w:r w:rsidRPr="00EE57D1">
        <w:rPr>
          <w:rFonts w:eastAsia="Arial"/>
          <w:lang w:val="en-US" w:eastAsia="en-US" w:bidi="ar-SA"/>
        </w:rPr>
        <w:t xml:space="preserve"> do </w:t>
      </w:r>
      <w:proofErr w:type="spellStart"/>
      <w:r w:rsidRPr="00EE57D1">
        <w:rPr>
          <w:rFonts w:eastAsia="Arial"/>
          <w:lang w:val="en-US" w:eastAsia="en-US" w:bidi="ar-SA"/>
        </w:rPr>
        <w:t>Termo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Ciência</w:t>
      </w:r>
      <w:proofErr w:type="spellEnd"/>
      <w:r w:rsidRPr="00EE57D1">
        <w:rPr>
          <w:rFonts w:eastAsia="Arial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lang w:val="en-US" w:eastAsia="en-US" w:bidi="ar-SA"/>
        </w:rPr>
        <w:t>Notificação</w:t>
      </w:r>
      <w:proofErr w:type="spellEnd"/>
      <w:r w:rsidRPr="00EE57D1">
        <w:rPr>
          <w:rFonts w:eastAsia="Arial"/>
          <w:lang w:val="en-US" w:eastAsia="en-US" w:bidi="ar-SA"/>
        </w:rPr>
        <w:t xml:space="preserve">, </w:t>
      </w:r>
      <w:proofErr w:type="spellStart"/>
      <w:r w:rsidRPr="00EE57D1">
        <w:rPr>
          <w:rFonts w:eastAsia="Arial"/>
          <w:lang w:val="en-US" w:eastAsia="en-US" w:bidi="ar-SA"/>
        </w:rPr>
        <w:t>será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ele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objeto</w:t>
      </w:r>
      <w:proofErr w:type="spellEnd"/>
      <w:r w:rsidRPr="00EE57D1">
        <w:rPr>
          <w:rFonts w:eastAsia="Arial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lang w:val="en-US" w:eastAsia="en-US" w:bidi="ar-SA"/>
        </w:rPr>
        <w:t>notificação</w:t>
      </w:r>
      <w:proofErr w:type="spellEnd"/>
      <w:r w:rsidRPr="00EE57D1">
        <w:rPr>
          <w:rFonts w:eastAsia="Arial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lang w:val="en-US" w:eastAsia="en-US" w:bidi="ar-SA"/>
        </w:rPr>
        <w:t>específica</w:t>
      </w:r>
      <w:proofErr w:type="spellEnd"/>
      <w:r w:rsidRPr="00EE57D1">
        <w:rPr>
          <w:rFonts w:eastAsia="Arial"/>
          <w:lang w:val="en-US" w:eastAsia="en-US" w:bidi="ar-SA"/>
        </w:rPr>
        <w:t xml:space="preserve">. </w:t>
      </w:r>
      <w:r w:rsidRPr="00EE57D1">
        <w:rPr>
          <w:rFonts w:eastAsia="Arial"/>
          <w:i/>
          <w:lang w:val="en-US" w:eastAsia="en-US" w:bidi="ar-SA"/>
        </w:rPr>
        <w:t>(</w:t>
      </w:r>
      <w:proofErr w:type="spellStart"/>
      <w:r w:rsidRPr="00EE57D1">
        <w:rPr>
          <w:rFonts w:eastAsia="Arial"/>
          <w:i/>
          <w:lang w:val="en-US" w:eastAsia="en-US" w:bidi="ar-SA"/>
        </w:rPr>
        <w:t>inciso</w:t>
      </w:r>
      <w:proofErr w:type="spellEnd"/>
      <w:r w:rsidRPr="00EE57D1">
        <w:rPr>
          <w:rFonts w:eastAsia="Arial"/>
          <w:i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i/>
          <w:lang w:val="en-US" w:eastAsia="en-US" w:bidi="ar-SA"/>
        </w:rPr>
        <w:t>acrescido</w:t>
      </w:r>
      <w:proofErr w:type="spellEnd"/>
      <w:r w:rsidRPr="00EE57D1">
        <w:rPr>
          <w:rFonts w:eastAsia="Arial"/>
          <w:i/>
          <w:lang w:val="en-US" w:eastAsia="en-US" w:bidi="ar-SA"/>
        </w:rPr>
        <w:t xml:space="preserve"> pela </w:t>
      </w:r>
      <w:proofErr w:type="spellStart"/>
      <w:r w:rsidRPr="00EE57D1">
        <w:rPr>
          <w:rFonts w:eastAsia="Arial"/>
          <w:i/>
          <w:lang w:val="en-US" w:eastAsia="en-US" w:bidi="ar-SA"/>
        </w:rPr>
        <w:t>Resolução</w:t>
      </w:r>
      <w:proofErr w:type="spellEnd"/>
      <w:r w:rsidRPr="00EE57D1">
        <w:rPr>
          <w:rFonts w:eastAsia="Arial"/>
          <w:i/>
          <w:lang w:val="en-US" w:eastAsia="en-US" w:bidi="ar-SA"/>
        </w:rPr>
        <w:t xml:space="preserve"> nº 11/2021)</w:t>
      </w:r>
    </w:p>
    <w:p w14:paraId="7637D836" w14:textId="77777777" w:rsidR="00340D96" w:rsidRDefault="00340D96" w:rsidP="00AD5735">
      <w:pPr>
        <w:rPr>
          <w:b/>
        </w:rPr>
      </w:pPr>
    </w:p>
    <w:p w14:paraId="4BDBE23B" w14:textId="77777777" w:rsidR="00F2275C" w:rsidRPr="00AD5735" w:rsidRDefault="00F2275C" w:rsidP="00AD5735">
      <w:pPr>
        <w:rPr>
          <w:b/>
        </w:rPr>
      </w:pPr>
    </w:p>
    <w:p w14:paraId="75602BE2" w14:textId="77777777" w:rsidR="00AD5735" w:rsidRPr="00AD5735" w:rsidRDefault="00AD5735" w:rsidP="00AD5735">
      <w:pPr>
        <w:rPr>
          <w:b/>
        </w:rPr>
      </w:pPr>
    </w:p>
    <w:p w14:paraId="05807EA8" w14:textId="77777777" w:rsidR="00AD5735" w:rsidRDefault="00AD5735" w:rsidP="00AD5735">
      <w:pPr>
        <w:jc w:val="center"/>
        <w:rPr>
          <w:b/>
        </w:rPr>
      </w:pPr>
      <w:r w:rsidRPr="00AD5735">
        <w:rPr>
          <w:b/>
        </w:rPr>
        <w:lastRenderedPageBreak/>
        <w:t>DECLARAÇÃO DE DOCUMENTOS À DISPOSIÇÃO DO TCESP</w:t>
      </w:r>
    </w:p>
    <w:p w14:paraId="7EC5C860" w14:textId="77777777" w:rsidR="00EE57D1" w:rsidRPr="00AD5735" w:rsidRDefault="00EE57D1" w:rsidP="00AD5735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AD5735" w:rsidRPr="00AD5735" w14:paraId="6C007238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8C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705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A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AD5735" w:rsidRPr="00AD5735" w14:paraId="4628420F" w14:textId="77777777" w:rsidTr="007048BE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A0C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A5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33A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AD5735" w:rsidRPr="00AD5735" w14:paraId="30988BA9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910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25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D8E" w14:textId="07019F71" w:rsidR="00AD5735" w:rsidRPr="00AD5735" w:rsidRDefault="00EE57D1" w:rsidP="007048BE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57D1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pt-BR"/>
              </w:rPr>
              <w:t>CASA DE PASSAGEM ATOS4</w:t>
            </w:r>
          </w:p>
        </w:tc>
      </w:tr>
      <w:tr w:rsidR="00AD5735" w:rsidRPr="00AD5735" w14:paraId="59FFEBC2" w14:textId="77777777" w:rsidTr="007048BE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9B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82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4041" w14:textId="1F2D1582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EE57D1" w:rsidRPr="00EE57D1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35.834.474/0001-13</w:t>
            </w:r>
          </w:p>
        </w:tc>
      </w:tr>
      <w:tr w:rsidR="00AD5735" w:rsidRPr="00AD5735" w14:paraId="16A6DD67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BC4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35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7D0" w14:textId="4ABCC4A9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D82BF7">
              <w:rPr>
                <w:rFonts w:ascii="Times New Roman" w:hAnsi="Times New Roman" w:cs="Times New Roman"/>
                <w:sz w:val="22"/>
                <w:szCs w:val="22"/>
              </w:rPr>
              <w:t>194</w:t>
            </w:r>
            <w:r w:rsidR="00340D96" w:rsidRPr="00340D96">
              <w:rPr>
                <w:rFonts w:ascii="Times New Roman" w:hAnsi="Times New Roman" w:cs="Times New Roman"/>
                <w:sz w:val="22"/>
                <w:szCs w:val="22"/>
              </w:rPr>
              <w:t>/2023</w:t>
            </w:r>
            <w:r w:rsidR="00EE57D1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</w:tr>
      <w:tr w:rsidR="00AD5735" w:rsidRPr="00AD5735" w14:paraId="29FF0812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F3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C2B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7DD" w14:textId="0FD0475F" w:rsidR="00AD5735" w:rsidRPr="00AD5735" w:rsidRDefault="00155479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04/03/2024</w:t>
            </w:r>
          </w:p>
        </w:tc>
      </w:tr>
      <w:tr w:rsidR="00AD5735" w:rsidRPr="00AD5735" w14:paraId="2D3F4254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BC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DC8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89B" w14:textId="4474961B" w:rsidR="00AD5735" w:rsidRPr="00AD5735" w:rsidRDefault="00EE57D1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EE57D1">
              <w:rPr>
                <w:rFonts w:ascii="Times New Roman" w:hAnsi="Times New Roman" w:cs="Times New Roman"/>
                <w:color w:val="000000"/>
                <w:lang w:bidi="pt-BR"/>
              </w:rPr>
              <w:t>1º Termo de Aditamento para execução do Serviço de Acolhimento Institucional para adultos e famílias em Casa de Passagem - Proteção Social Especial de Alta Complexidade, no Município de Indaiatuba, com recursos do Fundo Municipal de Assistência Social – FMAS, onde prorroga e reajusta.</w:t>
            </w:r>
          </w:p>
        </w:tc>
      </w:tr>
      <w:tr w:rsidR="00AD5735" w:rsidRPr="00AD5735" w14:paraId="4D6688D0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593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B45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8471" w14:textId="13E5552D" w:rsidR="00AD5735" w:rsidRPr="00AD5735" w:rsidRDefault="00340D96" w:rsidP="00EE57D1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40D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R$ </w:t>
            </w:r>
            <w:r w:rsidR="00EE57D1" w:rsidRPr="00EE57D1">
              <w:rPr>
                <w:rFonts w:ascii="Times New Roman" w:hAnsi="Times New Roman" w:cs="Times New Roman"/>
                <w:color w:val="auto"/>
                <w:sz w:val="22"/>
                <w:szCs w:val="22"/>
                <w:lang w:bidi="pt-BR"/>
              </w:rPr>
              <w:t>11.237,59</w:t>
            </w:r>
          </w:p>
        </w:tc>
      </w:tr>
    </w:tbl>
    <w:p w14:paraId="719B8261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75E5B5E0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  <w:proofErr w:type="gramStart"/>
      <w:r w:rsidRPr="00AD5735">
        <w:rPr>
          <w:rFonts w:ascii="Times New Roman" w:hAnsi="Times New Roman"/>
        </w:rPr>
        <w:t>Declaro(</w:t>
      </w:r>
      <w:proofErr w:type="gramEnd"/>
      <w:r w:rsidRPr="00AD5735">
        <w:rPr>
          <w:rFonts w:ascii="Times New Roman" w:hAnsi="Times New Roman"/>
        </w:rPr>
        <w:t>amos), na qualidade de responsável(</w:t>
      </w:r>
      <w:proofErr w:type="spellStart"/>
      <w:r w:rsidRPr="00AD5735">
        <w:rPr>
          <w:rFonts w:ascii="Times New Roman" w:hAnsi="Times New Roman"/>
        </w:rPr>
        <w:t>is</w:t>
      </w:r>
      <w:proofErr w:type="spellEnd"/>
      <w:r w:rsidRPr="00AD5735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87F4F49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17114F35" w14:textId="2D46C8E4" w:rsidR="00AD5735" w:rsidRPr="00AD5735" w:rsidRDefault="00AD5735" w:rsidP="00AD5735">
      <w:pPr>
        <w:jc w:val="both"/>
      </w:pPr>
      <w:r w:rsidRPr="00AD5735">
        <w:t xml:space="preserve">Indaiatuba, </w:t>
      </w:r>
      <w:r w:rsidR="00F2275C">
        <w:t>04 de março de 2024.</w:t>
      </w:r>
    </w:p>
    <w:p w14:paraId="0E1853C3" w14:textId="77777777" w:rsidR="00AD5735" w:rsidRPr="00AD5735" w:rsidRDefault="00AD5735" w:rsidP="00AD5735">
      <w:pPr>
        <w:jc w:val="both"/>
      </w:pPr>
    </w:p>
    <w:p w14:paraId="5652197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/>
        </w:rPr>
      </w:pPr>
    </w:p>
    <w:p w14:paraId="26A7917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05856F82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B1394C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940A71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7056C16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4B4627B1" w14:textId="77777777" w:rsidR="00AD5735" w:rsidRPr="00AD5735" w:rsidRDefault="00AD5735" w:rsidP="00AD5735">
      <w:pPr>
        <w:pStyle w:val="SemEspaamento"/>
        <w:jc w:val="center"/>
        <w:rPr>
          <w:rFonts w:ascii="Times New Roman" w:hAnsi="Times New Roman" w:cs="Times New Roman"/>
        </w:rPr>
      </w:pPr>
      <w:r w:rsidRPr="00AD5735">
        <w:rPr>
          <w:rFonts w:ascii="Times New Roman" w:hAnsi="Times New Roman" w:cs="Times New Roman"/>
          <w:b/>
          <w:bCs/>
        </w:rPr>
        <w:t>LUIZ HENRIQUE FURLAN</w:t>
      </w:r>
      <w:r w:rsidRPr="00AD5735">
        <w:rPr>
          <w:rFonts w:ascii="Times New Roman" w:hAnsi="Times New Roman" w:cs="Times New Roman"/>
        </w:rPr>
        <w:t xml:space="preserve"> </w:t>
      </w:r>
    </w:p>
    <w:p w14:paraId="5D6D8FA2" w14:textId="77777777" w:rsidR="00AD5735" w:rsidRPr="00AD5735" w:rsidRDefault="00AD5735" w:rsidP="00AD5735">
      <w:pPr>
        <w:jc w:val="center"/>
        <w:rPr>
          <w:bCs/>
        </w:rPr>
      </w:pPr>
      <w:r w:rsidRPr="00AD5735">
        <w:rPr>
          <w:bCs/>
        </w:rPr>
        <w:t>Secretário Municipal de Administração</w:t>
      </w:r>
    </w:p>
    <w:p w14:paraId="4F2C2DFD" w14:textId="77777777" w:rsidR="00AD5735" w:rsidRPr="00AD5735" w:rsidRDefault="00AD5735" w:rsidP="00AD5735">
      <w:pPr>
        <w:jc w:val="center"/>
        <w:rPr>
          <w:bCs/>
        </w:rPr>
      </w:pPr>
    </w:p>
    <w:p w14:paraId="6CED3194" w14:textId="77777777" w:rsidR="00AD5735" w:rsidRPr="00AD5735" w:rsidRDefault="00AD5735" w:rsidP="00AD5735">
      <w:pPr>
        <w:jc w:val="center"/>
        <w:rPr>
          <w:bCs/>
        </w:rPr>
      </w:pPr>
    </w:p>
    <w:p w14:paraId="6293DF78" w14:textId="77777777" w:rsidR="00AD5735" w:rsidRPr="00AD5735" w:rsidRDefault="00AD5735" w:rsidP="00AD5735">
      <w:pPr>
        <w:jc w:val="center"/>
        <w:rPr>
          <w:bCs/>
        </w:rPr>
      </w:pPr>
    </w:p>
    <w:p w14:paraId="5DF0DD3A" w14:textId="77777777" w:rsidR="00AD5735" w:rsidRPr="00AD5735" w:rsidRDefault="00AD5735" w:rsidP="00AD5735">
      <w:pPr>
        <w:jc w:val="center"/>
        <w:rPr>
          <w:lang w:eastAsia="en-US" w:bidi="ar-SA"/>
        </w:rPr>
      </w:pPr>
    </w:p>
    <w:p w14:paraId="7C63E3B7" w14:textId="77777777" w:rsidR="00AD5735" w:rsidRPr="00AD5735" w:rsidRDefault="00AD5735" w:rsidP="00AD5735">
      <w:pPr>
        <w:tabs>
          <w:tab w:val="left" w:pos="3255"/>
        </w:tabs>
        <w:rPr>
          <w:lang w:eastAsia="en-US" w:bidi="ar-SA"/>
        </w:rPr>
      </w:pPr>
      <w:r w:rsidRPr="00AD5735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AD5735" w:rsidRPr="00AD5735" w14:paraId="0EA261CF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E808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</w:rPr>
            </w:pPr>
            <w:r w:rsidRPr="00AD5735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AD2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AD5735" w:rsidRPr="00AD5735" w14:paraId="2A8841F6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FBAC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B52D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D5735" w:rsidRPr="00AD5735" w14:paraId="74AB5AAD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33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974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6CC2A27F" w14:textId="77777777" w:rsidR="00AD5735" w:rsidRPr="00AD5735" w:rsidRDefault="00AD5735" w:rsidP="00AD5735">
      <w:pPr>
        <w:rPr>
          <w:rFonts w:ascii="Calibri" w:eastAsia="Calibri" w:hAnsi="Calibri"/>
          <w:i/>
          <w:lang w:eastAsia="en-US"/>
        </w:rPr>
      </w:pPr>
    </w:p>
    <w:p w14:paraId="5CEE4D2B" w14:textId="77777777" w:rsidR="00152A90" w:rsidRPr="00AD5735" w:rsidRDefault="00152A90" w:rsidP="00AD5735">
      <w:pPr>
        <w:rPr>
          <w:i/>
        </w:rPr>
      </w:pPr>
    </w:p>
    <w:sectPr w:rsidR="00152A90" w:rsidRPr="00AD5735" w:rsidSect="003628E5">
      <w:headerReference w:type="default" r:id="rId10"/>
      <w:footerReference w:type="default" r:id="rId11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D8047" w14:textId="77777777" w:rsidR="00A43662" w:rsidRDefault="00A43662" w:rsidP="00F631DB">
      <w:r>
        <w:separator/>
      </w:r>
    </w:p>
  </w:endnote>
  <w:endnote w:type="continuationSeparator" w:id="0">
    <w:p w14:paraId="3157EBCC" w14:textId="77777777" w:rsidR="00A43662" w:rsidRDefault="00A43662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1568023"/>
      <w:docPartObj>
        <w:docPartGallery w:val="Page Numbers (Bottom of Page)"/>
        <w:docPartUnique/>
      </w:docPartObj>
    </w:sdtPr>
    <w:sdtEndPr/>
    <w:sdtContent>
      <w:p w14:paraId="5F1AF3CF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83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80843C9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45D47" w14:textId="77777777" w:rsidR="00A43662" w:rsidRDefault="00A43662" w:rsidP="00F631DB">
      <w:r>
        <w:separator/>
      </w:r>
    </w:p>
  </w:footnote>
  <w:footnote w:type="continuationSeparator" w:id="0">
    <w:p w14:paraId="3FB4FFA1" w14:textId="77777777" w:rsidR="00A43662" w:rsidRDefault="00A43662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259FAE57" w14:textId="77777777" w:rsidTr="009A4B5E">
      <w:trPr>
        <w:trHeight w:val="1282"/>
      </w:trPr>
      <w:tc>
        <w:tcPr>
          <w:tcW w:w="1418" w:type="dxa"/>
        </w:tcPr>
        <w:p w14:paraId="23C0A9CF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6BA42A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5pt;height:62.8pt" o:ole="" filled="t">
                <v:fill color2="black"/>
                <v:imagedata r:id="rId1" o:title=""/>
              </v:shape>
              <o:OLEObject Type="Embed" ProgID="PBrush" ShapeID="_x0000_i1025" DrawAspect="Content" ObjectID="_1771136567" r:id="rId2"/>
            </w:object>
          </w:r>
        </w:p>
      </w:tc>
      <w:tc>
        <w:tcPr>
          <w:tcW w:w="7513" w:type="dxa"/>
          <w:vAlign w:val="center"/>
        </w:tcPr>
        <w:p w14:paraId="313F37AD" w14:textId="77777777"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14:paraId="6147BAA4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7D01AC5" w14:textId="77777777"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14:paraId="79F010F9" w14:textId="0B97AAE6" w:rsidR="000B397F" w:rsidRPr="001545B7" w:rsidRDefault="000B397F" w:rsidP="001545B7">
    <w:pPr>
      <w:pStyle w:val="Cabealho"/>
      <w:tabs>
        <w:tab w:val="clear" w:pos="4252"/>
        <w:tab w:val="clear" w:pos="8504"/>
        <w:tab w:val="left" w:pos="6570"/>
        <w:tab w:val="left" w:pos="6600"/>
        <w:tab w:val="left" w:pos="7258"/>
      </w:tabs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217BE"/>
    <w:rsid w:val="0002634B"/>
    <w:rsid w:val="00027E8C"/>
    <w:rsid w:val="0004069E"/>
    <w:rsid w:val="00041641"/>
    <w:rsid w:val="000460E2"/>
    <w:rsid w:val="00046866"/>
    <w:rsid w:val="00082641"/>
    <w:rsid w:val="00082B59"/>
    <w:rsid w:val="00092830"/>
    <w:rsid w:val="000A1B82"/>
    <w:rsid w:val="000A40F2"/>
    <w:rsid w:val="000A48E1"/>
    <w:rsid w:val="000A4DB8"/>
    <w:rsid w:val="000B397F"/>
    <w:rsid w:val="000B661D"/>
    <w:rsid w:val="000C5CF6"/>
    <w:rsid w:val="000E351A"/>
    <w:rsid w:val="000E5C1C"/>
    <w:rsid w:val="000F0CFF"/>
    <w:rsid w:val="000F1F66"/>
    <w:rsid w:val="000F6738"/>
    <w:rsid w:val="001128B2"/>
    <w:rsid w:val="00113FD6"/>
    <w:rsid w:val="001356C4"/>
    <w:rsid w:val="00140C1F"/>
    <w:rsid w:val="0014211E"/>
    <w:rsid w:val="00150593"/>
    <w:rsid w:val="0015264A"/>
    <w:rsid w:val="00152A90"/>
    <w:rsid w:val="001545B7"/>
    <w:rsid w:val="00155479"/>
    <w:rsid w:val="0015579B"/>
    <w:rsid w:val="001575DB"/>
    <w:rsid w:val="001975B3"/>
    <w:rsid w:val="001A43B3"/>
    <w:rsid w:val="001A4B17"/>
    <w:rsid w:val="001B08A4"/>
    <w:rsid w:val="001C2A24"/>
    <w:rsid w:val="001C2C54"/>
    <w:rsid w:val="001C2E6A"/>
    <w:rsid w:val="001C5358"/>
    <w:rsid w:val="001E173A"/>
    <w:rsid w:val="00202947"/>
    <w:rsid w:val="0021383F"/>
    <w:rsid w:val="002210DC"/>
    <w:rsid w:val="002333C1"/>
    <w:rsid w:val="00237E56"/>
    <w:rsid w:val="00252787"/>
    <w:rsid w:val="002561B0"/>
    <w:rsid w:val="00256B22"/>
    <w:rsid w:val="002570A3"/>
    <w:rsid w:val="00261BAC"/>
    <w:rsid w:val="0027280D"/>
    <w:rsid w:val="00284C65"/>
    <w:rsid w:val="0028668B"/>
    <w:rsid w:val="002A6CF4"/>
    <w:rsid w:val="002B1469"/>
    <w:rsid w:val="002B6D1F"/>
    <w:rsid w:val="002C0219"/>
    <w:rsid w:val="002C5D0A"/>
    <w:rsid w:val="002C7DE3"/>
    <w:rsid w:val="002E5D2C"/>
    <w:rsid w:val="002E629D"/>
    <w:rsid w:val="002E6C06"/>
    <w:rsid w:val="00310AF8"/>
    <w:rsid w:val="00315235"/>
    <w:rsid w:val="00340D96"/>
    <w:rsid w:val="00344FC1"/>
    <w:rsid w:val="003628E5"/>
    <w:rsid w:val="003671AC"/>
    <w:rsid w:val="00381712"/>
    <w:rsid w:val="00396EF8"/>
    <w:rsid w:val="003A5F42"/>
    <w:rsid w:val="003C1EA0"/>
    <w:rsid w:val="003D775C"/>
    <w:rsid w:val="003E4359"/>
    <w:rsid w:val="004122A0"/>
    <w:rsid w:val="00431F59"/>
    <w:rsid w:val="00450083"/>
    <w:rsid w:val="00452F61"/>
    <w:rsid w:val="00457D32"/>
    <w:rsid w:val="0046749E"/>
    <w:rsid w:val="00467800"/>
    <w:rsid w:val="00480F65"/>
    <w:rsid w:val="004A0F56"/>
    <w:rsid w:val="004A1299"/>
    <w:rsid w:val="004B2791"/>
    <w:rsid w:val="004B511D"/>
    <w:rsid w:val="004B5744"/>
    <w:rsid w:val="004C511B"/>
    <w:rsid w:val="004C5969"/>
    <w:rsid w:val="004D5548"/>
    <w:rsid w:val="004E1191"/>
    <w:rsid w:val="004E7D53"/>
    <w:rsid w:val="00500FCF"/>
    <w:rsid w:val="00507588"/>
    <w:rsid w:val="00512B61"/>
    <w:rsid w:val="0052193B"/>
    <w:rsid w:val="005230BE"/>
    <w:rsid w:val="0052752B"/>
    <w:rsid w:val="005326CC"/>
    <w:rsid w:val="0053406F"/>
    <w:rsid w:val="00536334"/>
    <w:rsid w:val="00545B0E"/>
    <w:rsid w:val="00566C4B"/>
    <w:rsid w:val="005755D2"/>
    <w:rsid w:val="0058288B"/>
    <w:rsid w:val="0058400A"/>
    <w:rsid w:val="005859D8"/>
    <w:rsid w:val="005A5715"/>
    <w:rsid w:val="005A7DE7"/>
    <w:rsid w:val="005B11A1"/>
    <w:rsid w:val="005B7586"/>
    <w:rsid w:val="005C292F"/>
    <w:rsid w:val="005E1B66"/>
    <w:rsid w:val="005E4839"/>
    <w:rsid w:val="0060055D"/>
    <w:rsid w:val="00602E56"/>
    <w:rsid w:val="00605F01"/>
    <w:rsid w:val="00610520"/>
    <w:rsid w:val="00626A80"/>
    <w:rsid w:val="006361F1"/>
    <w:rsid w:val="00636922"/>
    <w:rsid w:val="0064460D"/>
    <w:rsid w:val="006460FB"/>
    <w:rsid w:val="00663C02"/>
    <w:rsid w:val="0068067C"/>
    <w:rsid w:val="00683453"/>
    <w:rsid w:val="006C3C95"/>
    <w:rsid w:val="006D16CF"/>
    <w:rsid w:val="006E5BB3"/>
    <w:rsid w:val="007020CF"/>
    <w:rsid w:val="00713005"/>
    <w:rsid w:val="00723995"/>
    <w:rsid w:val="00750544"/>
    <w:rsid w:val="00751024"/>
    <w:rsid w:val="00781F98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F76F6"/>
    <w:rsid w:val="007F7E6D"/>
    <w:rsid w:val="0081185F"/>
    <w:rsid w:val="00812B4C"/>
    <w:rsid w:val="00820515"/>
    <w:rsid w:val="00826EF3"/>
    <w:rsid w:val="00833122"/>
    <w:rsid w:val="00841D64"/>
    <w:rsid w:val="00847ED8"/>
    <w:rsid w:val="00857A48"/>
    <w:rsid w:val="0087289F"/>
    <w:rsid w:val="00880C45"/>
    <w:rsid w:val="008814BF"/>
    <w:rsid w:val="008A529D"/>
    <w:rsid w:val="008D69AF"/>
    <w:rsid w:val="008E110D"/>
    <w:rsid w:val="00901C30"/>
    <w:rsid w:val="00902AE8"/>
    <w:rsid w:val="00917DA6"/>
    <w:rsid w:val="009206A1"/>
    <w:rsid w:val="00925D8F"/>
    <w:rsid w:val="00925F48"/>
    <w:rsid w:val="00926910"/>
    <w:rsid w:val="00926B82"/>
    <w:rsid w:val="00934274"/>
    <w:rsid w:val="009423A1"/>
    <w:rsid w:val="009452BF"/>
    <w:rsid w:val="00947F0C"/>
    <w:rsid w:val="00956A33"/>
    <w:rsid w:val="009604F9"/>
    <w:rsid w:val="009736A9"/>
    <w:rsid w:val="009903A8"/>
    <w:rsid w:val="0099316A"/>
    <w:rsid w:val="009939E2"/>
    <w:rsid w:val="009A4B5E"/>
    <w:rsid w:val="009A6B87"/>
    <w:rsid w:val="009D7FCD"/>
    <w:rsid w:val="009E783A"/>
    <w:rsid w:val="009F760A"/>
    <w:rsid w:val="00A10916"/>
    <w:rsid w:val="00A1266D"/>
    <w:rsid w:val="00A149BC"/>
    <w:rsid w:val="00A16D68"/>
    <w:rsid w:val="00A43662"/>
    <w:rsid w:val="00A44D77"/>
    <w:rsid w:val="00A5310C"/>
    <w:rsid w:val="00A95AFC"/>
    <w:rsid w:val="00AA7563"/>
    <w:rsid w:val="00AB34AE"/>
    <w:rsid w:val="00AB47D3"/>
    <w:rsid w:val="00AB6287"/>
    <w:rsid w:val="00AD3047"/>
    <w:rsid w:val="00AD5735"/>
    <w:rsid w:val="00AF1A27"/>
    <w:rsid w:val="00AF4975"/>
    <w:rsid w:val="00B14FB2"/>
    <w:rsid w:val="00B20136"/>
    <w:rsid w:val="00B229CD"/>
    <w:rsid w:val="00B276E3"/>
    <w:rsid w:val="00B30CE0"/>
    <w:rsid w:val="00B348B0"/>
    <w:rsid w:val="00B379D3"/>
    <w:rsid w:val="00B4579E"/>
    <w:rsid w:val="00B558CF"/>
    <w:rsid w:val="00B706DD"/>
    <w:rsid w:val="00B81B1D"/>
    <w:rsid w:val="00BA783F"/>
    <w:rsid w:val="00BB4EF4"/>
    <w:rsid w:val="00BE7237"/>
    <w:rsid w:val="00BF1C70"/>
    <w:rsid w:val="00C02884"/>
    <w:rsid w:val="00C0317E"/>
    <w:rsid w:val="00C03F30"/>
    <w:rsid w:val="00C109C1"/>
    <w:rsid w:val="00C15F68"/>
    <w:rsid w:val="00C25CF3"/>
    <w:rsid w:val="00C356CF"/>
    <w:rsid w:val="00C54F12"/>
    <w:rsid w:val="00C56ADF"/>
    <w:rsid w:val="00C85F0C"/>
    <w:rsid w:val="00CA5B2E"/>
    <w:rsid w:val="00CA5D87"/>
    <w:rsid w:val="00CB2ECB"/>
    <w:rsid w:val="00CC3DB5"/>
    <w:rsid w:val="00CD2F35"/>
    <w:rsid w:val="00CD3F8A"/>
    <w:rsid w:val="00D26935"/>
    <w:rsid w:val="00D37B75"/>
    <w:rsid w:val="00D461D2"/>
    <w:rsid w:val="00D46DCE"/>
    <w:rsid w:val="00D82BF7"/>
    <w:rsid w:val="00D84464"/>
    <w:rsid w:val="00D84E51"/>
    <w:rsid w:val="00DA3914"/>
    <w:rsid w:val="00DB0C71"/>
    <w:rsid w:val="00DB4EE6"/>
    <w:rsid w:val="00DD74CB"/>
    <w:rsid w:val="00DE1899"/>
    <w:rsid w:val="00E02650"/>
    <w:rsid w:val="00E200E2"/>
    <w:rsid w:val="00E328A9"/>
    <w:rsid w:val="00E377D9"/>
    <w:rsid w:val="00E45FE5"/>
    <w:rsid w:val="00EA28D9"/>
    <w:rsid w:val="00EC6179"/>
    <w:rsid w:val="00ED0EBD"/>
    <w:rsid w:val="00ED4F7E"/>
    <w:rsid w:val="00EE57D1"/>
    <w:rsid w:val="00EE5890"/>
    <w:rsid w:val="00EF260A"/>
    <w:rsid w:val="00F03FB1"/>
    <w:rsid w:val="00F2275C"/>
    <w:rsid w:val="00F24766"/>
    <w:rsid w:val="00F31D2E"/>
    <w:rsid w:val="00F47F36"/>
    <w:rsid w:val="00F51FB4"/>
    <w:rsid w:val="00F61492"/>
    <w:rsid w:val="00F631DB"/>
    <w:rsid w:val="00F731C6"/>
    <w:rsid w:val="00F8161A"/>
    <w:rsid w:val="00F864B5"/>
    <w:rsid w:val="00F973BA"/>
    <w:rsid w:val="00FA7E62"/>
    <w:rsid w:val="00FB71A5"/>
    <w:rsid w:val="00FD38D1"/>
    <w:rsid w:val="00FD538E"/>
    <w:rsid w:val="00FF4330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461F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752B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A95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qFormat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284C65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02947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9"/>
    <w:rsid w:val="00A95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  <w:style w:type="paragraph" w:customStyle="1" w:styleId="Default">
    <w:name w:val="Default"/>
    <w:qFormat/>
    <w:rsid w:val="00AD5735"/>
    <w:pPr>
      <w:widowControl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adeatos4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milsonribeirosen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22690-1493-4777-9D1C-26B53DD6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1839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10</cp:revision>
  <cp:lastPrinted>2024-03-04T12:37:00Z</cp:lastPrinted>
  <dcterms:created xsi:type="dcterms:W3CDTF">2024-01-17T14:33:00Z</dcterms:created>
  <dcterms:modified xsi:type="dcterms:W3CDTF">2024-03-05T12:36:00Z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