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DC649" w14:textId="431A057A" w:rsidR="001A7A4C" w:rsidRPr="0065296D" w:rsidRDefault="00FD6E78" w:rsidP="004B327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º TERMO DE </w:t>
      </w:r>
      <w:r w:rsidR="004A084E">
        <w:rPr>
          <w:rFonts w:ascii="Times New Roman" w:hAnsi="Times New Roman" w:cs="Times New Roman"/>
          <w:b/>
          <w:sz w:val="22"/>
          <w:szCs w:val="22"/>
        </w:rPr>
        <w:t>A</w:t>
      </w:r>
      <w:r w:rsidR="005D1678">
        <w:rPr>
          <w:rFonts w:ascii="Times New Roman" w:hAnsi="Times New Roman" w:cs="Times New Roman"/>
          <w:b/>
          <w:sz w:val="22"/>
          <w:szCs w:val="22"/>
        </w:rPr>
        <w:t>DITAMENTO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 AO TERMO DE COLABORAÇÃO Nº </w:t>
      </w:r>
      <w:r>
        <w:rPr>
          <w:rFonts w:ascii="Times New Roman" w:hAnsi="Times New Roman" w:cs="Times New Roman"/>
          <w:b/>
          <w:sz w:val="22"/>
          <w:szCs w:val="22"/>
        </w:rPr>
        <w:t>833</w:t>
      </w:r>
      <w:r w:rsidR="00C60FC0">
        <w:rPr>
          <w:rFonts w:ascii="Times New Roman" w:hAnsi="Times New Roman" w:cs="Times New Roman"/>
          <w:b/>
          <w:sz w:val="22"/>
          <w:szCs w:val="22"/>
        </w:rPr>
        <w:t>/2023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, CELEBRADO ENTRE A PREFEITURA MUNICIPAL DE INDAIATUBA E </w:t>
      </w:r>
      <w:r w:rsidR="00BB0E53" w:rsidRPr="0065296D">
        <w:rPr>
          <w:rFonts w:ascii="Times New Roman" w:hAnsi="Times New Roman" w:cs="Times New Roman"/>
          <w:b/>
          <w:bCs/>
          <w:color w:val="auto"/>
          <w:sz w:val="22"/>
          <w:szCs w:val="22"/>
        </w:rPr>
        <w:t>CENTRO DE INCLUSÃO E ASSISTÊNCIA AS PESSOAS COM NECESSIDADES ESPECIAIS – CIASPE.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65296D" w14:paraId="48988179" w14:textId="77777777">
        <w:tc>
          <w:tcPr>
            <w:tcW w:w="3694" w:type="dxa"/>
          </w:tcPr>
          <w:p w14:paraId="78D785E9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7F3941D6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529FBB3B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54DEB67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7F0A48D1" w14:textId="65CF9BA5" w:rsidR="00F61DF1" w:rsidRPr="0065296D" w:rsidRDefault="00BB0E53" w:rsidP="004B327C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40" w:lineRule="auto"/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65296D">
              <w:rPr>
                <w:b w:val="0"/>
                <w:bCs w:val="0"/>
                <w:sz w:val="22"/>
                <w:szCs w:val="22"/>
              </w:rPr>
              <w:t>CENTRO DE INCLUSÃO E ASSISTÊNCIA AS PESSOAS COM NECESSIDADES ESPECIAIS - CIASPE</w:t>
            </w:r>
          </w:p>
        </w:tc>
      </w:tr>
      <w:tr w:rsidR="00F61DF1" w:rsidRPr="0065296D" w14:paraId="37720D01" w14:textId="77777777">
        <w:tc>
          <w:tcPr>
            <w:tcW w:w="3694" w:type="dxa"/>
          </w:tcPr>
          <w:p w14:paraId="1DABC91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7418402" w14:textId="45701B90" w:rsidR="00F61DF1" w:rsidRPr="0065296D" w:rsidRDefault="008332CC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t>10/12/24</w:t>
            </w:r>
          </w:p>
        </w:tc>
      </w:tr>
      <w:tr w:rsidR="00F61DF1" w:rsidRPr="0065296D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CB753BB" w14:textId="2635E646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FD6E78">
              <w:t>21</w:t>
            </w:r>
            <w:r w:rsidR="00C60FC0">
              <w:t>/2023</w:t>
            </w:r>
          </w:p>
        </w:tc>
      </w:tr>
      <w:tr w:rsidR="00F61DF1" w:rsidRPr="0065296D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876AAFF" w14:textId="7F2A0031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FD6E78">
              <w:t>26.238/2024</w:t>
            </w:r>
          </w:p>
        </w:tc>
      </w:tr>
      <w:tr w:rsidR="00F61DF1" w:rsidRPr="0065296D" w14:paraId="3165711F" w14:textId="77777777">
        <w:trPr>
          <w:trHeight w:val="237"/>
        </w:trPr>
        <w:tc>
          <w:tcPr>
            <w:tcW w:w="3694" w:type="dxa"/>
          </w:tcPr>
          <w:p w14:paraId="0D70822B" w14:textId="34735EBB" w:rsidR="00F61DF1" w:rsidRPr="0065296D" w:rsidRDefault="004A084E" w:rsidP="005D1678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rPr>
                <w:b/>
              </w:rPr>
              <w:t>A</w:t>
            </w:r>
            <w:r w:rsidR="005D1678">
              <w:rPr>
                <w:b/>
              </w:rPr>
              <w:t>DITAMENTO</w:t>
            </w:r>
          </w:p>
        </w:tc>
        <w:tc>
          <w:tcPr>
            <w:tcW w:w="240" w:type="dxa"/>
          </w:tcPr>
          <w:p w14:paraId="303E6B0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59C1F30" w14:textId="2C23F82B" w:rsidR="00F61DF1" w:rsidRPr="0065296D" w:rsidRDefault="00FA2D76" w:rsidP="00FD6E78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FD6E78">
              <w:t>833</w:t>
            </w:r>
            <w:r w:rsidRPr="0065296D">
              <w:t>/20</w:t>
            </w:r>
            <w:r w:rsidR="00C60FC0">
              <w:t>23</w:t>
            </w:r>
            <w:r w:rsidRPr="0065296D">
              <w:t>-</w:t>
            </w:r>
            <w:r w:rsidR="00FD6E78">
              <w:t>1</w:t>
            </w:r>
          </w:p>
        </w:tc>
      </w:tr>
    </w:tbl>
    <w:p w14:paraId="1B18B3BD" w14:textId="77777777" w:rsidR="001A7A4C" w:rsidRPr="0065296D" w:rsidRDefault="001A7A4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D3649FA" w14:textId="77777777" w:rsidR="0009463C" w:rsidRDefault="0009463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871E946" w14:textId="1C0C18F1" w:rsidR="00F61DF1" w:rsidRPr="0065296D" w:rsidRDefault="00FA2D76" w:rsidP="004B327C">
      <w:pPr>
        <w:tabs>
          <w:tab w:val="left" w:pos="2736"/>
          <w:tab w:val="left" w:pos="3600"/>
        </w:tabs>
        <w:spacing w:after="0" w:line="240" w:lineRule="auto"/>
        <w:jc w:val="both"/>
      </w:pPr>
      <w:r w:rsidRPr="0065296D">
        <w:t xml:space="preserve">Pelo presente, de um lado a </w:t>
      </w:r>
      <w:r w:rsidRPr="0065296D">
        <w:rPr>
          <w:b/>
          <w:bCs/>
        </w:rPr>
        <w:t>PREFEITURA MUNICIPAL DE INDAIATUBA</w:t>
      </w:r>
      <w:r w:rsidRPr="0065296D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FD6E78" w:rsidRPr="00FD6E78">
        <w:rPr>
          <w:rFonts w:eastAsia="Calibri"/>
          <w:kern w:val="1"/>
          <w:lang w:eastAsia="ar-SA" w:bidi="ar-SA"/>
        </w:rPr>
        <w:t xml:space="preserve">Prefeito Municipal, </w:t>
      </w:r>
      <w:r w:rsidR="00FD6E78" w:rsidRPr="00FD6E78">
        <w:rPr>
          <w:rFonts w:eastAsia="Calibri"/>
          <w:b/>
          <w:kern w:val="1"/>
          <w:lang w:eastAsia="ar-SA" w:bidi="ar-SA"/>
        </w:rPr>
        <w:t>NILSON ALCIDES GASPAR</w:t>
      </w:r>
      <w:r w:rsidR="00FD6E78" w:rsidRPr="00FD6E78">
        <w:rPr>
          <w:rFonts w:eastAsia="Calibri"/>
          <w:kern w:val="1"/>
          <w:lang w:eastAsia="ar-SA" w:bidi="ar-SA"/>
        </w:rPr>
        <w:t>, brasileiro, engenheiro agrônomo, portador da cédula de identidade RG n. 18.079.272-6, inscrito no CPF sob o n. 102.119.548-02</w:t>
      </w:r>
      <w:r w:rsidR="00FD6E78">
        <w:rPr>
          <w:rFonts w:eastAsia="Calibri"/>
          <w:kern w:val="1"/>
          <w:lang w:eastAsia="ar-SA" w:bidi="ar-SA"/>
        </w:rPr>
        <w:t xml:space="preserve"> </w:t>
      </w:r>
      <w:r w:rsidR="00387ECB" w:rsidRPr="0065296D">
        <w:rPr>
          <w:rFonts w:eastAsiaTheme="minorHAnsi"/>
          <w:color w:val="000000"/>
          <w:lang w:eastAsia="en-US" w:bidi="ar-SA"/>
        </w:rPr>
        <w:t>e pel</w:t>
      </w:r>
      <w:r w:rsidR="00FD6E78">
        <w:rPr>
          <w:rFonts w:eastAsiaTheme="minorHAnsi"/>
          <w:color w:val="000000"/>
          <w:lang w:eastAsia="en-US" w:bidi="ar-SA"/>
        </w:rPr>
        <w:t>a Secretária</w:t>
      </w:r>
      <w:r w:rsidR="00387ECB" w:rsidRPr="0065296D">
        <w:rPr>
          <w:rFonts w:eastAsiaTheme="minorHAnsi"/>
          <w:color w:val="000000"/>
          <w:lang w:eastAsia="en-US" w:bidi="ar-SA"/>
        </w:rPr>
        <w:t xml:space="preserve"> Municipal de </w:t>
      </w:r>
      <w:r w:rsidR="00B23B38">
        <w:rPr>
          <w:rFonts w:eastAsiaTheme="minorHAnsi"/>
          <w:color w:val="000000"/>
          <w:lang w:eastAsia="en-US" w:bidi="ar-SA"/>
        </w:rPr>
        <w:t>Assistência Social</w:t>
      </w:r>
      <w:r w:rsidR="008C08FE" w:rsidRPr="0065296D">
        <w:t xml:space="preserve"> </w:t>
      </w:r>
      <w:r w:rsidR="00FD6E78" w:rsidRPr="0028325A">
        <w:rPr>
          <w:b/>
        </w:rPr>
        <w:t>VIVIANE ROBERTA BARNABE</w:t>
      </w:r>
      <w:r w:rsidR="00FD6E78">
        <w:t xml:space="preserve">, brasileira,  RG nº </w:t>
      </w:r>
      <w:r w:rsidR="00FD6E78" w:rsidRPr="0028325A">
        <w:t>27</w:t>
      </w:r>
      <w:r w:rsidR="00FD6E78">
        <w:t>.</w:t>
      </w:r>
      <w:r w:rsidR="00FD6E78" w:rsidRPr="0028325A">
        <w:t>679</w:t>
      </w:r>
      <w:r w:rsidR="00FD6E78">
        <w:t>.</w:t>
      </w:r>
      <w:r w:rsidR="00FD6E78" w:rsidRPr="0028325A">
        <w:t>830</w:t>
      </w:r>
      <w:r w:rsidR="00FD6E78">
        <w:t>.</w:t>
      </w:r>
      <w:r w:rsidR="00FD6E78" w:rsidRPr="0028325A">
        <w:t>2</w:t>
      </w:r>
      <w:r w:rsidR="00FD6E78">
        <w:t xml:space="preserve">     e inscrito no CPF nº </w:t>
      </w:r>
      <w:r w:rsidR="00FD6E78" w:rsidRPr="0028325A">
        <w:t>218.162.078-45</w:t>
      </w:r>
      <w:r w:rsidR="008C08FE" w:rsidRPr="0065296D">
        <w:t xml:space="preserve"> </w:t>
      </w:r>
      <w:r w:rsidR="008C08FE" w:rsidRPr="0065296D">
        <w:rPr>
          <w:rFonts w:cs="Arial"/>
        </w:rPr>
        <w:t xml:space="preserve">e de outro lado </w:t>
      </w:r>
      <w:r w:rsidR="008C08FE" w:rsidRPr="0065296D">
        <w:t xml:space="preserve">o </w:t>
      </w:r>
      <w:r w:rsidR="008C08FE" w:rsidRPr="0065296D">
        <w:rPr>
          <w:b/>
        </w:rPr>
        <w:t>CENTRO DE INCLUSÃO E ASSISTÊNCIA AS PESSOAS COM NECESSIDADES ESPECIAIS - CIASPE</w:t>
      </w:r>
      <w:r w:rsidR="008C08FE" w:rsidRPr="0065296D">
        <w:t>, associação sem fins lucrativos,</w:t>
      </w:r>
      <w:r w:rsidR="008C08FE" w:rsidRPr="0065296D">
        <w:rPr>
          <w:b/>
        </w:rPr>
        <w:t xml:space="preserve"> </w:t>
      </w:r>
      <w:r w:rsidR="008C08FE" w:rsidRPr="0065296D">
        <w:t xml:space="preserve">com sede na  Rua </w:t>
      </w:r>
      <w:proofErr w:type="spellStart"/>
      <w:r w:rsidR="008C08FE" w:rsidRPr="0065296D">
        <w:t>Ibatinga</w:t>
      </w:r>
      <w:proofErr w:type="spellEnd"/>
      <w:r w:rsidR="008C08FE" w:rsidRPr="0065296D">
        <w:t xml:space="preserve">, nº 291, Jd. Umuarama, CEP: 13343-825, Indaiatuba/SP, E-mail: </w:t>
      </w:r>
      <w:hyperlink r:id="rId8" w:history="1">
        <w:r w:rsidR="00401444" w:rsidRPr="00401444">
          <w:rPr>
            <w:rStyle w:val="Hyperlink"/>
          </w:rPr>
          <w:t>ciaspe@ciaspe.org.br</w:t>
        </w:r>
      </w:hyperlink>
      <w:r w:rsidR="00401444" w:rsidRPr="00401444">
        <w:t xml:space="preserve"> ou </w:t>
      </w:r>
      <w:hyperlink r:id="rId9" w:history="1">
        <w:r w:rsidR="00401444" w:rsidRPr="00401444">
          <w:rPr>
            <w:rStyle w:val="Hyperlink"/>
          </w:rPr>
          <w:t>adm.ri@ciaspe.org.br</w:t>
        </w:r>
      </w:hyperlink>
      <w:r w:rsidR="008C08FE" w:rsidRPr="0065296D">
        <w:t xml:space="preserve">, Fone: (19) 3894-5351, inscrito no CNPJ sob o nº 06.072.225/0001-30, </w:t>
      </w:r>
      <w:r w:rsidR="008C08FE" w:rsidRPr="0065296D">
        <w:rPr>
          <w:rFonts w:cs="Arial"/>
        </w:rPr>
        <w:t>neste ato, por seu(a) Presidente</w:t>
      </w:r>
      <w:r w:rsidR="008C08FE" w:rsidRPr="0065296D">
        <w:t xml:space="preserve"> </w:t>
      </w:r>
      <w:r w:rsidR="00D27E5A" w:rsidRPr="00D27E5A">
        <w:rPr>
          <w:b/>
        </w:rPr>
        <w:t>ADILSON ANTUNES DE SIQUEIRA.</w:t>
      </w:r>
      <w:r w:rsidR="00401444">
        <w:t>, brasileiro, viúvo, portador</w:t>
      </w:r>
      <w:r w:rsidR="008C08FE" w:rsidRPr="0065296D">
        <w:t xml:space="preserve"> do RG n° </w:t>
      </w:r>
      <w:r w:rsidR="00D27E5A">
        <w:t>122512789</w:t>
      </w:r>
      <w:r w:rsidR="008C08FE" w:rsidRPr="0065296D">
        <w:t xml:space="preserve"> e inscrita no CPF sob o n° </w:t>
      </w:r>
      <w:r w:rsidR="00D27E5A">
        <w:t>028.661.168-60</w:t>
      </w:r>
      <w:r w:rsidRPr="0065296D">
        <w:t xml:space="preserve">, têm entre si justo e contratado o </w:t>
      </w:r>
      <w:r w:rsidR="004A084E">
        <w:t>1</w:t>
      </w:r>
      <w:r w:rsidRPr="0065296D">
        <w:t xml:space="preserve">º termo de </w:t>
      </w:r>
      <w:r w:rsidR="004A084E">
        <w:t>A</w:t>
      </w:r>
      <w:r w:rsidR="004B5B1B">
        <w:t>ditament</w:t>
      </w:r>
      <w:r w:rsidR="004A084E">
        <w:t>o</w:t>
      </w:r>
      <w:r w:rsidRPr="0065296D">
        <w:t xml:space="preserve"> ao Termo de Colaboração para concessão de recursos financeiros, </w:t>
      </w:r>
      <w:r w:rsidR="00BB0E53" w:rsidRPr="0065296D">
        <w:t xml:space="preserve">firmado em </w:t>
      </w:r>
      <w:r w:rsidR="00C60FC0">
        <w:t>13/03/2023</w:t>
      </w:r>
      <w:r w:rsidR="00A83228">
        <w:t xml:space="preserve"> e aditado em </w:t>
      </w:r>
      <w:r w:rsidR="003B08C8">
        <w:t>02/08/23</w:t>
      </w:r>
      <w:r w:rsidRPr="0065296D">
        <w:t>, que se regerá pelas Cláusulas e condições abaixo aduzidas:</w:t>
      </w:r>
    </w:p>
    <w:p w14:paraId="550EFA3F" w14:textId="77777777" w:rsidR="00F61DF1" w:rsidRPr="0065296D" w:rsidRDefault="00F61DF1" w:rsidP="004B327C">
      <w:pPr>
        <w:spacing w:after="0" w:line="240" w:lineRule="auto"/>
        <w:jc w:val="both"/>
      </w:pPr>
    </w:p>
    <w:p w14:paraId="3AA323B2" w14:textId="77777777" w:rsidR="00F61DF1" w:rsidRPr="0065296D" w:rsidRDefault="00F61DF1" w:rsidP="004B327C">
      <w:pPr>
        <w:spacing w:after="0" w:line="240" w:lineRule="auto"/>
        <w:jc w:val="both"/>
      </w:pPr>
    </w:p>
    <w:p w14:paraId="1F9D3138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>CLÁUSULA PRIMEIRA - DA ALTERAÇÃO</w:t>
      </w:r>
    </w:p>
    <w:p w14:paraId="6C75E4BE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01D53E18" w14:textId="60660EAB" w:rsidR="00D14D27" w:rsidRPr="0065296D" w:rsidRDefault="0065296D" w:rsidP="0065296D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1.1. </w:t>
      </w:r>
      <w:r w:rsidR="00BD390E" w:rsidRPr="0065296D">
        <w:rPr>
          <w:rFonts w:eastAsiaTheme="minorHAnsi"/>
          <w:color w:val="000000"/>
          <w:lang w:eastAsia="en-US" w:bidi="ar-SA"/>
        </w:rPr>
        <w:t>Fica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</w:t>
      </w:r>
      <w:r w:rsidR="00BD390E" w:rsidRPr="0065296D">
        <w:rPr>
          <w:rFonts w:eastAsiaTheme="minorHAnsi"/>
          <w:color w:val="000000"/>
          <w:lang w:eastAsia="en-US" w:bidi="ar-SA"/>
        </w:rPr>
        <w:t>alterado o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Plano de </w:t>
      </w:r>
      <w:r w:rsidR="004A084E">
        <w:rPr>
          <w:rFonts w:eastAsiaTheme="minorHAnsi"/>
          <w:color w:val="000000"/>
          <w:lang w:eastAsia="en-US" w:bidi="ar-SA"/>
        </w:rPr>
        <w:t xml:space="preserve">Trabalho </w:t>
      </w:r>
      <w:r w:rsidR="00BD390E" w:rsidRPr="0065296D">
        <w:rPr>
          <w:rFonts w:eastAsiaTheme="minorHAnsi"/>
          <w:color w:val="000000"/>
          <w:lang w:eastAsia="en-US" w:bidi="ar-SA"/>
        </w:rPr>
        <w:t>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5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proposto pela OSC, 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no Ofício nº </w:t>
      </w:r>
      <w:r w:rsidR="00FD6E78">
        <w:rPr>
          <w:rFonts w:eastAsiaTheme="minorHAnsi"/>
          <w:color w:val="000000"/>
          <w:lang w:eastAsia="en-US" w:bidi="ar-SA"/>
        </w:rPr>
        <w:t>57</w:t>
      </w:r>
      <w:r w:rsidR="00BD390E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="007C3CF3" w:rsidRPr="0065296D">
        <w:rPr>
          <w:rFonts w:eastAsiaTheme="minorHAnsi"/>
          <w:color w:val="000000"/>
          <w:lang w:eastAsia="en-US" w:bidi="ar-SA"/>
        </w:rPr>
        <w:t>, devidamente aprovado pelos gestores da parceria</w:t>
      </w:r>
      <w:r w:rsidR="00CB5A39" w:rsidRPr="0065296D">
        <w:rPr>
          <w:rFonts w:eastAsiaTheme="minorHAnsi"/>
          <w:color w:val="000000"/>
          <w:lang w:eastAsia="en-US" w:bidi="ar-SA"/>
        </w:rPr>
        <w:t xml:space="preserve"> e nos autos contidos no Processo Administrativo nº </w:t>
      </w:r>
      <w:r w:rsidR="00FD6E78">
        <w:rPr>
          <w:rFonts w:eastAsiaTheme="minorHAnsi"/>
          <w:color w:val="000000"/>
          <w:lang w:eastAsia="en-US" w:bidi="ar-SA"/>
        </w:rPr>
        <w:t>26.238</w:t>
      </w:r>
      <w:r w:rsidR="00CB5A39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conforme segue: </w:t>
      </w:r>
    </w:p>
    <w:p w14:paraId="3A24F05D" w14:textId="77777777" w:rsidR="0065296D" w:rsidRPr="0065296D" w:rsidRDefault="0065296D" w:rsidP="0065296D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tbl>
      <w:tblPr>
        <w:tblStyle w:val="Tabelacomgrade1"/>
        <w:tblW w:w="9214" w:type="dxa"/>
        <w:jc w:val="center"/>
        <w:tblLook w:val="04A0" w:firstRow="1" w:lastRow="0" w:firstColumn="1" w:lastColumn="0" w:noHBand="0" w:noVBand="1"/>
      </w:tblPr>
      <w:tblGrid>
        <w:gridCol w:w="2835"/>
        <w:gridCol w:w="1701"/>
        <w:gridCol w:w="3402"/>
        <w:gridCol w:w="1276"/>
      </w:tblGrid>
      <w:tr w:rsidR="00FD6E78" w:rsidRPr="00FD6E78" w14:paraId="09567C2F" w14:textId="77777777" w:rsidTr="00FD6E78">
        <w:trPr>
          <w:jc w:val="center"/>
        </w:trPr>
        <w:tc>
          <w:tcPr>
            <w:tcW w:w="4536" w:type="dxa"/>
            <w:gridSpan w:val="2"/>
            <w:shd w:val="clear" w:color="auto" w:fill="F2F2F2"/>
          </w:tcPr>
          <w:p w14:paraId="7247A41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center"/>
              <w:rPr>
                <w:rFonts w:eastAsia="Calibri"/>
                <w:b/>
                <w:bCs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b/>
                <w:bCs/>
                <w:sz w:val="20"/>
                <w:szCs w:val="20"/>
                <w:lang w:bidi="ar-SA"/>
              </w:rPr>
              <w:t>DE RUBRICA (-)</w:t>
            </w:r>
          </w:p>
        </w:tc>
        <w:tc>
          <w:tcPr>
            <w:tcW w:w="4678" w:type="dxa"/>
            <w:gridSpan w:val="2"/>
            <w:shd w:val="clear" w:color="auto" w:fill="F2F2F2"/>
          </w:tcPr>
          <w:p w14:paraId="41703964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center"/>
              <w:rPr>
                <w:rFonts w:eastAsia="Calibri"/>
                <w:b/>
                <w:bCs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b/>
                <w:bCs/>
                <w:sz w:val="20"/>
                <w:szCs w:val="20"/>
                <w:lang w:bidi="ar-SA"/>
              </w:rPr>
              <w:t>PARA RUBRICA (+)</w:t>
            </w:r>
          </w:p>
        </w:tc>
      </w:tr>
      <w:tr w:rsidR="00FD6E78" w:rsidRPr="00FD6E78" w14:paraId="4F7A708E" w14:textId="77777777" w:rsidTr="00FD6E78">
        <w:trPr>
          <w:jc w:val="center"/>
        </w:trPr>
        <w:tc>
          <w:tcPr>
            <w:tcW w:w="2835" w:type="dxa"/>
          </w:tcPr>
          <w:p w14:paraId="55E6DC28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13º Salário</w:t>
            </w:r>
          </w:p>
        </w:tc>
        <w:tc>
          <w:tcPr>
            <w:tcW w:w="1701" w:type="dxa"/>
          </w:tcPr>
          <w:p w14:paraId="1498D682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R$ 1.000,00</w:t>
            </w:r>
          </w:p>
        </w:tc>
        <w:tc>
          <w:tcPr>
            <w:tcW w:w="3402" w:type="dxa"/>
          </w:tcPr>
          <w:p w14:paraId="4669E2E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Gêneros Alimentícios</w:t>
            </w:r>
          </w:p>
          <w:p w14:paraId="6731F801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</w:tcPr>
          <w:p w14:paraId="03041A87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R$ 1.000,00</w:t>
            </w:r>
          </w:p>
        </w:tc>
      </w:tr>
      <w:tr w:rsidR="00FD6E78" w:rsidRPr="00FD6E78" w14:paraId="29EF185D" w14:textId="77777777" w:rsidTr="00FD6E78">
        <w:trPr>
          <w:jc w:val="center"/>
        </w:trPr>
        <w:tc>
          <w:tcPr>
            <w:tcW w:w="2835" w:type="dxa"/>
          </w:tcPr>
          <w:p w14:paraId="273CC451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Utilidades Públicas – Recarga de gás</w:t>
            </w:r>
          </w:p>
        </w:tc>
        <w:tc>
          <w:tcPr>
            <w:tcW w:w="1701" w:type="dxa"/>
          </w:tcPr>
          <w:p w14:paraId="614421E7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R$ 800,00</w:t>
            </w:r>
          </w:p>
        </w:tc>
        <w:tc>
          <w:tcPr>
            <w:tcW w:w="3402" w:type="dxa"/>
          </w:tcPr>
          <w:p w14:paraId="0DD589E4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EPI/Uniforme</w:t>
            </w:r>
          </w:p>
        </w:tc>
        <w:tc>
          <w:tcPr>
            <w:tcW w:w="1276" w:type="dxa"/>
          </w:tcPr>
          <w:p w14:paraId="5417A3AD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R$ 800,00</w:t>
            </w:r>
          </w:p>
        </w:tc>
      </w:tr>
      <w:tr w:rsidR="00FD6E78" w:rsidRPr="00FD6E78" w14:paraId="7DBF1BA2" w14:textId="77777777" w:rsidTr="00FD6E78">
        <w:trPr>
          <w:jc w:val="center"/>
        </w:trPr>
        <w:tc>
          <w:tcPr>
            <w:tcW w:w="2835" w:type="dxa"/>
          </w:tcPr>
          <w:p w14:paraId="54866C92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Utilidades Públicas – Serviços de Força e Luz</w:t>
            </w:r>
          </w:p>
        </w:tc>
        <w:tc>
          <w:tcPr>
            <w:tcW w:w="1701" w:type="dxa"/>
          </w:tcPr>
          <w:p w14:paraId="43FFED2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R$ 800,00</w:t>
            </w:r>
          </w:p>
        </w:tc>
        <w:tc>
          <w:tcPr>
            <w:tcW w:w="3402" w:type="dxa"/>
          </w:tcPr>
          <w:p w14:paraId="4C393839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EPI/Uniforme</w:t>
            </w:r>
          </w:p>
        </w:tc>
        <w:tc>
          <w:tcPr>
            <w:tcW w:w="1276" w:type="dxa"/>
          </w:tcPr>
          <w:p w14:paraId="4A2EBAB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R$ 800,00</w:t>
            </w:r>
          </w:p>
        </w:tc>
      </w:tr>
      <w:tr w:rsidR="00FD6E78" w:rsidRPr="00FD6E78" w14:paraId="746119C7" w14:textId="77777777" w:rsidTr="00FD6E78">
        <w:trPr>
          <w:jc w:val="center"/>
        </w:trPr>
        <w:tc>
          <w:tcPr>
            <w:tcW w:w="2835" w:type="dxa"/>
          </w:tcPr>
          <w:p w14:paraId="2794056C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Contribuição PIS</w:t>
            </w:r>
          </w:p>
        </w:tc>
        <w:tc>
          <w:tcPr>
            <w:tcW w:w="1701" w:type="dxa"/>
          </w:tcPr>
          <w:p w14:paraId="74A0C58A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R$ 750,00</w:t>
            </w:r>
          </w:p>
        </w:tc>
        <w:tc>
          <w:tcPr>
            <w:tcW w:w="3402" w:type="dxa"/>
          </w:tcPr>
          <w:p w14:paraId="56C74002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*Serviços de Terceiros – Contabilidade</w:t>
            </w:r>
          </w:p>
          <w:p w14:paraId="34EF76C0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*RH – Vale Alimentação</w:t>
            </w:r>
          </w:p>
        </w:tc>
        <w:tc>
          <w:tcPr>
            <w:tcW w:w="1276" w:type="dxa"/>
          </w:tcPr>
          <w:p w14:paraId="61AB7E69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R$ 170,00</w:t>
            </w:r>
          </w:p>
          <w:p w14:paraId="0B1D7A1C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</w:p>
          <w:p w14:paraId="04E2303C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R$ 580,00</w:t>
            </w:r>
          </w:p>
        </w:tc>
      </w:tr>
      <w:tr w:rsidR="00FD6E78" w:rsidRPr="00FD6E78" w14:paraId="719E53FC" w14:textId="77777777" w:rsidTr="00FD6E78">
        <w:trPr>
          <w:jc w:val="center"/>
        </w:trPr>
        <w:tc>
          <w:tcPr>
            <w:tcW w:w="2835" w:type="dxa"/>
          </w:tcPr>
          <w:p w14:paraId="4C26D909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Férias</w:t>
            </w:r>
          </w:p>
          <w:p w14:paraId="0960FDEC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</w:tcPr>
          <w:p w14:paraId="68F9FD6E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R$ 2.700,00</w:t>
            </w:r>
          </w:p>
        </w:tc>
        <w:tc>
          <w:tcPr>
            <w:tcW w:w="3402" w:type="dxa"/>
          </w:tcPr>
          <w:p w14:paraId="597C55BA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*Serviços de Terceiros – Outros Serviços de Terceiros PJ</w:t>
            </w:r>
          </w:p>
          <w:p w14:paraId="11F1A89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lastRenderedPageBreak/>
              <w:t>*RH – Outros Encargos</w:t>
            </w:r>
          </w:p>
          <w:p w14:paraId="7EDCC75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*Material Consumo - Outros</w:t>
            </w:r>
          </w:p>
        </w:tc>
        <w:tc>
          <w:tcPr>
            <w:tcW w:w="1276" w:type="dxa"/>
          </w:tcPr>
          <w:p w14:paraId="76D97BA6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lastRenderedPageBreak/>
              <w:t>R$ 1.900,00</w:t>
            </w:r>
          </w:p>
          <w:p w14:paraId="10697E20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</w:p>
          <w:p w14:paraId="3A185DFA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lastRenderedPageBreak/>
              <w:t>R$ 200,00</w:t>
            </w:r>
          </w:p>
          <w:p w14:paraId="53DA1D2E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R$ 600,00</w:t>
            </w:r>
          </w:p>
        </w:tc>
      </w:tr>
      <w:tr w:rsidR="00FD6E78" w:rsidRPr="00FD6E78" w14:paraId="2A952116" w14:textId="77777777" w:rsidTr="00FD6E78">
        <w:trPr>
          <w:jc w:val="center"/>
        </w:trPr>
        <w:tc>
          <w:tcPr>
            <w:tcW w:w="2835" w:type="dxa"/>
          </w:tcPr>
          <w:p w14:paraId="6208E86D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lastRenderedPageBreak/>
              <w:t>RH – FGTS</w:t>
            </w:r>
          </w:p>
        </w:tc>
        <w:tc>
          <w:tcPr>
            <w:tcW w:w="1701" w:type="dxa"/>
          </w:tcPr>
          <w:p w14:paraId="0AC97D6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R$ 1.300,00</w:t>
            </w:r>
          </w:p>
        </w:tc>
        <w:tc>
          <w:tcPr>
            <w:tcW w:w="3402" w:type="dxa"/>
          </w:tcPr>
          <w:p w14:paraId="6EDDCB0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- Vale Transporte</w:t>
            </w:r>
          </w:p>
        </w:tc>
        <w:tc>
          <w:tcPr>
            <w:tcW w:w="1276" w:type="dxa"/>
          </w:tcPr>
          <w:p w14:paraId="4DC21B10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R$ 1.300,00</w:t>
            </w:r>
          </w:p>
        </w:tc>
      </w:tr>
      <w:tr w:rsidR="00FD6E78" w:rsidRPr="00FD6E78" w14:paraId="2EE93456" w14:textId="77777777" w:rsidTr="00FD6E78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36230E87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FGTS Rescisório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F11A18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R$ 4.000,00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1830EBE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Manutenção – Predial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D96AF7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R$ 4.000,00</w:t>
            </w:r>
          </w:p>
        </w:tc>
      </w:tr>
      <w:tr w:rsidR="00FD6E78" w:rsidRPr="00FD6E78" w14:paraId="0657DA28" w14:textId="77777777" w:rsidTr="00FD6E78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4389A055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– Seguro de Vida em Grupo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1D8B599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R$ 900,00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1BB6475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RH - Salários e Ordenados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09A6FB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R$ 900,00</w:t>
            </w:r>
          </w:p>
        </w:tc>
      </w:tr>
      <w:tr w:rsidR="00FD6E78" w:rsidRPr="00FD6E78" w14:paraId="1D988078" w14:textId="77777777" w:rsidTr="00FD6E78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23D58496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</w:p>
          <w:p w14:paraId="514C2317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INSS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EB16D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</w:p>
          <w:p w14:paraId="05D784F5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R$ 3.500,00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814587C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</w:p>
          <w:p w14:paraId="7F9370B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Manutenção – Predial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577332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</w:p>
          <w:p w14:paraId="73EB1BDA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R$ 3.500,00</w:t>
            </w:r>
          </w:p>
        </w:tc>
      </w:tr>
      <w:tr w:rsidR="00FD6E78" w:rsidRPr="00FD6E78" w14:paraId="3DD5DB4C" w14:textId="77777777" w:rsidTr="00FD6E78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E85423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</w:p>
          <w:p w14:paraId="594B761A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Verbas Rescisórias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FEB02B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</w:p>
          <w:p w14:paraId="4BB92A9A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R$ 5.000,00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9A42CA4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</w:p>
          <w:p w14:paraId="4A51491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Serviços – Outros Serviços de Terceiros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6F1749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</w:p>
          <w:p w14:paraId="5FDD0A02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R$ 5.000,00</w:t>
            </w:r>
          </w:p>
        </w:tc>
      </w:tr>
      <w:tr w:rsidR="00FD6E78" w:rsidRPr="00FD6E78" w14:paraId="72FC75DA" w14:textId="77777777" w:rsidTr="00FD6E78">
        <w:trPr>
          <w:jc w:val="center"/>
        </w:trPr>
        <w:tc>
          <w:tcPr>
            <w:tcW w:w="2835" w:type="dxa"/>
            <w:shd w:val="clear" w:color="auto" w:fill="F2F2F2"/>
          </w:tcPr>
          <w:p w14:paraId="504AD404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b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b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1701" w:type="dxa"/>
            <w:shd w:val="clear" w:color="auto" w:fill="F2F2F2"/>
          </w:tcPr>
          <w:p w14:paraId="61B47C63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b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b/>
                <w:sz w:val="20"/>
                <w:szCs w:val="20"/>
                <w:lang w:bidi="ar-SA"/>
              </w:rPr>
              <w:t xml:space="preserve">R$ 20.750,00 </w:t>
            </w:r>
          </w:p>
        </w:tc>
        <w:tc>
          <w:tcPr>
            <w:tcW w:w="3402" w:type="dxa"/>
            <w:shd w:val="clear" w:color="auto" w:fill="F2F2F2"/>
          </w:tcPr>
          <w:p w14:paraId="6414C11F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b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b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1276" w:type="dxa"/>
            <w:shd w:val="clear" w:color="auto" w:fill="F2F2F2"/>
          </w:tcPr>
          <w:p w14:paraId="0B41B654" w14:textId="77777777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b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b/>
                <w:sz w:val="20"/>
                <w:szCs w:val="20"/>
                <w:lang w:bidi="ar-SA"/>
              </w:rPr>
              <w:t xml:space="preserve">R$ 20.750,00 </w:t>
            </w:r>
          </w:p>
        </w:tc>
      </w:tr>
    </w:tbl>
    <w:p w14:paraId="5D22D96A" w14:textId="77777777" w:rsidR="00BD390E" w:rsidRPr="0065296D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71A268F4" w14:textId="44E9E90E" w:rsidR="007C3CF3" w:rsidRDefault="007C3CF3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1.2. Os efeitos d</w:t>
      </w:r>
      <w:r w:rsidR="008A5D7C" w:rsidRPr="0065296D">
        <w:rPr>
          <w:rFonts w:eastAsiaTheme="minorHAnsi"/>
          <w:color w:val="000000"/>
          <w:lang w:eastAsia="en-US" w:bidi="ar-SA"/>
        </w:rPr>
        <w:t xml:space="preserve">este </w:t>
      </w:r>
      <w:proofErr w:type="spellStart"/>
      <w:r w:rsidR="004A084E">
        <w:rPr>
          <w:rFonts w:eastAsiaTheme="minorHAnsi"/>
          <w:color w:val="000000"/>
          <w:lang w:eastAsia="en-US" w:bidi="ar-SA"/>
        </w:rPr>
        <w:t>Apostilamento</w:t>
      </w:r>
      <w:proofErr w:type="spellEnd"/>
      <w:r w:rsidR="008A5D7C" w:rsidRPr="0065296D">
        <w:rPr>
          <w:rFonts w:eastAsiaTheme="minorHAnsi"/>
          <w:color w:val="000000"/>
          <w:lang w:eastAsia="en-US" w:bidi="ar-SA"/>
        </w:rPr>
        <w:t xml:space="preserve"> retroagirão a </w:t>
      </w:r>
      <w:r w:rsidR="00FD6E78">
        <w:rPr>
          <w:rFonts w:eastAsiaTheme="minorHAnsi"/>
          <w:color w:val="000000"/>
          <w:lang w:eastAsia="en-US" w:bidi="ar-SA"/>
        </w:rPr>
        <w:t>18</w:t>
      </w:r>
      <w:r w:rsidR="00BB0E53" w:rsidRPr="0065296D">
        <w:rPr>
          <w:rFonts w:eastAsiaTheme="minorHAnsi"/>
          <w:color w:val="000000"/>
          <w:lang w:eastAsia="en-US" w:bidi="ar-SA"/>
        </w:rPr>
        <w:t>/</w:t>
      </w:r>
      <w:r w:rsidR="00705306">
        <w:rPr>
          <w:rFonts w:eastAsiaTheme="minorHAnsi"/>
          <w:color w:val="000000"/>
          <w:lang w:eastAsia="en-US" w:bidi="ar-SA"/>
        </w:rPr>
        <w:t>1</w:t>
      </w:r>
      <w:r w:rsidR="00FD6E78">
        <w:rPr>
          <w:rFonts w:eastAsiaTheme="minorHAnsi"/>
          <w:color w:val="000000"/>
          <w:lang w:eastAsia="en-US" w:bidi="ar-SA"/>
        </w:rPr>
        <w:t>1</w:t>
      </w:r>
      <w:r w:rsidR="00D14D27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Pr="0065296D">
        <w:rPr>
          <w:rFonts w:eastAsiaTheme="minorHAnsi"/>
          <w:color w:val="000000"/>
          <w:lang w:eastAsia="en-US" w:bidi="ar-SA"/>
        </w:rPr>
        <w:t>.</w:t>
      </w:r>
    </w:p>
    <w:p w14:paraId="05F1A2DF" w14:textId="77777777" w:rsidR="00EB0F80" w:rsidRDefault="00EB0F80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7FA320EB" w14:textId="56738332" w:rsidR="00EB0F80" w:rsidRPr="00AA6CAC" w:rsidRDefault="00EB0F80" w:rsidP="00EB0F80">
      <w:pPr>
        <w:tabs>
          <w:tab w:val="left" w:pos="99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CLÁUSULA </w:t>
      </w:r>
      <w:r w:rsidRPr="0065296D">
        <w:rPr>
          <w:rFonts w:eastAsiaTheme="minorHAnsi"/>
          <w:b/>
          <w:color w:val="000000"/>
          <w:lang w:eastAsia="en-US" w:bidi="ar-SA"/>
        </w:rPr>
        <w:t>SEGUNDA</w:t>
      </w:r>
      <w:r w:rsidRPr="00CB3DFC">
        <w:rPr>
          <w:b/>
          <w:sz w:val="24"/>
          <w:szCs w:val="24"/>
        </w:rPr>
        <w:t xml:space="preserve"> - DO SUPORTE LEGAL</w:t>
      </w:r>
    </w:p>
    <w:p w14:paraId="3F537458" w14:textId="3032C61E" w:rsidR="00EB0F80" w:rsidRPr="00EB0F80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EB0F80">
        <w:t>2.1. O presente aditamento, tem fundamento no art. 57, da Lei Federal n</w:t>
      </w:r>
      <w:r w:rsidRPr="00EB0F80">
        <w:rPr>
          <w:b/>
          <w:strike/>
        </w:rPr>
        <w:t>º</w:t>
      </w:r>
      <w:r w:rsidRPr="00EB0F80">
        <w:t xml:space="preserve"> 13.019 de 31/07/2014 e suas alterações</w:t>
      </w:r>
    </w:p>
    <w:p w14:paraId="2607FF3F" w14:textId="77777777" w:rsidR="001A7A4C" w:rsidRPr="0065296D" w:rsidRDefault="001A7A4C" w:rsidP="00F137F6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lang w:eastAsia="en-US" w:bidi="ar-SA"/>
        </w:rPr>
      </w:pPr>
    </w:p>
    <w:p w14:paraId="77CFE485" w14:textId="39A977AF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 xml:space="preserve">CLÁUSULA </w:t>
      </w:r>
      <w:r w:rsidR="00EB0F80">
        <w:rPr>
          <w:rFonts w:eastAsiaTheme="minorHAnsi"/>
          <w:b/>
          <w:color w:val="000000"/>
          <w:lang w:eastAsia="en-US" w:bidi="ar-SA"/>
        </w:rPr>
        <w:t>TERCEIRA</w:t>
      </w:r>
      <w:r w:rsidRPr="0065296D">
        <w:rPr>
          <w:rFonts w:eastAsiaTheme="minorHAnsi"/>
          <w:b/>
          <w:color w:val="000000"/>
          <w:lang w:eastAsia="en-US" w:bidi="ar-SA"/>
        </w:rPr>
        <w:t xml:space="preserve"> - DA RATIFICAÇÃO</w:t>
      </w:r>
    </w:p>
    <w:p w14:paraId="7D7EA9DD" w14:textId="77777777" w:rsidR="008A5D7C" w:rsidRPr="0065296D" w:rsidRDefault="008A5D7C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75BA2216" w14:textId="36310898" w:rsidR="007C3CF3" w:rsidRPr="0065296D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3</w:t>
      </w:r>
      <w:r w:rsidR="007C3CF3" w:rsidRPr="0065296D">
        <w:rPr>
          <w:rFonts w:eastAsiaTheme="minorHAnsi"/>
          <w:color w:val="000000"/>
          <w:lang w:eastAsia="en-US" w:bidi="ar-SA"/>
        </w:rPr>
        <w:t>.1. As partes ratificam as demais Cláusulas e condições avençadas no Termo de Colaboração</w:t>
      </w:r>
      <w:r>
        <w:rPr>
          <w:rFonts w:eastAsiaTheme="minorHAnsi"/>
          <w:color w:val="000000"/>
          <w:lang w:eastAsia="en-US" w:bidi="ar-SA"/>
        </w:rPr>
        <w:t xml:space="preserve">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que não foram alteradas expressamente por este Termo de </w:t>
      </w:r>
      <w:r w:rsidR="004A084E">
        <w:rPr>
          <w:rFonts w:eastAsiaTheme="minorHAnsi"/>
          <w:color w:val="000000"/>
          <w:lang w:eastAsia="en-US" w:bidi="ar-SA"/>
        </w:rPr>
        <w:t>Apostilamento</w:t>
      </w:r>
      <w:r w:rsidR="007C3CF3" w:rsidRPr="0065296D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65296D" w:rsidRDefault="007C3CF3" w:rsidP="00EB0F8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</w:p>
    <w:p w14:paraId="1061C220" w14:textId="46BD4501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E por assim terem ajustados, assinam o presente instrumento em </w:t>
      </w:r>
      <w:r w:rsidR="00D14D27" w:rsidRPr="0065296D">
        <w:rPr>
          <w:rFonts w:eastAsiaTheme="minorHAnsi"/>
          <w:color w:val="000000"/>
          <w:lang w:eastAsia="en-US" w:bidi="ar-SA"/>
        </w:rPr>
        <w:t>2</w:t>
      </w:r>
      <w:r w:rsidRPr="0065296D">
        <w:rPr>
          <w:rFonts w:eastAsiaTheme="minorHAnsi"/>
          <w:color w:val="000000"/>
          <w:lang w:eastAsia="en-US" w:bidi="ar-SA"/>
        </w:rPr>
        <w:t xml:space="preserve"> (</w:t>
      </w:r>
      <w:r w:rsidR="00D14D27" w:rsidRPr="0065296D">
        <w:rPr>
          <w:rFonts w:eastAsiaTheme="minorHAnsi"/>
          <w:color w:val="000000"/>
          <w:lang w:eastAsia="en-US" w:bidi="ar-SA"/>
        </w:rPr>
        <w:t>duas</w:t>
      </w:r>
      <w:r w:rsidRPr="0065296D">
        <w:rPr>
          <w:rFonts w:eastAsiaTheme="minorHAnsi"/>
          <w:color w:val="000000"/>
          <w:lang w:eastAsia="en-US" w:bidi="ar-SA"/>
        </w:rPr>
        <w:t>) vias de igual teor e para</w:t>
      </w:r>
    </w:p>
    <w:p w14:paraId="1161029F" w14:textId="77777777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um só efeito.</w:t>
      </w:r>
    </w:p>
    <w:p w14:paraId="51AE4732" w14:textId="13970E9B" w:rsidR="002D5404" w:rsidRPr="0065296D" w:rsidRDefault="002D5404" w:rsidP="004B327C">
      <w:pPr>
        <w:spacing w:after="0" w:line="240" w:lineRule="auto"/>
        <w:jc w:val="both"/>
      </w:pPr>
    </w:p>
    <w:p w14:paraId="2B4F8133" w14:textId="791E5493" w:rsidR="00BB4417" w:rsidRPr="0065296D" w:rsidRDefault="00BB4417" w:rsidP="00BB4417">
      <w:pPr>
        <w:spacing w:after="0" w:line="240" w:lineRule="auto"/>
        <w:jc w:val="both"/>
      </w:pPr>
      <w:r w:rsidRPr="0065296D">
        <w:t>Indaiatuba,</w:t>
      </w:r>
      <w:r w:rsidR="004B5B1B">
        <w:t xml:space="preserve"> </w:t>
      </w:r>
      <w:r w:rsidR="008332CC">
        <w:t>10</w:t>
      </w:r>
      <w:r w:rsidR="00203AD3">
        <w:t xml:space="preserve"> de </w:t>
      </w:r>
      <w:r w:rsidR="008332CC">
        <w:t>dezembro</w:t>
      </w:r>
      <w:r w:rsidR="00203AD3">
        <w:t xml:space="preserve"> de 2024</w:t>
      </w:r>
      <w:r w:rsidR="003971EC">
        <w:t>.</w:t>
      </w:r>
    </w:p>
    <w:p w14:paraId="6BE126EC" w14:textId="77777777" w:rsidR="0065296D" w:rsidRPr="0065296D" w:rsidRDefault="0065296D" w:rsidP="00BB4417">
      <w:pPr>
        <w:spacing w:after="0" w:line="240" w:lineRule="auto"/>
        <w:jc w:val="both"/>
      </w:pPr>
    </w:p>
    <w:p w14:paraId="6CB97226" w14:textId="77777777" w:rsidR="0065296D" w:rsidRPr="0065296D" w:rsidRDefault="0065296D" w:rsidP="00BB4417">
      <w:pPr>
        <w:spacing w:after="0" w:line="240" w:lineRule="auto"/>
        <w:jc w:val="both"/>
      </w:pPr>
    </w:p>
    <w:p w14:paraId="41C6C963" w14:textId="6767C0B4" w:rsidR="00812C4E" w:rsidRPr="0065296D" w:rsidRDefault="00812C4E" w:rsidP="0065296D">
      <w:pPr>
        <w:pStyle w:val="Corpodetexto"/>
        <w:spacing w:after="0" w:line="24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65296D" w14:paraId="697F3BE9" w14:textId="77777777" w:rsidTr="0065296D">
        <w:tc>
          <w:tcPr>
            <w:tcW w:w="4640" w:type="dxa"/>
          </w:tcPr>
          <w:p w14:paraId="08E229CA" w14:textId="6769E965" w:rsidR="00FD6E78" w:rsidRDefault="00FD6E78" w:rsidP="00FD6E78">
            <w:pPr>
              <w:widowControl/>
              <w:adjustRightInd w:val="0"/>
              <w:spacing w:after="0" w:line="240" w:lineRule="auto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FD6E78">
              <w:rPr>
                <w:b/>
                <w:bCs/>
              </w:rPr>
              <w:t>NILSON ALCIDES GASPAR</w:t>
            </w:r>
            <w:r>
              <w:rPr>
                <w:rFonts w:eastAsiaTheme="minorHAnsi"/>
                <w:b/>
                <w:color w:val="000000"/>
                <w:lang w:eastAsia="en-US" w:bidi="ar-SA"/>
              </w:rPr>
              <w:t xml:space="preserve"> </w:t>
            </w:r>
          </w:p>
          <w:p w14:paraId="4C8AE6C9" w14:textId="23A7E65C" w:rsidR="0065296D" w:rsidRPr="00FD6E78" w:rsidRDefault="005A14A6" w:rsidP="005A14A6">
            <w:pPr>
              <w:widowControl/>
              <w:adjustRightInd w:val="0"/>
              <w:spacing w:after="0" w:line="240" w:lineRule="auto"/>
              <w:rPr>
                <w:rFonts w:eastAsiaTheme="minorHAnsi"/>
                <w:b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 xml:space="preserve">         </w:t>
            </w:r>
            <w:r w:rsidR="0065296D" w:rsidRPr="0065296D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1D399279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42F4930D" w:rsidR="0065296D" w:rsidRPr="0065296D" w:rsidRDefault="005A14A6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  <w:p w14:paraId="55062289" w14:textId="72C8DC6E" w:rsidR="0065296D" w:rsidRPr="0065296D" w:rsidRDefault="005A14A6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Secretária</w:t>
            </w:r>
            <w:r w:rsidR="0065296D" w:rsidRPr="0065296D">
              <w:rPr>
                <w:rFonts w:eastAsiaTheme="minorHAnsi"/>
                <w:color w:val="000000"/>
                <w:lang w:eastAsia="en-US" w:bidi="ar-SA"/>
              </w:rPr>
              <w:t xml:space="preserve"> Municipal de </w:t>
            </w:r>
            <w:r w:rsidR="000F7183" w:rsidRPr="00C60FC0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F366C5F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44B4DC96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65296D" w:rsidRPr="0065296D" w14:paraId="0F64694D" w14:textId="77777777" w:rsidTr="0065296D">
        <w:tc>
          <w:tcPr>
            <w:tcW w:w="9280" w:type="dxa"/>
            <w:gridSpan w:val="2"/>
          </w:tcPr>
          <w:p w14:paraId="5398F348" w14:textId="77777777" w:rsidR="00222927" w:rsidRDefault="00222927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D27E5A">
              <w:rPr>
                <w:b/>
              </w:rPr>
              <w:t>ADILSON ANTUNES DE SIQUEIRA</w:t>
            </w:r>
            <w:r w:rsidRPr="0065296D">
              <w:rPr>
                <w:rFonts w:eastAsiaTheme="minorHAnsi"/>
                <w:bCs/>
                <w:color w:val="000000"/>
                <w:lang w:eastAsia="en-US"/>
              </w:rPr>
              <w:t xml:space="preserve"> </w:t>
            </w:r>
          </w:p>
          <w:p w14:paraId="5B6D6910" w14:textId="2DBA0273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bCs/>
                <w:color w:val="000000"/>
                <w:lang w:eastAsia="en-US"/>
              </w:rPr>
              <w:t>P/ Entidade</w:t>
            </w:r>
          </w:p>
        </w:tc>
      </w:tr>
    </w:tbl>
    <w:p w14:paraId="2F90B07F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349E82C9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1EBD4AF2" w14:textId="77777777" w:rsidR="005A14A6" w:rsidRDefault="005A14A6" w:rsidP="001A0D3D">
      <w:pPr>
        <w:rPr>
          <w:b/>
          <w:snapToGrid w:val="0"/>
        </w:rPr>
      </w:pPr>
    </w:p>
    <w:p w14:paraId="5EF0D771" w14:textId="77777777" w:rsidR="005A14A6" w:rsidRDefault="005A14A6" w:rsidP="001A0D3D">
      <w:pPr>
        <w:rPr>
          <w:b/>
          <w:snapToGrid w:val="0"/>
        </w:rPr>
      </w:pPr>
    </w:p>
    <w:p w14:paraId="5885E65C" w14:textId="77777777" w:rsidR="005A14A6" w:rsidRDefault="005A14A6" w:rsidP="001A0D3D">
      <w:pPr>
        <w:rPr>
          <w:b/>
          <w:snapToGrid w:val="0"/>
        </w:rPr>
      </w:pPr>
    </w:p>
    <w:p w14:paraId="1613F73E" w14:textId="2B7A0614" w:rsidR="001A0D3D" w:rsidRDefault="001D7881" w:rsidP="001A0D3D">
      <w:pPr>
        <w:rPr>
          <w:b/>
          <w:snapToGrid w:val="0"/>
        </w:rPr>
      </w:pPr>
      <w:r>
        <w:rPr>
          <w:b/>
          <w:snapToGrid w:val="0"/>
        </w:rPr>
        <w:lastRenderedPageBreak/>
        <w:t>Gestor</w:t>
      </w:r>
      <w:r w:rsidR="001A0D3D" w:rsidRPr="0065296D">
        <w:rPr>
          <w:b/>
          <w:snapToGrid w:val="0"/>
        </w:rPr>
        <w:t>:</w:t>
      </w:r>
    </w:p>
    <w:p w14:paraId="7CF186E0" w14:textId="03022F7D" w:rsidR="0065296D" w:rsidRPr="001D7881" w:rsidRDefault="001D7881" w:rsidP="0065296D">
      <w:pPr>
        <w:rPr>
          <w:sz w:val="24"/>
          <w:szCs w:val="24"/>
        </w:rPr>
      </w:pPr>
      <w:r w:rsidRPr="001D7881">
        <w:rPr>
          <w:sz w:val="24"/>
          <w:szCs w:val="24"/>
        </w:rPr>
        <w:t>Rogério Silva Siqueira</w:t>
      </w:r>
    </w:p>
    <w:p w14:paraId="2043F0EA" w14:textId="77777777" w:rsidR="009F40FE" w:rsidRDefault="009F40FE" w:rsidP="0065296D">
      <w:pPr>
        <w:rPr>
          <w:sz w:val="16"/>
          <w:szCs w:val="16"/>
        </w:rPr>
      </w:pPr>
    </w:p>
    <w:p w14:paraId="62637548" w14:textId="77777777" w:rsidR="005A14A6" w:rsidRDefault="005A14A6" w:rsidP="0065296D">
      <w:pPr>
        <w:rPr>
          <w:sz w:val="16"/>
          <w:szCs w:val="16"/>
        </w:rPr>
      </w:pPr>
    </w:p>
    <w:p w14:paraId="1C9725BF" w14:textId="77777777" w:rsidR="005A14A6" w:rsidRDefault="005A14A6" w:rsidP="0065296D">
      <w:pPr>
        <w:rPr>
          <w:sz w:val="16"/>
          <w:szCs w:val="16"/>
        </w:rPr>
      </w:pPr>
    </w:p>
    <w:p w14:paraId="6D8FDB03" w14:textId="77777777" w:rsidR="005A14A6" w:rsidRDefault="005A14A6" w:rsidP="0065296D">
      <w:pPr>
        <w:rPr>
          <w:sz w:val="16"/>
          <w:szCs w:val="16"/>
        </w:rPr>
      </w:pPr>
    </w:p>
    <w:p w14:paraId="42D1FEFF" w14:textId="77777777" w:rsidR="005A14A6" w:rsidRDefault="005A14A6" w:rsidP="0065296D">
      <w:pPr>
        <w:rPr>
          <w:sz w:val="16"/>
          <w:szCs w:val="16"/>
        </w:rPr>
      </w:pPr>
    </w:p>
    <w:p w14:paraId="0D304EB0" w14:textId="77777777" w:rsidR="005A14A6" w:rsidRDefault="005A14A6" w:rsidP="0065296D">
      <w:pPr>
        <w:rPr>
          <w:sz w:val="16"/>
          <w:szCs w:val="16"/>
        </w:rPr>
      </w:pPr>
    </w:p>
    <w:p w14:paraId="11476572" w14:textId="77777777" w:rsidR="005A14A6" w:rsidRDefault="005A14A6" w:rsidP="0065296D">
      <w:pPr>
        <w:rPr>
          <w:sz w:val="16"/>
          <w:szCs w:val="16"/>
        </w:rPr>
      </w:pPr>
    </w:p>
    <w:p w14:paraId="7B0B8008" w14:textId="77777777" w:rsidR="005A14A6" w:rsidRDefault="005A14A6" w:rsidP="0065296D">
      <w:pPr>
        <w:rPr>
          <w:sz w:val="16"/>
          <w:szCs w:val="16"/>
        </w:rPr>
      </w:pPr>
    </w:p>
    <w:p w14:paraId="033BA6E6" w14:textId="77777777" w:rsidR="005A14A6" w:rsidRDefault="005A14A6" w:rsidP="0065296D">
      <w:pPr>
        <w:rPr>
          <w:sz w:val="16"/>
          <w:szCs w:val="16"/>
        </w:rPr>
      </w:pPr>
    </w:p>
    <w:p w14:paraId="227E7FED" w14:textId="77777777" w:rsidR="005A14A6" w:rsidRDefault="005A14A6" w:rsidP="0065296D">
      <w:pPr>
        <w:rPr>
          <w:sz w:val="16"/>
          <w:szCs w:val="16"/>
        </w:rPr>
      </w:pPr>
    </w:p>
    <w:p w14:paraId="69FE6DAE" w14:textId="77777777" w:rsidR="005A14A6" w:rsidRDefault="005A14A6" w:rsidP="0065296D">
      <w:pPr>
        <w:rPr>
          <w:sz w:val="16"/>
          <w:szCs w:val="16"/>
        </w:rPr>
      </w:pPr>
    </w:p>
    <w:p w14:paraId="60C2A119" w14:textId="77777777" w:rsidR="005A14A6" w:rsidRDefault="005A14A6" w:rsidP="0065296D">
      <w:pPr>
        <w:rPr>
          <w:sz w:val="16"/>
          <w:szCs w:val="16"/>
        </w:rPr>
      </w:pPr>
    </w:p>
    <w:p w14:paraId="25AB23B6" w14:textId="77777777" w:rsidR="005A14A6" w:rsidRDefault="005A14A6" w:rsidP="0065296D">
      <w:pPr>
        <w:rPr>
          <w:sz w:val="16"/>
          <w:szCs w:val="16"/>
        </w:rPr>
      </w:pPr>
    </w:p>
    <w:p w14:paraId="3185B89D" w14:textId="77777777" w:rsidR="005A14A6" w:rsidRDefault="005A14A6" w:rsidP="0065296D">
      <w:pPr>
        <w:rPr>
          <w:sz w:val="16"/>
          <w:szCs w:val="16"/>
        </w:rPr>
      </w:pPr>
    </w:p>
    <w:p w14:paraId="72081B0D" w14:textId="77777777" w:rsidR="005A14A6" w:rsidRDefault="005A14A6" w:rsidP="0065296D">
      <w:pPr>
        <w:rPr>
          <w:sz w:val="16"/>
          <w:szCs w:val="16"/>
        </w:rPr>
      </w:pPr>
    </w:p>
    <w:p w14:paraId="3C02AE85" w14:textId="77777777" w:rsidR="005A14A6" w:rsidRDefault="005A14A6" w:rsidP="0065296D">
      <w:pPr>
        <w:rPr>
          <w:sz w:val="16"/>
          <w:szCs w:val="16"/>
        </w:rPr>
      </w:pPr>
    </w:p>
    <w:p w14:paraId="4DEDF444" w14:textId="77777777" w:rsidR="005A14A6" w:rsidRDefault="005A14A6" w:rsidP="0065296D">
      <w:pPr>
        <w:rPr>
          <w:sz w:val="16"/>
          <w:szCs w:val="16"/>
        </w:rPr>
      </w:pPr>
    </w:p>
    <w:p w14:paraId="3CC0A746" w14:textId="77777777" w:rsidR="005A14A6" w:rsidRDefault="005A14A6" w:rsidP="0065296D">
      <w:pPr>
        <w:rPr>
          <w:sz w:val="16"/>
          <w:szCs w:val="16"/>
        </w:rPr>
      </w:pPr>
    </w:p>
    <w:p w14:paraId="45DE08B6" w14:textId="77777777" w:rsidR="005A14A6" w:rsidRDefault="005A14A6" w:rsidP="0065296D">
      <w:pPr>
        <w:rPr>
          <w:sz w:val="16"/>
          <w:szCs w:val="16"/>
        </w:rPr>
      </w:pPr>
    </w:p>
    <w:p w14:paraId="7201179D" w14:textId="77777777" w:rsidR="005A14A6" w:rsidRDefault="005A14A6" w:rsidP="0065296D">
      <w:pPr>
        <w:rPr>
          <w:sz w:val="16"/>
          <w:szCs w:val="16"/>
        </w:rPr>
      </w:pPr>
    </w:p>
    <w:p w14:paraId="198E2CE1" w14:textId="77777777" w:rsidR="005D1678" w:rsidRDefault="005D1678" w:rsidP="0065296D">
      <w:pPr>
        <w:rPr>
          <w:sz w:val="16"/>
          <w:szCs w:val="16"/>
        </w:rPr>
      </w:pPr>
    </w:p>
    <w:p w14:paraId="7E5C81E3" w14:textId="77777777" w:rsidR="005D1678" w:rsidRDefault="005D1678" w:rsidP="0065296D">
      <w:pPr>
        <w:rPr>
          <w:sz w:val="16"/>
          <w:szCs w:val="16"/>
        </w:rPr>
      </w:pPr>
    </w:p>
    <w:p w14:paraId="3DEFCC9D" w14:textId="77777777" w:rsidR="005D1678" w:rsidRDefault="005D1678" w:rsidP="0065296D">
      <w:pPr>
        <w:rPr>
          <w:sz w:val="16"/>
          <w:szCs w:val="16"/>
        </w:rPr>
      </w:pPr>
    </w:p>
    <w:p w14:paraId="33897349" w14:textId="77777777" w:rsidR="005D1678" w:rsidRDefault="005D1678" w:rsidP="0065296D">
      <w:pPr>
        <w:rPr>
          <w:sz w:val="16"/>
          <w:szCs w:val="16"/>
        </w:rPr>
      </w:pPr>
    </w:p>
    <w:p w14:paraId="3B187F9A" w14:textId="77777777" w:rsidR="005D1678" w:rsidRDefault="005D1678" w:rsidP="0065296D">
      <w:pPr>
        <w:rPr>
          <w:sz w:val="16"/>
          <w:szCs w:val="16"/>
        </w:rPr>
      </w:pPr>
    </w:p>
    <w:p w14:paraId="35E406BF" w14:textId="77777777" w:rsidR="005D1678" w:rsidRDefault="005D1678" w:rsidP="0065296D">
      <w:pPr>
        <w:rPr>
          <w:sz w:val="16"/>
          <w:szCs w:val="16"/>
        </w:rPr>
      </w:pPr>
    </w:p>
    <w:p w14:paraId="07E39206" w14:textId="77777777" w:rsidR="005D1678" w:rsidRDefault="005D1678" w:rsidP="0065296D">
      <w:pPr>
        <w:rPr>
          <w:sz w:val="16"/>
          <w:szCs w:val="16"/>
        </w:rPr>
      </w:pPr>
    </w:p>
    <w:p w14:paraId="4065B257" w14:textId="77777777" w:rsidR="005D1678" w:rsidRDefault="005D1678" w:rsidP="0065296D">
      <w:pPr>
        <w:rPr>
          <w:sz w:val="16"/>
          <w:szCs w:val="16"/>
        </w:rPr>
      </w:pPr>
    </w:p>
    <w:p w14:paraId="2EF3D8A6" w14:textId="77777777" w:rsidR="005A14A6" w:rsidRDefault="005A14A6" w:rsidP="0065296D">
      <w:pPr>
        <w:rPr>
          <w:sz w:val="16"/>
          <w:szCs w:val="16"/>
        </w:rPr>
      </w:pPr>
    </w:p>
    <w:p w14:paraId="5BCB2076" w14:textId="77777777" w:rsidR="005A14A6" w:rsidRDefault="005A14A6" w:rsidP="0065296D">
      <w:pPr>
        <w:rPr>
          <w:sz w:val="16"/>
          <w:szCs w:val="16"/>
        </w:rPr>
      </w:pPr>
    </w:p>
    <w:p w14:paraId="1AA925A3" w14:textId="77777777" w:rsidR="005A14A6" w:rsidRDefault="005A14A6" w:rsidP="0065296D">
      <w:pPr>
        <w:rPr>
          <w:sz w:val="16"/>
          <w:szCs w:val="16"/>
        </w:rPr>
      </w:pPr>
    </w:p>
    <w:p w14:paraId="66159EBA" w14:textId="77777777" w:rsidR="005A14A6" w:rsidRDefault="005A14A6" w:rsidP="0065296D">
      <w:pPr>
        <w:rPr>
          <w:sz w:val="16"/>
          <w:szCs w:val="16"/>
        </w:rPr>
      </w:pPr>
    </w:p>
    <w:p w14:paraId="018BA03E" w14:textId="5782A010" w:rsidR="0065296D" w:rsidRPr="00EB0F80" w:rsidRDefault="00203AD3" w:rsidP="0065296D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/LA</w:t>
      </w:r>
    </w:p>
    <w:p w14:paraId="67689E9C" w14:textId="77777777" w:rsidR="00BE7E6C" w:rsidRPr="00B12D0A" w:rsidRDefault="00BE7E6C" w:rsidP="00BE7E6C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3399A4A2" w14:textId="77777777" w:rsidR="00BE7E6C" w:rsidRPr="007E443A" w:rsidRDefault="00BE7E6C" w:rsidP="00BE7E6C">
      <w:pPr>
        <w:spacing w:after="0" w:line="276" w:lineRule="auto"/>
        <w:jc w:val="center"/>
      </w:pPr>
      <w:r w:rsidRPr="007E443A">
        <w:t>(REPASSES AO TERCEIRO SETOR - TERMO DE COLABORAÇÃO/FOMENTO)</w:t>
      </w:r>
    </w:p>
    <w:p w14:paraId="3492D273" w14:textId="77777777" w:rsidR="001766C1" w:rsidRPr="0065296D" w:rsidRDefault="001766C1" w:rsidP="00BA264D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F61DF1" w:rsidRPr="0065296D" w14:paraId="12419FA3" w14:textId="77777777" w:rsidTr="00C300D1">
        <w:tc>
          <w:tcPr>
            <w:tcW w:w="1913" w:type="pct"/>
          </w:tcPr>
          <w:p w14:paraId="41EFD88C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F61DF1" w:rsidRPr="0065296D" w14:paraId="283E7B7A" w14:textId="77777777" w:rsidTr="00C300D1">
        <w:tc>
          <w:tcPr>
            <w:tcW w:w="1913" w:type="pct"/>
          </w:tcPr>
          <w:p w14:paraId="7A95E5C9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246094F0" w14:textId="4A1F6B28" w:rsidR="00F61DF1" w:rsidRPr="0065296D" w:rsidRDefault="00BB0E53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hAnsi="Times New Roman" w:cs="Times New Roman"/>
              </w:rPr>
              <w:t>CENTRO DE INCLUSÃO E ASSISTÊNCIA AS PESSOAS COM NECESSIDADES ESPECIAIS - CIASPE</w:t>
            </w:r>
          </w:p>
        </w:tc>
      </w:tr>
      <w:tr w:rsidR="00F61DF1" w:rsidRPr="0065296D" w14:paraId="2182F73E" w14:textId="77777777" w:rsidTr="00C300D1">
        <w:tc>
          <w:tcPr>
            <w:tcW w:w="1913" w:type="pct"/>
          </w:tcPr>
          <w:p w14:paraId="0013CB52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7F1C798" w14:textId="344C672E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eastAsia="Calibri" w:hAnsi="Times New Roman" w:cs="Times New Roman"/>
              </w:rPr>
              <w:t xml:space="preserve">Nº </w:t>
            </w:r>
            <w:r w:rsidR="005D1678">
              <w:rPr>
                <w:rFonts w:ascii="Times New Roman" w:eastAsia="Calibri" w:hAnsi="Times New Roman" w:cs="Times New Roman"/>
              </w:rPr>
              <w:t>833/2023 - 1</w:t>
            </w:r>
          </w:p>
        </w:tc>
      </w:tr>
      <w:tr w:rsidR="007C3CF3" w:rsidRPr="0065296D" w14:paraId="7E13E5D6" w14:textId="77777777" w:rsidTr="00C300D1">
        <w:tc>
          <w:tcPr>
            <w:tcW w:w="1913" w:type="pct"/>
          </w:tcPr>
          <w:p w14:paraId="3853D1CD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038BB9" w14:textId="150B1D94" w:rsidR="007C3CF3" w:rsidRPr="0065296D" w:rsidRDefault="005D1678" w:rsidP="00373624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1</w:t>
            </w:r>
            <w:r w:rsidR="001766C1" w:rsidRPr="0065296D">
              <w:rPr>
                <w:color w:val="000000"/>
              </w:rPr>
              <w:t xml:space="preserve">º Termo de </w:t>
            </w:r>
            <w:r w:rsidR="004A084E">
              <w:rPr>
                <w:color w:val="000000"/>
              </w:rPr>
              <w:t>A</w:t>
            </w:r>
            <w:r w:rsidR="00373624">
              <w:rPr>
                <w:color w:val="000000"/>
              </w:rPr>
              <w:t>ditamento</w:t>
            </w:r>
            <w:r w:rsidR="001766C1" w:rsidRPr="0065296D">
              <w:rPr>
                <w:color w:val="000000"/>
              </w:rPr>
              <w:t xml:space="preserve"> </w:t>
            </w:r>
            <w:r w:rsidR="0065296D">
              <w:rPr>
                <w:color w:val="000000"/>
              </w:rPr>
              <w:t xml:space="preserve">onde </w:t>
            </w:r>
            <w:r w:rsidR="00C60FC0">
              <w:rPr>
                <w:color w:val="000000"/>
              </w:rPr>
              <w:t>f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 xml:space="preserve">ica alterado o Plano de </w:t>
            </w:r>
            <w:r w:rsidR="004A084E">
              <w:rPr>
                <w:rFonts w:eastAsiaTheme="minorHAnsi"/>
                <w:color w:val="000000"/>
                <w:lang w:eastAsia="en-US" w:bidi="ar-SA"/>
              </w:rPr>
              <w:t xml:space="preserve">Trabalho 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>202</w:t>
            </w:r>
            <w:r w:rsidR="00373624">
              <w:rPr>
                <w:rFonts w:eastAsiaTheme="minorHAnsi"/>
                <w:color w:val="000000"/>
                <w:lang w:eastAsia="en-US" w:bidi="ar-SA"/>
              </w:rPr>
              <w:t>4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>/202</w:t>
            </w:r>
            <w:r w:rsidR="00373624">
              <w:rPr>
                <w:rFonts w:eastAsiaTheme="minorHAnsi"/>
                <w:color w:val="000000"/>
                <w:lang w:eastAsia="en-US" w:bidi="ar-SA"/>
              </w:rPr>
              <w:t xml:space="preserve">4, </w:t>
            </w:r>
            <w:r w:rsidR="00C60FC0" w:rsidRPr="001C6C67">
              <w:rPr>
                <w:rFonts w:eastAsiaTheme="minorHAnsi"/>
                <w:lang w:eastAsia="en-US" w:bidi="ar-SA"/>
              </w:rPr>
              <w:t xml:space="preserve">proposto pela OSC, no Ofício nº </w:t>
            </w:r>
            <w:r>
              <w:rPr>
                <w:rFonts w:eastAsiaTheme="minorHAnsi"/>
                <w:lang w:eastAsia="en-US" w:bidi="ar-SA"/>
              </w:rPr>
              <w:t>57/2024</w:t>
            </w:r>
            <w:r w:rsidR="00C60FC0" w:rsidRPr="001C6C67">
              <w:rPr>
                <w:rFonts w:eastAsiaTheme="minorHAnsi"/>
                <w:lang w:eastAsia="en-US" w:bidi="ar-SA"/>
              </w:rPr>
              <w:t>, devidamente aprovado pelos gestores da parceria e nos autos contidos no</w:t>
            </w:r>
            <w:r>
              <w:rPr>
                <w:rFonts w:eastAsiaTheme="minorHAnsi"/>
                <w:lang w:eastAsia="en-US" w:bidi="ar-SA"/>
              </w:rPr>
              <w:t xml:space="preserve"> Processo Administrativo nº 26.238</w:t>
            </w:r>
            <w:r w:rsidR="00C60FC0" w:rsidRPr="001C6C67">
              <w:rPr>
                <w:rFonts w:eastAsiaTheme="minorHAnsi"/>
                <w:lang w:eastAsia="en-US" w:bidi="ar-SA"/>
              </w:rPr>
              <w:t>/202</w:t>
            </w:r>
            <w:r>
              <w:rPr>
                <w:rFonts w:eastAsiaTheme="minorHAnsi"/>
                <w:lang w:eastAsia="en-US" w:bidi="ar-SA"/>
              </w:rPr>
              <w:t>4</w:t>
            </w:r>
            <w:r w:rsidR="00C60FC0" w:rsidRPr="001C6C67">
              <w:rPr>
                <w:rFonts w:eastAsiaTheme="minorHAnsi"/>
                <w:lang w:eastAsia="en-US" w:bidi="ar-SA"/>
              </w:rPr>
              <w:t>.</w:t>
            </w:r>
          </w:p>
        </w:tc>
      </w:tr>
      <w:tr w:rsidR="007C3CF3" w:rsidRPr="0065296D" w14:paraId="42C982CA" w14:textId="77777777" w:rsidTr="00C300D1">
        <w:tc>
          <w:tcPr>
            <w:tcW w:w="1913" w:type="pct"/>
          </w:tcPr>
          <w:p w14:paraId="5C653455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0AE1E34" w14:textId="77777777" w:rsidR="007C3CF3" w:rsidRPr="0065296D" w:rsidRDefault="007C3CF3" w:rsidP="007C3CF3">
            <w:pPr>
              <w:spacing w:after="0" w:line="240" w:lineRule="auto"/>
              <w:jc w:val="both"/>
              <w:rPr>
                <w:lang w:val="en-US"/>
              </w:rPr>
            </w:pPr>
            <w:r w:rsidRPr="0065296D">
              <w:t>____</w:t>
            </w:r>
          </w:p>
        </w:tc>
      </w:tr>
      <w:tr w:rsidR="007C3CF3" w:rsidRPr="0065296D" w14:paraId="3BF6A141" w14:textId="77777777" w:rsidTr="00C300D1">
        <w:tc>
          <w:tcPr>
            <w:tcW w:w="1913" w:type="pct"/>
          </w:tcPr>
          <w:p w14:paraId="47AB4750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706D3C2" w14:textId="1408C077" w:rsidR="007C3CF3" w:rsidRPr="0065296D" w:rsidRDefault="00DC3303" w:rsidP="007C3CF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>
              <w:rPr>
                <w:rFonts w:ascii="Times New Roman" w:hAnsi="Times New Roman" w:cs="Times New Roman"/>
                <w:lang w:val="en-US" w:bidi="pt-BR"/>
              </w:rPr>
              <w:t>2024</w:t>
            </w:r>
          </w:p>
        </w:tc>
      </w:tr>
    </w:tbl>
    <w:p w14:paraId="4613C6FC" w14:textId="77777777" w:rsidR="001766C1" w:rsidRDefault="001766C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6ADAACC6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Pelo presente TERMO, nós, abaixo identificados:</w:t>
      </w:r>
    </w:p>
    <w:p w14:paraId="62230836" w14:textId="77777777" w:rsid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  <w:r w:rsidRPr="00BE7E6C">
        <w:rPr>
          <w:b/>
          <w:bCs/>
          <w:sz w:val="20"/>
          <w:szCs w:val="20"/>
        </w:rPr>
        <w:t>1. Estamos CIENTES de que:</w:t>
      </w:r>
    </w:p>
    <w:p w14:paraId="63E43A63" w14:textId="77777777" w:rsidR="00BE7E6C" w:rsidRP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4FEE930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7244D404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cujo</w:t>
      </w:r>
      <w:proofErr w:type="gramEnd"/>
      <w:r w:rsidRPr="00BE7E6C">
        <w:rPr>
          <w:sz w:val="20"/>
          <w:szCs w:val="20"/>
        </w:rPr>
        <w:t xml:space="preserve"> trâmite processual ocorrerá pelo sistema eletrônico;</w:t>
      </w:r>
    </w:p>
    <w:p w14:paraId="0DA22160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558687C6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13AD8B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consonância</w:t>
      </w:r>
      <w:proofErr w:type="gramEnd"/>
      <w:r w:rsidRPr="00BE7E6C">
        <w:rPr>
          <w:sz w:val="20"/>
          <w:szCs w:val="20"/>
        </w:rPr>
        <w:t xml:space="preserve"> com o estabelecido na Resolução nº 01/2011 do TCESP;</w:t>
      </w:r>
    </w:p>
    <w:p w14:paraId="1FE70B56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7DAAA334" w14:textId="1643EE3D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9AC7E91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de</w:t>
      </w:r>
      <w:proofErr w:type="gramEnd"/>
      <w:r w:rsidRPr="00BE7E6C">
        <w:rPr>
          <w:sz w:val="20"/>
          <w:szCs w:val="20"/>
        </w:rPr>
        <w:t xml:space="preserve"> Contas do Estado de São Paulo (</w:t>
      </w:r>
      <w:hyperlink r:id="rId10" w:history="1">
        <w:r w:rsidRPr="00BE7E6C">
          <w:rPr>
            <w:rStyle w:val="Hyperlink"/>
            <w:sz w:val="20"/>
            <w:szCs w:val="20"/>
          </w:rPr>
          <w:t>https://doe.tce.sp.gov.br/</w:t>
        </w:r>
      </w:hyperlink>
      <w:r w:rsidRPr="00BE7E6C">
        <w:rPr>
          <w:sz w:val="20"/>
          <w:szCs w:val="20"/>
        </w:rPr>
        <w:t>), em conformidade com o artigo 90 da Lei Complementar nº 709, de 14 de janeiro de 1993, iniciando-se, a partir de então, a contagem dos</w:t>
      </w:r>
    </w:p>
    <w:p w14:paraId="59804562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prazos</w:t>
      </w:r>
      <w:proofErr w:type="gramEnd"/>
      <w:r w:rsidRPr="00BE7E6C">
        <w:rPr>
          <w:sz w:val="20"/>
          <w:szCs w:val="20"/>
        </w:rPr>
        <w:t xml:space="preserve"> processuais, conforme regras do Código de Processo Civil;</w:t>
      </w:r>
    </w:p>
    <w:p w14:paraId="471766D0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28F2B019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 xml:space="preserve">d) as informações pessoais </w:t>
      </w:r>
      <w:proofErr w:type="gramStart"/>
      <w:r w:rsidRPr="00BE7E6C">
        <w:rPr>
          <w:sz w:val="20"/>
          <w:szCs w:val="20"/>
        </w:rPr>
        <w:t>do(</w:t>
      </w:r>
      <w:proofErr w:type="gramEnd"/>
      <w:r w:rsidRPr="00BE7E6C">
        <w:rPr>
          <w:sz w:val="20"/>
          <w:szCs w:val="20"/>
        </w:rPr>
        <w:t>s) responsável(</w:t>
      </w:r>
      <w:proofErr w:type="spellStart"/>
      <w:r w:rsidRPr="00BE7E6C">
        <w:rPr>
          <w:sz w:val="20"/>
          <w:szCs w:val="20"/>
        </w:rPr>
        <w:t>is</w:t>
      </w:r>
      <w:proofErr w:type="spellEnd"/>
      <w:r w:rsidRPr="00BE7E6C">
        <w:rPr>
          <w:sz w:val="20"/>
          <w:szCs w:val="20"/>
        </w:rPr>
        <w:t>) pelo órgão concessor e entidade beneficiária, bem como dos interessados, estão cadastradas no módulo eletrônico do “Cadastro Corporativo TCESP</w:t>
      </w:r>
    </w:p>
    <w:p w14:paraId="015A6D5A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 xml:space="preserve">– </w:t>
      </w:r>
      <w:proofErr w:type="spellStart"/>
      <w:r w:rsidRPr="00BE7E6C">
        <w:rPr>
          <w:sz w:val="20"/>
          <w:szCs w:val="20"/>
        </w:rPr>
        <w:t>CadTCESP</w:t>
      </w:r>
      <w:proofErr w:type="spellEnd"/>
      <w:r w:rsidRPr="00BE7E6C">
        <w:rPr>
          <w:sz w:val="20"/>
          <w:szCs w:val="20"/>
        </w:rPr>
        <w:t>”, nos termos previstos no Artigo 2º das Instruções nº 01/2024, conforme “</w:t>
      </w:r>
      <w:proofErr w:type="gramStart"/>
      <w:r w:rsidRPr="00BE7E6C">
        <w:rPr>
          <w:sz w:val="20"/>
          <w:szCs w:val="20"/>
        </w:rPr>
        <w:t>Declaração(</w:t>
      </w:r>
      <w:proofErr w:type="spellStart"/>
      <w:proofErr w:type="gramEnd"/>
      <w:r w:rsidRPr="00BE7E6C">
        <w:rPr>
          <w:sz w:val="20"/>
          <w:szCs w:val="20"/>
        </w:rPr>
        <w:t>ões</w:t>
      </w:r>
      <w:proofErr w:type="spellEnd"/>
      <w:r w:rsidRPr="00BE7E6C">
        <w:rPr>
          <w:sz w:val="20"/>
          <w:szCs w:val="20"/>
        </w:rPr>
        <w:t>) de Atualização Cadastral” anexa (s).</w:t>
      </w:r>
    </w:p>
    <w:p w14:paraId="5AE0A881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0521C701" w14:textId="77777777" w:rsid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  <w:r w:rsidRPr="00BE7E6C">
        <w:rPr>
          <w:b/>
          <w:bCs/>
          <w:sz w:val="20"/>
          <w:szCs w:val="20"/>
        </w:rPr>
        <w:t>2. Damo-nos por NOTIFICADOS para:</w:t>
      </w:r>
    </w:p>
    <w:p w14:paraId="67D00C6E" w14:textId="77777777" w:rsidR="00BE7E6C" w:rsidRP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BDC1268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a) O acompanhamento dos atos do processo até seu julgamento final e consequente publicação;</w:t>
      </w:r>
    </w:p>
    <w:p w14:paraId="3379D41E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44BB0917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b) Se</w:t>
      </w:r>
      <w:proofErr w:type="gramEnd"/>
      <w:r w:rsidRPr="00BE7E6C">
        <w:rPr>
          <w:sz w:val="20"/>
          <w:szCs w:val="20"/>
        </w:rPr>
        <w:t xml:space="preserve"> for o caso e de nosso interesse, nos prazos e nas formas legais e regimentais, exercer o direito de defesa, interpor recursos e o que mais couber;</w:t>
      </w:r>
    </w:p>
    <w:p w14:paraId="63CB5BE9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565881C2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c) Este</w:t>
      </w:r>
      <w:proofErr w:type="gramEnd"/>
      <w:r w:rsidRPr="00BE7E6C">
        <w:rPr>
          <w:sz w:val="20"/>
          <w:szCs w:val="20"/>
        </w:rPr>
        <w:t xml:space="preserve"> termo corresponde à situação prevista no inciso II do artigo 30 da Lei Complementar nº 709, de 14 de janeiro de 1993, em que, se houver débito, determinando a notificação do responsável</w:t>
      </w:r>
    </w:p>
    <w:p w14:paraId="0B91F1C2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1C76D77B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BE7E6C">
        <w:rPr>
          <w:sz w:val="20"/>
          <w:szCs w:val="20"/>
        </w:rPr>
        <w:t>para</w:t>
      </w:r>
      <w:proofErr w:type="gramEnd"/>
      <w:r w:rsidRPr="00BE7E6C">
        <w:rPr>
          <w:sz w:val="20"/>
          <w:szCs w:val="20"/>
        </w:rPr>
        <w:t>, no prazo estabelecido no Regimento Interno, apresentar defesa ou recolher a importância devida;</w:t>
      </w:r>
    </w:p>
    <w:p w14:paraId="77AD4190" w14:textId="4CB9364F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d) A notificação pessoal só ocorrerá caso a defesa apresentada seja rejeitada, mantida a determinação de recolhimento, conforme §1º do artigo 30 da citada Lei.</w:t>
      </w:r>
    </w:p>
    <w:p w14:paraId="78655E6B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142497CF" w14:textId="565B5EA8" w:rsidR="00BE7E6C" w:rsidRPr="00BE7E6C" w:rsidRDefault="008332CC" w:rsidP="00BE7E6C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Indaiatuba, 10</w:t>
      </w:r>
      <w:r w:rsidR="00BE7E6C" w:rsidRPr="00BE7E6C">
        <w:rPr>
          <w:sz w:val="20"/>
          <w:szCs w:val="20"/>
        </w:rPr>
        <w:t xml:space="preserve"> de </w:t>
      </w:r>
      <w:r>
        <w:rPr>
          <w:sz w:val="20"/>
          <w:szCs w:val="20"/>
        </w:rPr>
        <w:t>dezembro</w:t>
      </w:r>
      <w:r w:rsidR="00BE7E6C" w:rsidRPr="00BE7E6C">
        <w:rPr>
          <w:sz w:val="20"/>
          <w:szCs w:val="20"/>
        </w:rPr>
        <w:t xml:space="preserve"> de 2024.</w:t>
      </w:r>
    </w:p>
    <w:p w14:paraId="139B7D6B" w14:textId="77777777" w:rsidR="00C60FC0" w:rsidRPr="00C60FC0" w:rsidRDefault="00C60FC0" w:rsidP="00413DE4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C60FC0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C60FC0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373624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1D7881" w:rsidRPr="001D7881" w14:paraId="7738C669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5179CFA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DE835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62F1F45F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1D7881" w:rsidRPr="001D7881" w14:paraId="4A4C849F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5820AB8B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861E802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5F0E7FDF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1D7881" w:rsidRPr="001D7881" w14:paraId="5003BB3D" w14:textId="77777777" w:rsidTr="000D529B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7488B634" w14:textId="77777777" w:rsidR="001D7881" w:rsidRPr="001D7881" w:rsidRDefault="001D7881" w:rsidP="001D7881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BC2DF0E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3DF3E0CC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54885F02" w14:textId="77777777" w:rsidR="00C60FC0" w:rsidRPr="00373624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37362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37362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04C2E266" w14:textId="77777777" w:rsidR="001D7881" w:rsidRPr="00373624" w:rsidRDefault="001D7881" w:rsidP="00413DE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1D7881" w:rsidRPr="001D7881" w14:paraId="193A202C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471BD1D1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14D1253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54C4B3FF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1D7881" w:rsidRPr="001D7881" w14:paraId="3555261B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65F0E5FD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65B408FA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46C95881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1D7881" w:rsidRPr="001D7881" w14:paraId="48E498B3" w14:textId="77777777" w:rsidTr="000D529B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1EA39A19" w14:textId="77777777" w:rsidR="001D7881" w:rsidRPr="001D7881" w:rsidRDefault="001D7881" w:rsidP="00A901F9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55B8515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230D1B7F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69831F33" w14:textId="3ECB1105" w:rsidR="00C60FC0" w:rsidRPr="0037362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B7D4502" w14:textId="74AD6FC7" w:rsidR="00194F03" w:rsidRPr="0037362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37362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37362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D9785D6" w14:textId="77777777" w:rsidR="00EB0F80" w:rsidRPr="00413DE4" w:rsidRDefault="00EB0F8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C60FC0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5A14A6" w14:paraId="503EBA65" w14:textId="77777777" w:rsidTr="000D529B">
        <w:trPr>
          <w:trHeight w:val="25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71A65A9E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F41A2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6B59C6D" w14:textId="3458F209" w:rsidR="00C60FC0" w:rsidRPr="005A14A6" w:rsidRDefault="00D27E5A" w:rsidP="00D27E5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b/>
                <w:sz w:val="24"/>
                <w:szCs w:val="24"/>
              </w:rPr>
              <w:t>ADILSON ANTUNES DE SIQUEIRA</w:t>
            </w:r>
          </w:p>
        </w:tc>
      </w:tr>
      <w:tr w:rsidR="00C60FC0" w:rsidRPr="005A14A6" w14:paraId="28DC8369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18265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30741E08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71B0DB5D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5A14A6" w14:paraId="573A096C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A1A1A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4EB831CF" w14:textId="77777777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0B5BAE4A" w14:textId="5C689CEC" w:rsidR="00C60FC0" w:rsidRPr="005A14A6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proofErr w:type="gramStart"/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proofErr w:type="gramEnd"/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="00D27E5A" w:rsidRPr="005A14A6">
              <w:rPr>
                <w:sz w:val="24"/>
                <w:szCs w:val="24"/>
              </w:rPr>
              <w:t>028.661.168-60</w:t>
            </w:r>
          </w:p>
        </w:tc>
      </w:tr>
    </w:tbl>
    <w:p w14:paraId="68886B71" w14:textId="77777777" w:rsidR="00C60FC0" w:rsidRPr="00C60FC0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Parecer Conclusivo:</w:t>
      </w:r>
    </w:p>
    <w:p w14:paraId="1C3ED7BF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28596975" w14:textId="77777777" w:rsid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43740E97" w14:textId="77777777" w:rsidR="001D7881" w:rsidRPr="00C60FC0" w:rsidRDefault="001D7881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C60FC0" w14:paraId="01B73BE6" w14:textId="77777777" w:rsidTr="000D529B">
        <w:trPr>
          <w:trHeight w:val="33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7D62A3E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C3754A6" w14:textId="725BEE2A" w:rsidR="00C60FC0" w:rsidRPr="00C60FC0" w:rsidRDefault="005A14A6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C60FC0" w:rsidRPr="00C60FC0" w14:paraId="4CA8292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21F0403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8DC0B3F" w14:textId="06E7B77C" w:rsidR="00C60FC0" w:rsidRPr="00C60FC0" w:rsidRDefault="005A14A6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C60FC0"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C60FC0" w:rsidRPr="00C60FC0" w14:paraId="2C54600A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684D37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30B1B408" w14:textId="6858BFEA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5A14A6" w:rsidRPr="005A14A6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3BF51DE6" w14:textId="77777777" w:rsidR="00C60FC0" w:rsidRPr="00413DE4" w:rsidRDefault="00C60FC0" w:rsidP="00413DE4">
      <w:pPr>
        <w:spacing w:after="0" w:line="24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4972B37E" w:rsidR="00194F03" w:rsidRPr="00C60FC0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A9D17FD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16EA2366" w14:textId="147F81A3" w:rsidR="00413DE4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2DDBCA1D" w14:textId="77777777" w:rsidR="00C60FC0" w:rsidRDefault="00C60FC0" w:rsidP="00413DE4">
      <w:pPr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PELA ENTIDADE PARCEIRA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56AAB506" w14:textId="77777777" w:rsidR="00EC4229" w:rsidRPr="00C60FC0" w:rsidRDefault="00EC4229" w:rsidP="00413DE4">
      <w:pPr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D27E5A" w:rsidRPr="005A14A6" w14:paraId="01A79BC8" w14:textId="77777777" w:rsidTr="000D529B">
        <w:trPr>
          <w:trHeight w:val="25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4531BC4B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20116AE1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573E0737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b/>
                <w:sz w:val="24"/>
                <w:szCs w:val="24"/>
              </w:rPr>
              <w:t>ADILSON ANTUNES DE SIQUEIRA</w:t>
            </w:r>
          </w:p>
        </w:tc>
      </w:tr>
      <w:tr w:rsidR="00D27E5A" w:rsidRPr="005A14A6" w14:paraId="729CE1A4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0FF01F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C7B8C08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2AB81225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D27E5A" w:rsidRPr="005A14A6" w14:paraId="6D60835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789465F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85D4C4E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6E45231A" w14:textId="77777777" w:rsidR="00D27E5A" w:rsidRPr="005A14A6" w:rsidRDefault="00D27E5A" w:rsidP="0013658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proofErr w:type="gramStart"/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proofErr w:type="gramEnd"/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Pr="005A14A6">
              <w:rPr>
                <w:sz w:val="24"/>
                <w:szCs w:val="24"/>
              </w:rPr>
              <w:t>028.661.168-60</w:t>
            </w:r>
          </w:p>
        </w:tc>
      </w:tr>
    </w:tbl>
    <w:p w14:paraId="6F7A62EB" w14:textId="77777777" w:rsidR="00D27E5A" w:rsidRPr="00413DE4" w:rsidRDefault="00D27E5A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5C87A42B" w14:textId="1110394E" w:rsidR="00C60FC0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02378F" w14:textId="77777777" w:rsid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6607EC9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4EECCD3F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D8AB6C3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D923E9D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E78FCE7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C34E9F" w14:textId="77777777" w:rsidR="00C60FC0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gramStart"/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lastRenderedPageBreak/>
        <w:t>GESTOR(</w:t>
      </w:r>
      <w:proofErr w:type="gramEnd"/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ES)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1B35AE8D" w14:textId="77777777" w:rsidR="001D7881" w:rsidRPr="00C60FC0" w:rsidRDefault="001D7881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0"/>
        <w:gridCol w:w="6940"/>
      </w:tblGrid>
      <w:tr w:rsidR="005A14A6" w:rsidRPr="005A14A6" w14:paraId="7EA34212" w14:textId="77777777" w:rsidTr="000D529B">
        <w:trPr>
          <w:trHeight w:val="70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2AAA1CEE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5B24A582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6940" w:type="dxa"/>
          </w:tcPr>
          <w:p w14:paraId="27EE5E45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bCs/>
                <w:color w:val="000000"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5A14A6" w:rsidRPr="005A14A6" w14:paraId="19FBB9AD" w14:textId="77777777" w:rsidTr="000D529B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2AB7E8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79DE136C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6940" w:type="dxa"/>
          </w:tcPr>
          <w:p w14:paraId="579C15C3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5A14A6">
              <w:rPr>
                <w:rFonts w:eastAsia="Calibri"/>
                <w:kern w:val="1"/>
                <w:lang w:eastAsia="ar-SA" w:bidi="ar-SA"/>
              </w:rPr>
              <w:t>Nº 299.582.238-99</w:t>
            </w:r>
          </w:p>
        </w:tc>
      </w:tr>
      <w:tr w:rsidR="005A14A6" w:rsidRPr="005A14A6" w14:paraId="4B204F46" w14:textId="77777777" w:rsidTr="000D529B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0EE189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7AEF2DBE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14A6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6940" w:type="dxa"/>
          </w:tcPr>
          <w:p w14:paraId="44BABE38" w14:textId="77777777" w:rsidR="005A14A6" w:rsidRPr="005A14A6" w:rsidRDefault="005A14A6" w:rsidP="005A14A6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5A14A6">
              <w:rPr>
                <w:rFonts w:eastAsia="Calibri"/>
                <w:kern w:val="1"/>
                <w:lang w:eastAsia="ar-SA" w:bidi="ar-SA"/>
              </w:rPr>
              <w:t>DAS-04 - Assessoramento Às Secretarias E Unidades Superiores Estratégicas</w:t>
            </w:r>
          </w:p>
        </w:tc>
      </w:tr>
    </w:tbl>
    <w:p w14:paraId="66DA0A22" w14:textId="77777777" w:rsidR="00C60FC0" w:rsidRPr="005A14A6" w:rsidRDefault="00C60FC0" w:rsidP="00413DE4">
      <w:pPr>
        <w:spacing w:after="0" w:line="240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42E9B801" w14:textId="7B3AB652" w:rsidR="00C60FC0" w:rsidRPr="005A14A6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5A14A6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5A14A6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5E3A635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A063684" w14:textId="3381B7C3" w:rsidR="00C60FC0" w:rsidRDefault="00C60FC0" w:rsidP="00413DE4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9128B7A" w14:textId="77777777" w:rsidR="00373624" w:rsidRPr="00C60FC0" w:rsidRDefault="00373624" w:rsidP="00413DE4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8"/>
        <w:gridCol w:w="296"/>
        <w:gridCol w:w="6934"/>
      </w:tblGrid>
      <w:tr w:rsidR="00EF70B2" w:rsidRPr="00EF70B2" w14:paraId="24FB208F" w14:textId="77777777" w:rsidTr="001D7881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91F1B" w14:textId="77777777" w:rsidR="00EF70B2" w:rsidRPr="00EF70B2" w:rsidRDefault="00EF70B2" w:rsidP="00EF70B2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EF70B2" w:rsidRPr="00EF70B2" w14:paraId="0AA06C60" w14:textId="77777777" w:rsidTr="001D7881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E0F2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EF70B2" w:rsidRPr="00EF70B2" w14:paraId="0ED072A9" w14:textId="77777777" w:rsidTr="001D7881"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8C95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3C074A7A" w14:textId="77777777" w:rsid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2BE86C9B" w14:textId="759687D4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</w:t>
      </w:r>
      <w:r w:rsidR="00BE7E6C">
        <w:rPr>
          <w:rFonts w:eastAsia="Arial"/>
          <w:sz w:val="24"/>
          <w:szCs w:val="24"/>
          <w:lang w:val="en-US" w:eastAsia="en-US" w:bidi="ar-SA"/>
        </w:rPr>
        <w:t>_______________________________</w:t>
      </w:r>
    </w:p>
    <w:p w14:paraId="1029BA9A" w14:textId="77777777" w:rsidR="00413DE4" w:rsidRPr="00C60FC0" w:rsidRDefault="00413DE4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197E7F75" w:rsidR="00420553" w:rsidRPr="00413DE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50A3E53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87722D7" w14:textId="77777777" w:rsidR="005A14A6" w:rsidRPr="005A14A6" w:rsidRDefault="005A14A6" w:rsidP="005A14A6">
      <w:pPr>
        <w:ind w:right="57"/>
        <w:rPr>
          <w:rFonts w:eastAsia="Arial"/>
          <w:b/>
          <w:sz w:val="24"/>
          <w:szCs w:val="24"/>
        </w:rPr>
      </w:pPr>
      <w:r w:rsidRPr="005A14A6">
        <w:rPr>
          <w:rFonts w:eastAsia="Arial"/>
          <w:b/>
          <w:sz w:val="24"/>
          <w:szCs w:val="24"/>
        </w:rPr>
        <w:t>Tipo de ato sob</w:t>
      </w:r>
      <w:r w:rsidRPr="005A14A6">
        <w:rPr>
          <w:rFonts w:eastAsia="Arial"/>
          <w:b/>
          <w:spacing w:val="-11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sua</w:t>
      </w:r>
      <w:r w:rsidRPr="005A14A6">
        <w:rPr>
          <w:rFonts w:eastAsia="Arial"/>
          <w:b/>
          <w:spacing w:val="-3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5A14A6" w14:paraId="545A618A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818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F5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188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5A14A6" w:rsidRPr="005A14A6" w14:paraId="3E24ED7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CB4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B4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C832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5A14A6" w:rsidRPr="005A14A6" w14:paraId="72F9EA5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F7F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1FA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A18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78A12409" w14:textId="77777777" w:rsidR="005A14A6" w:rsidRDefault="005A14A6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1A8547DA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FAE65A0" w14:textId="77777777" w:rsidR="00BE7E6C" w:rsidRPr="005A14A6" w:rsidRDefault="00BE7E6C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5A14A6" w14:paraId="107B5DD6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24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846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2EC0" w14:textId="77777777" w:rsidR="005A14A6" w:rsidRPr="005A14A6" w:rsidRDefault="005A14A6" w:rsidP="005A14A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A14A6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A14A6" w:rsidRPr="005A14A6" w14:paraId="33F17A91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854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B6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55D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</w:rPr>
              <w:t>Assistente Social - Comissão de Monitoramento</w:t>
            </w:r>
          </w:p>
        </w:tc>
      </w:tr>
      <w:tr w:rsidR="005A14A6" w:rsidRPr="005A14A6" w14:paraId="5E3CBE26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8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4F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95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5B57A3C6" w14:textId="77777777" w:rsidR="005A14A6" w:rsidRDefault="005A14A6" w:rsidP="005A14A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6BB04E99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62244A6" w14:textId="77777777" w:rsidR="00BE7E6C" w:rsidRPr="005A14A6" w:rsidRDefault="00BE7E6C" w:rsidP="005A14A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5A14A6" w14:paraId="319730B4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D95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D1F7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CCE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A14A6" w:rsidRPr="005A14A6" w14:paraId="6B7B2078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632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69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EC3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A14A6" w:rsidRPr="005A14A6" w14:paraId="1F765A8D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8CA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188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A2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1A7C9D08" w14:textId="77777777" w:rsidR="005A14A6" w:rsidRDefault="005A14A6" w:rsidP="005A14A6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p w14:paraId="317B3508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5C4298F" w14:textId="77777777" w:rsidR="00BE7E6C" w:rsidRPr="005A14A6" w:rsidRDefault="00BE7E6C" w:rsidP="005A14A6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p w14:paraId="6DEF7FF8" w14:textId="77777777" w:rsidR="00EC4229" w:rsidRDefault="00EC4229" w:rsidP="005A14A6">
      <w:pPr>
        <w:ind w:right="57"/>
        <w:rPr>
          <w:rFonts w:eastAsia="Arial"/>
          <w:b/>
          <w:sz w:val="24"/>
          <w:szCs w:val="24"/>
        </w:rPr>
      </w:pPr>
    </w:p>
    <w:p w14:paraId="180D304D" w14:textId="77777777" w:rsidR="00EC4229" w:rsidRDefault="00EC4229" w:rsidP="005A14A6">
      <w:pPr>
        <w:ind w:right="57"/>
        <w:rPr>
          <w:rFonts w:eastAsia="Arial"/>
          <w:b/>
          <w:sz w:val="24"/>
          <w:szCs w:val="24"/>
        </w:rPr>
      </w:pPr>
    </w:p>
    <w:p w14:paraId="4D02C054" w14:textId="77777777" w:rsidR="00EC4229" w:rsidRDefault="00EC4229" w:rsidP="005A14A6">
      <w:pPr>
        <w:ind w:right="57"/>
        <w:rPr>
          <w:rFonts w:eastAsia="Arial"/>
          <w:b/>
          <w:sz w:val="24"/>
          <w:szCs w:val="24"/>
        </w:rPr>
      </w:pPr>
    </w:p>
    <w:p w14:paraId="39A1032A" w14:textId="77777777" w:rsidR="005A14A6" w:rsidRPr="005A14A6" w:rsidRDefault="005A14A6" w:rsidP="005A14A6">
      <w:pPr>
        <w:ind w:right="57"/>
        <w:rPr>
          <w:rFonts w:eastAsia="Arial"/>
          <w:b/>
          <w:sz w:val="24"/>
          <w:szCs w:val="24"/>
        </w:rPr>
      </w:pPr>
      <w:r w:rsidRPr="005A14A6">
        <w:rPr>
          <w:rFonts w:eastAsia="Arial"/>
          <w:b/>
          <w:sz w:val="24"/>
          <w:szCs w:val="24"/>
        </w:rPr>
        <w:lastRenderedPageBreak/>
        <w:t>Tipo de ato sob</w:t>
      </w:r>
      <w:r w:rsidRPr="005A14A6">
        <w:rPr>
          <w:rFonts w:eastAsia="Arial"/>
          <w:b/>
          <w:spacing w:val="-11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sua</w:t>
      </w:r>
      <w:r w:rsidRPr="005A14A6">
        <w:rPr>
          <w:rFonts w:eastAsia="Arial"/>
          <w:b/>
          <w:spacing w:val="-3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102924FF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103322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2A70DF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7DCF2E1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5A14A6" w14:paraId="75813EAA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CF3E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5A681C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FCE398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5A14A6" w14:paraId="096BD27C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DE50F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9596078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14D6A45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0876A4F5" w14:textId="77777777" w:rsidR="005A14A6" w:rsidRDefault="005A14A6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E935972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EAE44D4" w14:textId="77777777" w:rsidR="00BE7E6C" w:rsidRPr="005A14A6" w:rsidRDefault="00BE7E6C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4064CD05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108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472F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DA1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5A14A6" w:rsidRPr="005A14A6" w14:paraId="6D5D5B92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0DC8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B11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57F7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5A14A6" w:rsidRPr="005A14A6" w14:paraId="798751FB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CC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E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47D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5760F794" w14:textId="77777777" w:rsidR="005A14A6" w:rsidRDefault="005A14A6" w:rsidP="005A14A6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5C45B033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5DB61D9" w14:textId="77777777" w:rsidR="00BE7E6C" w:rsidRPr="005A14A6" w:rsidRDefault="00BE7E6C" w:rsidP="005A14A6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47E874E7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CA1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F90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4A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5A14A6" w:rsidRPr="005A14A6" w14:paraId="792B856E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AD2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152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8D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5A14A6" w:rsidRPr="005A14A6" w14:paraId="5155F25F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B3B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41F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E1E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693FFABB" w14:textId="77777777" w:rsidR="005A14A6" w:rsidRDefault="005A14A6" w:rsidP="005A14A6">
      <w:pPr>
        <w:spacing w:after="0" w:line="240" w:lineRule="auto"/>
        <w:rPr>
          <w:sz w:val="24"/>
          <w:szCs w:val="24"/>
        </w:rPr>
      </w:pPr>
    </w:p>
    <w:p w14:paraId="351B18F7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682B811" w14:textId="77777777" w:rsidR="005A14A6" w:rsidRPr="005A14A6" w:rsidRDefault="005A14A6" w:rsidP="005A14A6">
      <w:pPr>
        <w:spacing w:after="0" w:line="240" w:lineRule="auto"/>
        <w:rPr>
          <w:sz w:val="24"/>
          <w:szCs w:val="24"/>
        </w:rPr>
      </w:pPr>
    </w:p>
    <w:p w14:paraId="6FDC3FBC" w14:textId="77777777" w:rsidR="005A14A6" w:rsidRPr="005A14A6" w:rsidRDefault="005A14A6" w:rsidP="005A14A6">
      <w:pPr>
        <w:ind w:right="57"/>
        <w:rPr>
          <w:rFonts w:eastAsia="Arial"/>
          <w:b/>
          <w:sz w:val="24"/>
          <w:szCs w:val="24"/>
        </w:rPr>
      </w:pPr>
      <w:r w:rsidRPr="005A14A6">
        <w:rPr>
          <w:rFonts w:eastAsia="Arial"/>
          <w:b/>
          <w:sz w:val="24"/>
          <w:szCs w:val="24"/>
        </w:rPr>
        <w:t>Tipo de ato sob</w:t>
      </w:r>
      <w:r w:rsidRPr="005A14A6">
        <w:rPr>
          <w:rFonts w:eastAsia="Arial"/>
          <w:b/>
          <w:spacing w:val="-11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sua</w:t>
      </w:r>
      <w:r w:rsidRPr="005A14A6">
        <w:rPr>
          <w:rFonts w:eastAsia="Arial"/>
          <w:b/>
          <w:spacing w:val="-3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5A14A6" w:rsidRPr="005A14A6" w14:paraId="39532F36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E2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B59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A64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5A14A6" w:rsidRPr="005A14A6" w14:paraId="1B18CD5A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A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1C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33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5A14A6" w:rsidRPr="005A14A6" w14:paraId="3A847E9F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C8A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5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68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07FA769A" w14:textId="77777777" w:rsidR="005A14A6" w:rsidRDefault="005A14A6" w:rsidP="005A14A6">
      <w:pPr>
        <w:spacing w:after="0" w:line="240" w:lineRule="auto"/>
        <w:rPr>
          <w:sz w:val="24"/>
          <w:szCs w:val="24"/>
        </w:rPr>
      </w:pPr>
    </w:p>
    <w:p w14:paraId="7A73FD18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B997D97" w14:textId="77777777" w:rsidR="00BE7E6C" w:rsidRPr="005A14A6" w:rsidRDefault="00BE7E6C" w:rsidP="005A14A6">
      <w:pPr>
        <w:spacing w:after="0" w:line="240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21B14C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A772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8E6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5B8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NATHALIA DENISE STOCO</w:t>
            </w:r>
          </w:p>
        </w:tc>
      </w:tr>
      <w:tr w:rsidR="005A14A6" w:rsidRPr="005A14A6" w14:paraId="692550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86D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787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33F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5A14A6" w:rsidRPr="005A14A6" w14:paraId="06F9A3BC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29F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AB1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753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320B08FD" w14:textId="77777777" w:rsidR="005A14A6" w:rsidRDefault="005A14A6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6CFEB661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EC169A5" w14:textId="77777777" w:rsidR="00BE7E6C" w:rsidRPr="005A14A6" w:rsidRDefault="00BE7E6C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79B3A452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C64936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977807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2887B83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5A14A6" w14:paraId="5AFB88D0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B3C56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AA9557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D3F931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5A14A6" w14:paraId="45983986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C8620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726F6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3E28FDA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7290D505" w14:textId="72739DBC" w:rsidR="00420553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4AA0D8D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D2C7C07" w14:textId="77777777" w:rsidR="00420553" w:rsidRDefault="00420553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7D9945DB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7C19DF9C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07A46A06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49840F84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6A5422A7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38C2497E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Default="00C60FC0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u w:val="single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3AD6D0C3" w14:textId="77777777" w:rsidR="00BE7E6C" w:rsidRPr="00C60FC0" w:rsidRDefault="00BE7E6C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327"/>
        <w:gridCol w:w="6411"/>
      </w:tblGrid>
      <w:tr w:rsidR="008332CC" w:rsidRPr="0061483C" w14:paraId="15158211" w14:textId="77777777" w:rsidTr="00C92F60">
        <w:trPr>
          <w:trHeight w:val="336"/>
        </w:trPr>
        <w:tc>
          <w:tcPr>
            <w:tcW w:w="1370" w:type="pct"/>
            <w:shd w:val="clear" w:color="auto" w:fill="auto"/>
          </w:tcPr>
          <w:p w14:paraId="5E2A894A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76" w:type="pct"/>
            <w:shd w:val="clear" w:color="auto" w:fill="auto"/>
          </w:tcPr>
          <w:p w14:paraId="20E1D3EC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128BB7C3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8332CC" w:rsidRPr="0061483C" w14:paraId="5C51554C" w14:textId="77777777" w:rsidTr="00C92F60">
        <w:trPr>
          <w:trHeight w:val="336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752B91ED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76" w:type="pct"/>
            <w:shd w:val="clear" w:color="auto" w:fill="auto"/>
          </w:tcPr>
          <w:p w14:paraId="238A2371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057E60B9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8332CC" w:rsidRPr="0061483C" w14:paraId="042F1202" w14:textId="77777777" w:rsidTr="00C92F60">
        <w:trPr>
          <w:trHeight w:val="336"/>
        </w:trPr>
        <w:tc>
          <w:tcPr>
            <w:tcW w:w="1370" w:type="pct"/>
            <w:tcBorders>
              <w:top w:val="nil"/>
            </w:tcBorders>
            <w:shd w:val="clear" w:color="auto" w:fill="auto"/>
          </w:tcPr>
          <w:p w14:paraId="37423860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76" w:type="pct"/>
            <w:shd w:val="clear" w:color="auto" w:fill="auto"/>
          </w:tcPr>
          <w:p w14:paraId="027986B5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0B317A57" w14:textId="77777777" w:rsidR="008332CC" w:rsidRPr="0061483C" w:rsidRDefault="008332CC" w:rsidP="00C92F60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</w:tbl>
    <w:p w14:paraId="57303BE6" w14:textId="77777777" w:rsidR="00C60FC0" w:rsidRPr="00413DE4" w:rsidRDefault="00C60FC0" w:rsidP="00420553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60FC0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1C8512BE" w14:textId="436C4338" w:rsidR="00194F03" w:rsidRPr="00C60FC0" w:rsidRDefault="00C65090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2BAA3D9" w14:textId="5A2F6645" w:rsidR="001A0D3D" w:rsidRPr="00413DE4" w:rsidRDefault="001A0D3D" w:rsidP="00420553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</w:p>
    <w:p w14:paraId="235249A6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bookmarkStart w:id="0" w:name="_Hlk183605853"/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26E0236C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proofErr w:type="gramStart"/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(2) Facultativo</w:t>
      </w:r>
      <w:proofErr w:type="gramEnd"/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. Indicar quando já constituído.</w:t>
      </w:r>
    </w:p>
    <w:p w14:paraId="7FBBAFF6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5E5A6661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proofErr w:type="gramStart"/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em</w:t>
      </w:r>
      <w:proofErr w:type="gramEnd"/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 xml:space="preserve">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</w:p>
    <w:p w14:paraId="192129FD" w14:textId="77777777" w:rsidR="006029ED" w:rsidRDefault="006029ED" w:rsidP="000C3516">
      <w:pPr>
        <w:rPr>
          <w:b/>
          <w:sz w:val="24"/>
          <w:szCs w:val="24"/>
        </w:rPr>
      </w:pPr>
    </w:p>
    <w:p w14:paraId="108A4509" w14:textId="77777777" w:rsidR="00EC4229" w:rsidRDefault="00EC4229" w:rsidP="000C3516">
      <w:pPr>
        <w:rPr>
          <w:b/>
          <w:sz w:val="24"/>
          <w:szCs w:val="24"/>
        </w:rPr>
      </w:pPr>
    </w:p>
    <w:p w14:paraId="23873114" w14:textId="77777777" w:rsidR="00EC4229" w:rsidRDefault="00EC4229" w:rsidP="000C3516">
      <w:pPr>
        <w:rPr>
          <w:b/>
          <w:sz w:val="24"/>
          <w:szCs w:val="24"/>
        </w:rPr>
      </w:pPr>
    </w:p>
    <w:p w14:paraId="147298B2" w14:textId="77777777" w:rsidR="00EC4229" w:rsidRDefault="00EC4229" w:rsidP="000C3516">
      <w:pPr>
        <w:rPr>
          <w:b/>
          <w:sz w:val="24"/>
          <w:szCs w:val="24"/>
        </w:rPr>
      </w:pPr>
    </w:p>
    <w:p w14:paraId="0B58A2A2" w14:textId="77777777" w:rsidR="00EC4229" w:rsidRDefault="00EC4229" w:rsidP="000C3516">
      <w:pPr>
        <w:rPr>
          <w:b/>
          <w:sz w:val="24"/>
          <w:szCs w:val="24"/>
        </w:rPr>
      </w:pPr>
    </w:p>
    <w:p w14:paraId="6263DCA4" w14:textId="77777777" w:rsidR="00EC4229" w:rsidRDefault="00EC4229" w:rsidP="000C3516">
      <w:pPr>
        <w:rPr>
          <w:b/>
          <w:sz w:val="24"/>
          <w:szCs w:val="24"/>
        </w:rPr>
      </w:pPr>
    </w:p>
    <w:p w14:paraId="2C147DD5" w14:textId="77777777" w:rsidR="00EC4229" w:rsidRDefault="00EC4229" w:rsidP="000C3516">
      <w:pPr>
        <w:rPr>
          <w:b/>
          <w:sz w:val="24"/>
          <w:szCs w:val="24"/>
        </w:rPr>
      </w:pPr>
    </w:p>
    <w:p w14:paraId="292C30B1" w14:textId="77777777" w:rsidR="00EC4229" w:rsidRDefault="00EC4229" w:rsidP="000C3516">
      <w:pPr>
        <w:rPr>
          <w:b/>
          <w:sz w:val="24"/>
          <w:szCs w:val="24"/>
        </w:rPr>
      </w:pPr>
    </w:p>
    <w:p w14:paraId="1F54C7C0" w14:textId="77777777" w:rsidR="00EC4229" w:rsidRDefault="00EC4229" w:rsidP="000C3516">
      <w:pPr>
        <w:rPr>
          <w:b/>
          <w:sz w:val="24"/>
          <w:szCs w:val="24"/>
        </w:rPr>
      </w:pPr>
    </w:p>
    <w:p w14:paraId="127FD53D" w14:textId="77777777" w:rsidR="00EC4229" w:rsidRDefault="00EC4229" w:rsidP="000C3516">
      <w:pPr>
        <w:rPr>
          <w:b/>
          <w:sz w:val="24"/>
          <w:szCs w:val="24"/>
        </w:rPr>
      </w:pPr>
    </w:p>
    <w:p w14:paraId="4D243962" w14:textId="77777777" w:rsidR="00EC4229" w:rsidRDefault="00EC4229" w:rsidP="000C3516">
      <w:pPr>
        <w:rPr>
          <w:b/>
          <w:sz w:val="24"/>
          <w:szCs w:val="24"/>
        </w:rPr>
      </w:pPr>
    </w:p>
    <w:p w14:paraId="01BA5599" w14:textId="77777777" w:rsidR="00EC4229" w:rsidRDefault="00EC4229" w:rsidP="000C3516">
      <w:pPr>
        <w:rPr>
          <w:b/>
          <w:sz w:val="24"/>
          <w:szCs w:val="24"/>
        </w:rPr>
      </w:pPr>
    </w:p>
    <w:p w14:paraId="64727EC2" w14:textId="77777777" w:rsidR="00EC4229" w:rsidRDefault="00EC4229" w:rsidP="000C3516">
      <w:pPr>
        <w:rPr>
          <w:b/>
          <w:sz w:val="24"/>
          <w:szCs w:val="24"/>
        </w:rPr>
      </w:pPr>
    </w:p>
    <w:p w14:paraId="1775D0D1" w14:textId="77777777" w:rsidR="00EC4229" w:rsidRDefault="00EC4229" w:rsidP="000C3516">
      <w:pPr>
        <w:rPr>
          <w:b/>
          <w:sz w:val="24"/>
          <w:szCs w:val="24"/>
        </w:rPr>
      </w:pPr>
    </w:p>
    <w:p w14:paraId="1DD8A178" w14:textId="77777777" w:rsidR="00EC4229" w:rsidRDefault="00EC4229" w:rsidP="000C3516">
      <w:pPr>
        <w:rPr>
          <w:b/>
          <w:sz w:val="24"/>
          <w:szCs w:val="24"/>
        </w:rPr>
      </w:pPr>
    </w:p>
    <w:p w14:paraId="1AB72D45" w14:textId="77777777" w:rsidR="00EC4229" w:rsidRDefault="00EC4229" w:rsidP="000C3516">
      <w:pPr>
        <w:rPr>
          <w:b/>
          <w:sz w:val="24"/>
          <w:szCs w:val="24"/>
        </w:rPr>
      </w:pPr>
    </w:p>
    <w:p w14:paraId="00507E25" w14:textId="77777777" w:rsidR="00EC4229" w:rsidRPr="00413DE4" w:rsidRDefault="00EC4229" w:rsidP="000C3516">
      <w:pPr>
        <w:rPr>
          <w:b/>
          <w:sz w:val="24"/>
          <w:szCs w:val="24"/>
        </w:rPr>
      </w:pPr>
    </w:p>
    <w:p w14:paraId="28AE8015" w14:textId="77777777" w:rsidR="00EC4229" w:rsidRPr="00EC4229" w:rsidRDefault="00EC4229" w:rsidP="00EC4229">
      <w:pPr>
        <w:widowControl/>
        <w:autoSpaceDE/>
        <w:autoSpaceDN/>
        <w:spacing w:after="0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EC4229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Default="00EC4229" w:rsidP="00EC4229">
      <w:pPr>
        <w:widowControl/>
        <w:autoSpaceDE/>
        <w:autoSpaceDN/>
        <w:spacing w:after="0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EC4229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EC4229" w:rsidRDefault="00EC4229" w:rsidP="00EC4229">
      <w:pPr>
        <w:widowControl/>
        <w:autoSpaceDE/>
        <w:autoSpaceDN/>
        <w:spacing w:after="0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F61DF1" w:rsidRPr="0065296D" w14:paraId="4BFAF256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F61DF1" w:rsidRPr="0065296D" w14:paraId="75DF9575" w14:textId="77777777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F61DF1" w:rsidRPr="0065296D" w14:paraId="3C274F77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0CE7C5D7" w:rsidR="00F61DF1" w:rsidRPr="00194F03" w:rsidRDefault="00BB0E53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ASSISTÊNCIA AS PESSOAS COM NECESSIDADES ESPECIAIS - CIASPE</w:t>
            </w:r>
          </w:p>
        </w:tc>
      </w:tr>
      <w:tr w:rsidR="00F61DF1" w:rsidRPr="0065296D" w14:paraId="1DCECBCC" w14:textId="77777777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2E798019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BB0E53" w:rsidRPr="0065296D">
              <w:rPr>
                <w:rFonts w:ascii="Times New Roman" w:hAnsi="Times New Roman" w:cs="Times New Roman"/>
                <w:sz w:val="22"/>
                <w:szCs w:val="22"/>
              </w:rPr>
              <w:t>06.072.225/0001-30</w:t>
            </w:r>
          </w:p>
        </w:tc>
      </w:tr>
      <w:tr w:rsidR="00F61DF1" w:rsidRPr="0065296D" w14:paraId="19F5A3CE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28136152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373624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  <w:r w:rsidR="00705306">
              <w:rPr>
                <w:rFonts w:ascii="Times New Roman" w:hAnsi="Times New Roman" w:cs="Times New Roman"/>
                <w:sz w:val="22"/>
                <w:szCs w:val="22"/>
              </w:rPr>
              <w:t>/2023</w:t>
            </w: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7362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61DF1" w:rsidRPr="0065296D" w14:paraId="4D2FDBE5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1CBDD543" w:rsidR="00F61DF1" w:rsidRPr="0065296D" w:rsidRDefault="0077058C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10/12/24</w:t>
            </w:r>
          </w:p>
        </w:tc>
      </w:tr>
      <w:tr w:rsidR="00AC1A1C" w:rsidRPr="0065296D" w14:paraId="7C1C8820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1AAE6850" w:rsidR="00AC1A1C" w:rsidRPr="0065296D" w:rsidRDefault="00373624" w:rsidP="001A0D3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73624">
              <w:rPr>
                <w:rFonts w:ascii="Times New Roman" w:hAnsi="Times New Roman" w:cs="Times New Roman"/>
                <w:color w:val="000000"/>
                <w:lang w:bidi="pt-BR"/>
              </w:rPr>
              <w:t>1º Termo de Aditamento onde fica alterado o Plano de Trabalho 2024/2024, proposto pela OSC, no Ofício nº 57/2024, devidamente aprovado pelos gestores da parceria e nos autos contidos no Processo Administrativo nº 26.238/2024.</w:t>
            </w:r>
          </w:p>
        </w:tc>
      </w:tr>
      <w:tr w:rsidR="00F61DF1" w:rsidRPr="0065296D" w14:paraId="7A10E133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77777777" w:rsidR="00F61DF1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-----</w:t>
            </w:r>
          </w:p>
        </w:tc>
      </w:tr>
    </w:tbl>
    <w:p w14:paraId="749C5B95" w14:textId="77777777" w:rsidR="00F61DF1" w:rsidRPr="0065296D" w:rsidRDefault="00F61DF1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2D725F49" w14:textId="77777777" w:rsidR="00F61DF1" w:rsidRPr="0065296D" w:rsidRDefault="00FA2D76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65296D">
        <w:rPr>
          <w:rFonts w:ascii="Times New Roman" w:hAnsi="Times New Roman"/>
        </w:rPr>
        <w:t>Declaro(amos), na qualidade de responsável(</w:t>
      </w:r>
      <w:proofErr w:type="spellStart"/>
      <w:r w:rsidRPr="0065296D">
        <w:rPr>
          <w:rFonts w:ascii="Times New Roman" w:hAnsi="Times New Roman"/>
        </w:rPr>
        <w:t>is</w:t>
      </w:r>
      <w:proofErr w:type="spellEnd"/>
      <w:r w:rsidRPr="0065296D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65296D" w:rsidRDefault="00174D8D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35AF6231" w14:textId="6334FFD9" w:rsidR="003971EC" w:rsidRPr="0065296D" w:rsidRDefault="003971EC" w:rsidP="003971EC">
      <w:pPr>
        <w:spacing w:after="0" w:line="240" w:lineRule="auto"/>
        <w:jc w:val="both"/>
      </w:pPr>
      <w:r w:rsidRPr="0065296D">
        <w:t>Indaiatuba,</w:t>
      </w:r>
      <w:r w:rsidR="0077058C">
        <w:t xml:space="preserve"> 10</w:t>
      </w:r>
      <w:r>
        <w:t xml:space="preserve"> de </w:t>
      </w:r>
      <w:r w:rsidR="0077058C">
        <w:t>dezembro</w:t>
      </w:r>
      <w:r>
        <w:t xml:space="preserve"> de 202</w:t>
      </w:r>
      <w:r w:rsidR="00DC3303">
        <w:t>4</w:t>
      </w:r>
      <w:r>
        <w:t>.</w:t>
      </w:r>
    </w:p>
    <w:p w14:paraId="17BE4C9D" w14:textId="63725EE5" w:rsidR="00F61DF1" w:rsidRPr="0065296D" w:rsidRDefault="00F61DF1" w:rsidP="008A5D7C">
      <w:pPr>
        <w:spacing w:after="0" w:line="240" w:lineRule="auto"/>
        <w:jc w:val="both"/>
      </w:pPr>
    </w:p>
    <w:p w14:paraId="7A8DD562" w14:textId="77777777" w:rsidR="00F61DF1" w:rsidRPr="0065296D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/>
        </w:rPr>
      </w:pPr>
    </w:p>
    <w:p w14:paraId="2E401334" w14:textId="77777777" w:rsidR="00F54B37" w:rsidRPr="0065296D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912C96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5D991F1F" w14:textId="77777777" w:rsidR="00194F03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3AFCDA0" w14:textId="77777777" w:rsidR="00194F03" w:rsidRPr="0065296D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B2D7C71" w14:textId="77777777" w:rsidR="00F54B37" w:rsidRPr="0065296D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65296D">
        <w:rPr>
          <w:rFonts w:ascii="Times New Roman" w:hAnsi="Times New Roman" w:cs="Times New Roman"/>
          <w:b/>
          <w:bCs/>
        </w:rPr>
        <w:t>LUIZ HENRIQUE FURLAN</w:t>
      </w:r>
      <w:r w:rsidRPr="0065296D">
        <w:rPr>
          <w:rFonts w:ascii="Times New Roman" w:hAnsi="Times New Roman" w:cs="Times New Roman"/>
        </w:rPr>
        <w:t xml:space="preserve"> </w:t>
      </w:r>
    </w:p>
    <w:p w14:paraId="2428F028" w14:textId="41C6CB95" w:rsidR="00F54B37" w:rsidRDefault="00194F03" w:rsidP="00194F03">
      <w:pPr>
        <w:spacing w:after="0" w:line="240" w:lineRule="auto"/>
        <w:jc w:val="center"/>
        <w:rPr>
          <w:bCs/>
        </w:rPr>
      </w:pPr>
      <w:r w:rsidRPr="0065296D">
        <w:rPr>
          <w:bCs/>
        </w:rPr>
        <w:t>Secretário Municipal de Administração</w:t>
      </w:r>
    </w:p>
    <w:p w14:paraId="094FEC53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0074ADDC" w14:textId="77777777" w:rsidR="00194F03" w:rsidRPr="0065296D" w:rsidRDefault="00194F03" w:rsidP="00194F03">
      <w:pPr>
        <w:spacing w:after="0" w:line="240" w:lineRule="auto"/>
        <w:jc w:val="center"/>
        <w:rPr>
          <w:lang w:eastAsia="en-US" w:bidi="ar-SA"/>
        </w:rPr>
      </w:pPr>
    </w:p>
    <w:p w14:paraId="5191E4A1" w14:textId="77777777" w:rsidR="00F54B37" w:rsidRPr="0065296D" w:rsidRDefault="00F54B37" w:rsidP="00F54B37">
      <w:pPr>
        <w:tabs>
          <w:tab w:val="left" w:pos="3255"/>
        </w:tabs>
        <w:spacing w:after="0" w:line="240" w:lineRule="auto"/>
        <w:rPr>
          <w:lang w:eastAsia="en-US" w:bidi="ar-SA"/>
        </w:rPr>
      </w:pPr>
      <w:r w:rsidRPr="0065296D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65296D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5296D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F54B37" w:rsidRPr="0065296D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F54B37" w:rsidRPr="0065296D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47EF4B22" w14:textId="77777777" w:rsidR="00F61DF1" w:rsidRPr="0065296D" w:rsidRDefault="00F61DF1">
      <w:pPr>
        <w:rPr>
          <w:rFonts w:ascii="Calibri" w:eastAsia="Calibri" w:hAnsi="Calibri"/>
          <w:i/>
          <w:lang w:eastAsia="en-US"/>
        </w:rPr>
      </w:pPr>
    </w:p>
    <w:sectPr w:rsidR="00F61DF1" w:rsidRPr="0065296D" w:rsidSect="00BB0E53">
      <w:headerReference w:type="default" r:id="rId11"/>
      <w:footerReference w:type="default" r:id="rId12"/>
      <w:pgSz w:w="11910" w:h="16850"/>
      <w:pgMar w:top="1399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58C">
          <w:rPr>
            <w:noProof/>
          </w:rPr>
          <w:t>9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77058C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95348011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005273B" w14:textId="756F5986" w:rsidR="00F61DF1" w:rsidRDefault="008332CC" w:rsidP="00FD6E78">
    <w:pPr>
      <w:pStyle w:val="Cabealho"/>
      <w:tabs>
        <w:tab w:val="clear" w:pos="4252"/>
        <w:tab w:val="clear" w:pos="8504"/>
        <w:tab w:val="left" w:pos="7661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463C"/>
    <w:rsid w:val="0009678B"/>
    <w:rsid w:val="000B397F"/>
    <w:rsid w:val="000B661D"/>
    <w:rsid w:val="000C3516"/>
    <w:rsid w:val="000C5CF6"/>
    <w:rsid w:val="000D11C3"/>
    <w:rsid w:val="000D529B"/>
    <w:rsid w:val="000E1286"/>
    <w:rsid w:val="000E351A"/>
    <w:rsid w:val="000E5C1C"/>
    <w:rsid w:val="000F0CFF"/>
    <w:rsid w:val="000F7183"/>
    <w:rsid w:val="00103844"/>
    <w:rsid w:val="00113FD6"/>
    <w:rsid w:val="00121BDA"/>
    <w:rsid w:val="0012772C"/>
    <w:rsid w:val="00131F2D"/>
    <w:rsid w:val="00140C1F"/>
    <w:rsid w:val="0014211E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C6C67"/>
    <w:rsid w:val="001D1239"/>
    <w:rsid w:val="001D7881"/>
    <w:rsid w:val="00203AD3"/>
    <w:rsid w:val="00213CAD"/>
    <w:rsid w:val="00214ED0"/>
    <w:rsid w:val="00222927"/>
    <w:rsid w:val="00225058"/>
    <w:rsid w:val="0023399A"/>
    <w:rsid w:val="00236F5A"/>
    <w:rsid w:val="0024518F"/>
    <w:rsid w:val="00255DED"/>
    <w:rsid w:val="00256B22"/>
    <w:rsid w:val="00261BAC"/>
    <w:rsid w:val="0028668B"/>
    <w:rsid w:val="002A0C8D"/>
    <w:rsid w:val="002A6CF4"/>
    <w:rsid w:val="002B1469"/>
    <w:rsid w:val="002C7DE3"/>
    <w:rsid w:val="002D5404"/>
    <w:rsid w:val="002E629D"/>
    <w:rsid w:val="002E6C06"/>
    <w:rsid w:val="002E74AB"/>
    <w:rsid w:val="00331479"/>
    <w:rsid w:val="0033337D"/>
    <w:rsid w:val="003628E5"/>
    <w:rsid w:val="003664BF"/>
    <w:rsid w:val="00367AE9"/>
    <w:rsid w:val="00370EF2"/>
    <w:rsid w:val="00373624"/>
    <w:rsid w:val="003828A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393F"/>
    <w:rsid w:val="003E4359"/>
    <w:rsid w:val="00401444"/>
    <w:rsid w:val="00403AAF"/>
    <w:rsid w:val="004122A0"/>
    <w:rsid w:val="00413DE4"/>
    <w:rsid w:val="004152C3"/>
    <w:rsid w:val="00420553"/>
    <w:rsid w:val="00422397"/>
    <w:rsid w:val="00442DBD"/>
    <w:rsid w:val="00444C63"/>
    <w:rsid w:val="00457D32"/>
    <w:rsid w:val="00471AE8"/>
    <w:rsid w:val="0047278D"/>
    <w:rsid w:val="00482AD6"/>
    <w:rsid w:val="004A084E"/>
    <w:rsid w:val="004B327C"/>
    <w:rsid w:val="004B511D"/>
    <w:rsid w:val="004B5744"/>
    <w:rsid w:val="004B5B1B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66C4B"/>
    <w:rsid w:val="0057195D"/>
    <w:rsid w:val="0058400A"/>
    <w:rsid w:val="005859D8"/>
    <w:rsid w:val="005A14A6"/>
    <w:rsid w:val="005A5715"/>
    <w:rsid w:val="005A7DE7"/>
    <w:rsid w:val="005B11A1"/>
    <w:rsid w:val="005B7586"/>
    <w:rsid w:val="005D1678"/>
    <w:rsid w:val="005E4839"/>
    <w:rsid w:val="0060055D"/>
    <w:rsid w:val="006029ED"/>
    <w:rsid w:val="00602E56"/>
    <w:rsid w:val="00605626"/>
    <w:rsid w:val="00605F01"/>
    <w:rsid w:val="00626A80"/>
    <w:rsid w:val="006338B2"/>
    <w:rsid w:val="0064460D"/>
    <w:rsid w:val="006460FB"/>
    <w:rsid w:val="00646E3F"/>
    <w:rsid w:val="006524DB"/>
    <w:rsid w:val="0065296D"/>
    <w:rsid w:val="006540C5"/>
    <w:rsid w:val="0066191F"/>
    <w:rsid w:val="00667FA0"/>
    <w:rsid w:val="00674388"/>
    <w:rsid w:val="0068067C"/>
    <w:rsid w:val="0068081A"/>
    <w:rsid w:val="00683453"/>
    <w:rsid w:val="006C3C95"/>
    <w:rsid w:val="006D5CB8"/>
    <w:rsid w:val="007020CF"/>
    <w:rsid w:val="00705306"/>
    <w:rsid w:val="00713005"/>
    <w:rsid w:val="007131D7"/>
    <w:rsid w:val="00723995"/>
    <w:rsid w:val="007550F3"/>
    <w:rsid w:val="0076707E"/>
    <w:rsid w:val="0077058C"/>
    <w:rsid w:val="00775456"/>
    <w:rsid w:val="007A024E"/>
    <w:rsid w:val="007A275F"/>
    <w:rsid w:val="007A4A12"/>
    <w:rsid w:val="007B4B1F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332CC"/>
    <w:rsid w:val="00844A18"/>
    <w:rsid w:val="0087289F"/>
    <w:rsid w:val="00880C45"/>
    <w:rsid w:val="0089797A"/>
    <w:rsid w:val="008A287A"/>
    <w:rsid w:val="008A5D7C"/>
    <w:rsid w:val="008A6339"/>
    <w:rsid w:val="008C08FE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B5E"/>
    <w:rsid w:val="009D7FCD"/>
    <w:rsid w:val="009F40FE"/>
    <w:rsid w:val="009F5858"/>
    <w:rsid w:val="009F760A"/>
    <w:rsid w:val="00A027C0"/>
    <w:rsid w:val="00A362CB"/>
    <w:rsid w:val="00A44D77"/>
    <w:rsid w:val="00A83228"/>
    <w:rsid w:val="00A845E4"/>
    <w:rsid w:val="00A878A1"/>
    <w:rsid w:val="00A90AB8"/>
    <w:rsid w:val="00AA3C51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3B38"/>
    <w:rsid w:val="00B276E3"/>
    <w:rsid w:val="00B30CE0"/>
    <w:rsid w:val="00B348B0"/>
    <w:rsid w:val="00B34D1C"/>
    <w:rsid w:val="00B379D3"/>
    <w:rsid w:val="00B4579E"/>
    <w:rsid w:val="00B519CC"/>
    <w:rsid w:val="00B558CF"/>
    <w:rsid w:val="00B55BDE"/>
    <w:rsid w:val="00B57235"/>
    <w:rsid w:val="00B718FF"/>
    <w:rsid w:val="00B80402"/>
    <w:rsid w:val="00B8244B"/>
    <w:rsid w:val="00B94A6D"/>
    <w:rsid w:val="00B97EE8"/>
    <w:rsid w:val="00BA264D"/>
    <w:rsid w:val="00BB0E53"/>
    <w:rsid w:val="00BB4417"/>
    <w:rsid w:val="00BD390E"/>
    <w:rsid w:val="00BE7E6C"/>
    <w:rsid w:val="00BF1C70"/>
    <w:rsid w:val="00BF56A4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60FC0"/>
    <w:rsid w:val="00C65090"/>
    <w:rsid w:val="00C86372"/>
    <w:rsid w:val="00CA3019"/>
    <w:rsid w:val="00CA5D87"/>
    <w:rsid w:val="00CB2ECB"/>
    <w:rsid w:val="00CB2FBD"/>
    <w:rsid w:val="00CB5A39"/>
    <w:rsid w:val="00CC045A"/>
    <w:rsid w:val="00CD02D2"/>
    <w:rsid w:val="00CD2F35"/>
    <w:rsid w:val="00CF07A3"/>
    <w:rsid w:val="00CF0BA0"/>
    <w:rsid w:val="00CF0D3A"/>
    <w:rsid w:val="00D03469"/>
    <w:rsid w:val="00D14D27"/>
    <w:rsid w:val="00D26935"/>
    <w:rsid w:val="00D27E5A"/>
    <w:rsid w:val="00D57A21"/>
    <w:rsid w:val="00D77BD3"/>
    <w:rsid w:val="00DA3914"/>
    <w:rsid w:val="00DB0C71"/>
    <w:rsid w:val="00DB59E9"/>
    <w:rsid w:val="00DC3303"/>
    <w:rsid w:val="00DD2BCE"/>
    <w:rsid w:val="00E1372C"/>
    <w:rsid w:val="00E200E2"/>
    <w:rsid w:val="00E25168"/>
    <w:rsid w:val="00E377D9"/>
    <w:rsid w:val="00E45FE5"/>
    <w:rsid w:val="00E5138E"/>
    <w:rsid w:val="00E735DE"/>
    <w:rsid w:val="00EA28D9"/>
    <w:rsid w:val="00EB0F80"/>
    <w:rsid w:val="00EC4229"/>
    <w:rsid w:val="00ED0EBD"/>
    <w:rsid w:val="00ED4F7E"/>
    <w:rsid w:val="00EE55F7"/>
    <w:rsid w:val="00EE5890"/>
    <w:rsid w:val="00EF260A"/>
    <w:rsid w:val="00EF4151"/>
    <w:rsid w:val="00EF70B2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A2D76"/>
    <w:rsid w:val="00FA7E62"/>
    <w:rsid w:val="00FB0DA8"/>
    <w:rsid w:val="00FD6E7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D788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aspe@ciaspe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.ri@ciasp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1918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33</cp:revision>
  <cp:lastPrinted>2024-01-24T11:25:00Z</cp:lastPrinted>
  <dcterms:created xsi:type="dcterms:W3CDTF">2024-01-05T13:25:00Z</dcterms:created>
  <dcterms:modified xsi:type="dcterms:W3CDTF">2024-12-10T18:00:00Z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