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52E66D" w14:textId="59260F03" w:rsidR="0015026D" w:rsidRPr="00DF78D3" w:rsidRDefault="0015026D" w:rsidP="00C71E16">
      <w:pPr>
        <w:pStyle w:val="Default"/>
        <w:snapToGrid w:val="0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F78D3">
        <w:rPr>
          <w:rFonts w:ascii="Times New Roman" w:hAnsi="Times New Roman" w:cs="Times New Roman"/>
          <w:b/>
        </w:rPr>
        <w:t>1</w:t>
      </w:r>
      <w:r w:rsidR="008D261B" w:rsidRPr="00DF78D3">
        <w:rPr>
          <w:rFonts w:ascii="Times New Roman" w:hAnsi="Times New Roman" w:cs="Times New Roman"/>
          <w:b/>
        </w:rPr>
        <w:t xml:space="preserve">º </w:t>
      </w:r>
      <w:r w:rsidRPr="00DF78D3">
        <w:rPr>
          <w:rFonts w:ascii="Times New Roman" w:hAnsi="Times New Roman" w:cs="Times New Roman"/>
          <w:b/>
        </w:rPr>
        <w:t>TERMO DE A</w:t>
      </w:r>
      <w:r w:rsidR="00573907" w:rsidRPr="00DF78D3">
        <w:rPr>
          <w:rFonts w:ascii="Times New Roman" w:hAnsi="Times New Roman" w:cs="Times New Roman"/>
          <w:b/>
        </w:rPr>
        <w:t>POSTILAMENTO</w:t>
      </w:r>
      <w:r w:rsidRPr="00DF78D3">
        <w:rPr>
          <w:rFonts w:ascii="Times New Roman" w:hAnsi="Times New Roman" w:cs="Times New Roman"/>
          <w:b/>
        </w:rPr>
        <w:t xml:space="preserve"> AO TERMO DE </w:t>
      </w:r>
      <w:r w:rsidR="007033B8" w:rsidRPr="00DF78D3">
        <w:rPr>
          <w:rFonts w:ascii="Times New Roman" w:hAnsi="Times New Roman" w:cs="Times New Roman"/>
          <w:b/>
        </w:rPr>
        <w:t xml:space="preserve">FOMENTO </w:t>
      </w:r>
      <w:r w:rsidRPr="00DF78D3">
        <w:rPr>
          <w:rFonts w:ascii="Times New Roman" w:hAnsi="Times New Roman" w:cs="Times New Roman"/>
          <w:b/>
        </w:rPr>
        <w:t>Nº</w:t>
      </w:r>
      <w:r w:rsidR="00BE4B6C" w:rsidRPr="00DF78D3">
        <w:rPr>
          <w:rFonts w:ascii="Times New Roman" w:hAnsi="Times New Roman" w:cs="Times New Roman"/>
          <w:b/>
        </w:rPr>
        <w:t xml:space="preserve"> 714/24</w:t>
      </w:r>
      <w:r w:rsidRPr="00DF78D3">
        <w:rPr>
          <w:rFonts w:ascii="Times New Roman" w:hAnsi="Times New Roman" w:cs="Times New Roman"/>
          <w:b/>
        </w:rPr>
        <w:t>, CELEBRADO ENTRE A PREFEITURA</w:t>
      </w:r>
      <w:r w:rsidR="007C59BC" w:rsidRPr="00DF78D3">
        <w:rPr>
          <w:rFonts w:ascii="Times New Roman" w:hAnsi="Times New Roman" w:cs="Times New Roman"/>
          <w:b/>
        </w:rPr>
        <w:t xml:space="preserve"> </w:t>
      </w:r>
      <w:r w:rsidRPr="00DF78D3">
        <w:rPr>
          <w:rFonts w:ascii="Times New Roman" w:hAnsi="Times New Roman" w:cs="Times New Roman"/>
          <w:b/>
        </w:rPr>
        <w:t xml:space="preserve">MUNICIPAL DE INDAIATUBA E </w:t>
      </w:r>
      <w:r w:rsidR="00BE4B6C" w:rsidRPr="00DF78D3">
        <w:rPr>
          <w:rFonts w:ascii="Times New Roman" w:hAnsi="Times New Roman" w:cs="Times New Roman"/>
          <w:b/>
          <w:lang w:bidi="pt-BR"/>
        </w:rPr>
        <w:t xml:space="preserve">A </w:t>
      </w:r>
      <w:r w:rsidR="003C40BB" w:rsidRPr="00DF78D3">
        <w:rPr>
          <w:rFonts w:ascii="Times New Roman" w:hAnsi="Times New Roman" w:cs="Times New Roman"/>
          <w:b/>
          <w:lang w:bidi="pt-BR"/>
        </w:rPr>
        <w:t>ASSOCIAÇÃO DOS DEFICIENTES VISUAIS DE INDAIATUBA ADVI</w:t>
      </w:r>
    </w:p>
    <w:p w14:paraId="12787832" w14:textId="77777777" w:rsidR="001D34B1" w:rsidRPr="00DF78D3" w:rsidRDefault="001D34B1" w:rsidP="00ED4B2B">
      <w:pPr>
        <w:pStyle w:val="Default"/>
        <w:snapToGrid w:val="0"/>
        <w:spacing w:before="120" w:after="0" w:line="276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comgrade"/>
        <w:tblW w:w="5000" w:type="pct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296"/>
        <w:gridCol w:w="6801"/>
      </w:tblGrid>
      <w:tr w:rsidR="005C4084" w:rsidRPr="00DF78D3" w14:paraId="1142E414" w14:textId="77777777" w:rsidTr="001D34B1">
        <w:tc>
          <w:tcPr>
            <w:tcW w:w="1208" w:type="pct"/>
          </w:tcPr>
          <w:p w14:paraId="024317EF" w14:textId="6C908138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ENTIDADE</w:t>
            </w:r>
          </w:p>
        </w:tc>
        <w:tc>
          <w:tcPr>
            <w:tcW w:w="158" w:type="pct"/>
          </w:tcPr>
          <w:p w14:paraId="62F9EBD0" w14:textId="1AF77EC7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28D8690D" w14:textId="1BBF2089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ASSOCIAÇÃO DOS DEFICIENTES VISUAIS DE INDAIATUBA ADVI</w:t>
            </w:r>
          </w:p>
        </w:tc>
      </w:tr>
      <w:tr w:rsidR="005C4084" w:rsidRPr="00DF78D3" w14:paraId="5FA01848" w14:textId="77777777" w:rsidTr="001D34B1">
        <w:tc>
          <w:tcPr>
            <w:tcW w:w="1208" w:type="pct"/>
          </w:tcPr>
          <w:p w14:paraId="3D06D288" w14:textId="1F8CD993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58" w:type="pct"/>
          </w:tcPr>
          <w:p w14:paraId="49C774D6" w14:textId="79839E69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03DA0FE3" w14:textId="0E8ED9F6" w:rsidR="005C4084" w:rsidRPr="00DF78D3" w:rsidRDefault="00B351B0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11/04/</w:t>
            </w:r>
            <w:r w:rsidR="005C4084" w:rsidRPr="00DF78D3">
              <w:rPr>
                <w:rFonts w:ascii="Times New Roman" w:hAnsi="Times New Roman" w:cs="Times New Roman"/>
                <w:bCs/>
              </w:rPr>
              <w:t>2025</w:t>
            </w:r>
          </w:p>
        </w:tc>
      </w:tr>
      <w:tr w:rsidR="005C4084" w:rsidRPr="00DF78D3" w14:paraId="3A24A68C" w14:textId="77777777" w:rsidTr="001D34B1">
        <w:tc>
          <w:tcPr>
            <w:tcW w:w="1208" w:type="pct"/>
          </w:tcPr>
          <w:p w14:paraId="147C0BF5" w14:textId="5883360E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58" w:type="pct"/>
          </w:tcPr>
          <w:p w14:paraId="75E37EC2" w14:textId="3CBDA741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3382C0A1" w14:textId="1EAE7DDA" w:rsidR="005C4084" w:rsidRPr="00DF78D3" w:rsidRDefault="005C4084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 xml:space="preserve">Nº </w:t>
            </w:r>
            <w:r w:rsidR="00113001" w:rsidRPr="00DF78D3">
              <w:rPr>
                <w:rFonts w:ascii="Times New Roman" w:hAnsi="Times New Roman" w:cs="Times New Roman"/>
                <w:bCs/>
              </w:rPr>
              <w:t>714/24-1</w:t>
            </w:r>
          </w:p>
        </w:tc>
      </w:tr>
      <w:tr w:rsidR="00481C5A" w:rsidRPr="00DF78D3" w14:paraId="426434DC" w14:textId="77777777" w:rsidTr="001D34B1">
        <w:tc>
          <w:tcPr>
            <w:tcW w:w="1208" w:type="pct"/>
          </w:tcPr>
          <w:p w14:paraId="2CAD2523" w14:textId="1864D27A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PROCESSO ADM.</w:t>
            </w:r>
          </w:p>
        </w:tc>
        <w:tc>
          <w:tcPr>
            <w:tcW w:w="158" w:type="pct"/>
          </w:tcPr>
          <w:p w14:paraId="09767D92" w14:textId="6EEB584D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4" w:type="pct"/>
          </w:tcPr>
          <w:p w14:paraId="21BBF2F4" w14:textId="1C958FA6" w:rsidR="00481C5A" w:rsidRPr="00DF78D3" w:rsidRDefault="00481C5A" w:rsidP="00C71E16">
            <w:pPr>
              <w:pStyle w:val="Default"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Nº</w:t>
            </w:r>
            <w:r w:rsidR="00113001" w:rsidRPr="00DF78D3">
              <w:rPr>
                <w:rFonts w:ascii="Times New Roman" w:hAnsi="Times New Roman" w:cs="Times New Roman"/>
                <w:bCs/>
              </w:rPr>
              <w:t xml:space="preserve"> 6199/25</w:t>
            </w:r>
          </w:p>
        </w:tc>
      </w:tr>
    </w:tbl>
    <w:p w14:paraId="6C5F2E2F" w14:textId="77777777" w:rsidR="001D34B1" w:rsidRPr="00DF78D3" w:rsidRDefault="001D34B1" w:rsidP="00ED4B2B">
      <w:pPr>
        <w:tabs>
          <w:tab w:val="left" w:pos="2736"/>
          <w:tab w:val="left" w:pos="3600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4776397C" w14:textId="1E48D418" w:rsidR="00254C99" w:rsidRPr="00DF78D3" w:rsidRDefault="0015026D" w:rsidP="00C71E16">
      <w:pPr>
        <w:tabs>
          <w:tab w:val="left" w:pos="1701"/>
        </w:tabs>
        <w:snapToGrid w:val="0"/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 xml:space="preserve">Pelo presente, de um lado a </w:t>
      </w:r>
      <w:r w:rsidRPr="00DF78D3">
        <w:rPr>
          <w:b/>
          <w:bCs/>
          <w:sz w:val="24"/>
          <w:szCs w:val="24"/>
        </w:rPr>
        <w:t>PREFEITURA MUNICIPAL DE INDAIATUBA</w:t>
      </w:r>
      <w:r w:rsidRPr="00DF78D3">
        <w:rPr>
          <w:sz w:val="24"/>
          <w:szCs w:val="24"/>
        </w:rPr>
        <w:t>, com sede à Avenida Engenheiro Fábio Roberto Barnabé, n</w:t>
      </w:r>
      <w:r w:rsidR="00676699" w:rsidRPr="00DF78D3">
        <w:rPr>
          <w:sz w:val="24"/>
          <w:szCs w:val="24"/>
        </w:rPr>
        <w:t>º</w:t>
      </w:r>
      <w:r w:rsidRPr="00DF78D3">
        <w:rPr>
          <w:sz w:val="24"/>
          <w:szCs w:val="24"/>
        </w:rPr>
        <w:t xml:space="preserve"> 2800, Jardim Esplanada II, no </w:t>
      </w:r>
      <w:r w:rsidR="00485F7A" w:rsidRPr="00DF78D3">
        <w:rPr>
          <w:sz w:val="24"/>
          <w:szCs w:val="24"/>
        </w:rPr>
        <w:t>M</w:t>
      </w:r>
      <w:r w:rsidRPr="00DF78D3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DF78D3">
        <w:rPr>
          <w:sz w:val="24"/>
          <w:szCs w:val="24"/>
        </w:rPr>
        <w:t xml:space="preserve">neste ato representada pelo Prefeito Municipal, </w:t>
      </w:r>
      <w:r w:rsidR="00E566BF" w:rsidRPr="00DF78D3">
        <w:rPr>
          <w:b/>
          <w:sz w:val="24"/>
          <w:szCs w:val="24"/>
        </w:rPr>
        <w:t xml:space="preserve">CUSTÓDIO TAVARES DIAS NETO, </w:t>
      </w:r>
      <w:r w:rsidR="00E566BF" w:rsidRPr="00DF78D3">
        <w:rPr>
          <w:bCs/>
          <w:sz w:val="24"/>
          <w:szCs w:val="24"/>
        </w:rPr>
        <w:t>brasileiro, cirurgião-dentista, portador do RG nº 54.403.044-8 e CPF nº 004.111.496-52</w:t>
      </w:r>
      <w:r w:rsidR="001427ED" w:rsidRPr="00DF78D3">
        <w:rPr>
          <w:sz w:val="24"/>
          <w:szCs w:val="24"/>
        </w:rPr>
        <w:t xml:space="preserve"> </w:t>
      </w:r>
      <w:r w:rsidR="008B3DB0" w:rsidRPr="00DF78D3">
        <w:rPr>
          <w:sz w:val="24"/>
          <w:szCs w:val="24"/>
        </w:rPr>
        <w:t>e pela Secretária</w:t>
      </w:r>
      <w:r w:rsidR="003946CE" w:rsidRPr="00DF78D3">
        <w:rPr>
          <w:sz w:val="24"/>
          <w:szCs w:val="24"/>
        </w:rPr>
        <w:t xml:space="preserve"> Municipal da Assistência Social</w:t>
      </w:r>
      <w:r w:rsidR="007754B3" w:rsidRPr="00DF78D3">
        <w:rPr>
          <w:sz w:val="24"/>
          <w:szCs w:val="24"/>
        </w:rPr>
        <w:t xml:space="preserve">, </w:t>
      </w:r>
      <w:r w:rsidR="001427ED" w:rsidRPr="00DF78D3">
        <w:rPr>
          <w:b/>
          <w:sz w:val="24"/>
          <w:szCs w:val="24"/>
        </w:rPr>
        <w:t xml:space="preserve">VIVIANE ROBERTA BARNABÉ, </w:t>
      </w:r>
      <w:r w:rsidR="001427ED" w:rsidRPr="00DF78D3">
        <w:rPr>
          <w:bCs/>
          <w:sz w:val="24"/>
          <w:szCs w:val="24"/>
        </w:rPr>
        <w:t>brasileira, assistente social, portadora do RG nº 27.679.830-2 e CPF nº 218.162.078-45</w:t>
      </w:r>
      <w:r w:rsidR="001427ED" w:rsidRPr="00DF78D3">
        <w:rPr>
          <w:rFonts w:cs="Arial"/>
          <w:sz w:val="24"/>
          <w:szCs w:val="24"/>
        </w:rPr>
        <w:t>,</w:t>
      </w:r>
      <w:r w:rsidR="006C3544" w:rsidRPr="00DF78D3">
        <w:rPr>
          <w:rFonts w:cs="Arial"/>
          <w:sz w:val="24"/>
          <w:szCs w:val="24"/>
        </w:rPr>
        <w:t xml:space="preserve"> de outro lado</w:t>
      </w:r>
      <w:r w:rsidR="00526CEA" w:rsidRPr="00DF78D3">
        <w:rPr>
          <w:rFonts w:cs="Arial"/>
          <w:sz w:val="24"/>
          <w:szCs w:val="24"/>
        </w:rPr>
        <w:t xml:space="preserve">, </w:t>
      </w:r>
      <w:r w:rsidR="006C3544" w:rsidRPr="00DF78D3">
        <w:rPr>
          <w:rFonts w:cs="Arial"/>
          <w:sz w:val="24"/>
          <w:szCs w:val="24"/>
        </w:rPr>
        <w:t xml:space="preserve">a </w:t>
      </w:r>
      <w:r w:rsidR="0086427A" w:rsidRPr="00DF78D3">
        <w:rPr>
          <w:b/>
          <w:sz w:val="24"/>
          <w:szCs w:val="24"/>
        </w:rPr>
        <w:t xml:space="preserve">ASSOCIAÇÃO DOS DEFICIENTES VISUAIS DE INDAIATUBA ADVI, </w:t>
      </w:r>
      <w:r w:rsidR="0086427A" w:rsidRPr="00DF78D3">
        <w:rPr>
          <w:bCs/>
          <w:sz w:val="24"/>
          <w:szCs w:val="24"/>
        </w:rPr>
        <w:t xml:space="preserve">com sede na Cidade de Indaiatuba/SP, na Rua Tuiuti, nº 504, Jardim </w:t>
      </w:r>
      <w:proofErr w:type="spellStart"/>
      <w:r w:rsidR="0086427A" w:rsidRPr="00DF78D3">
        <w:rPr>
          <w:bCs/>
          <w:sz w:val="24"/>
          <w:szCs w:val="24"/>
        </w:rPr>
        <w:t>Rossignatti</w:t>
      </w:r>
      <w:proofErr w:type="spellEnd"/>
      <w:r w:rsidR="0086427A" w:rsidRPr="00DF78D3">
        <w:rPr>
          <w:bCs/>
          <w:sz w:val="24"/>
          <w:szCs w:val="24"/>
        </w:rPr>
        <w:t>, CEP 13.339-010, telefone: (19) 99226-4754,</w:t>
      </w:r>
      <w:r w:rsidR="00B40D37" w:rsidRPr="00DF78D3">
        <w:rPr>
          <w:bCs/>
          <w:sz w:val="24"/>
          <w:szCs w:val="24"/>
        </w:rPr>
        <w:t xml:space="preserve"> </w:t>
      </w:r>
      <w:r w:rsidR="0086427A" w:rsidRPr="00DF78D3">
        <w:rPr>
          <w:bCs/>
          <w:sz w:val="24"/>
          <w:szCs w:val="24"/>
        </w:rPr>
        <w:t xml:space="preserve">e-mail: </w:t>
      </w:r>
      <w:hyperlink r:id="rId9" w:history="1">
        <w:r w:rsidR="0086427A" w:rsidRPr="00DF78D3">
          <w:rPr>
            <w:rStyle w:val="Hyperlink"/>
            <w:bCs/>
            <w:sz w:val="24"/>
            <w:szCs w:val="24"/>
          </w:rPr>
          <w:t>adm.adviindaiatuba@gmail.com</w:t>
        </w:r>
      </w:hyperlink>
      <w:r w:rsidR="0086427A" w:rsidRPr="00DF78D3">
        <w:rPr>
          <w:bCs/>
          <w:sz w:val="24"/>
          <w:szCs w:val="24"/>
        </w:rPr>
        <w:t xml:space="preserve">, inscrita no CNPJ nº 37.267.227/0001-08, neste ato, representada por seu Presidente, </w:t>
      </w:r>
      <w:r w:rsidR="0086427A" w:rsidRPr="00DF78D3">
        <w:rPr>
          <w:b/>
          <w:sz w:val="24"/>
          <w:szCs w:val="24"/>
        </w:rPr>
        <w:t>OSVALDO JESUS DE MORAES JUNIOR,</w:t>
      </w:r>
      <w:r w:rsidR="00CF7371">
        <w:rPr>
          <w:b/>
          <w:sz w:val="24"/>
          <w:szCs w:val="24"/>
        </w:rPr>
        <w:t xml:space="preserve"> </w:t>
      </w:r>
      <w:r w:rsidR="00CF7371" w:rsidRPr="00CF7371">
        <w:rPr>
          <w:bCs/>
          <w:sz w:val="24"/>
          <w:szCs w:val="24"/>
        </w:rPr>
        <w:t>brasileiro,</w:t>
      </w:r>
      <w:r w:rsidR="0086427A" w:rsidRPr="00DF78D3">
        <w:rPr>
          <w:bCs/>
          <w:sz w:val="24"/>
          <w:szCs w:val="24"/>
        </w:rPr>
        <w:t xml:space="preserve"> portador do RG nº 25.220.503-0 e do CPF nº 137.804.218-28</w:t>
      </w:r>
      <w:r w:rsidR="005505F7" w:rsidRPr="00DF78D3">
        <w:rPr>
          <w:rFonts w:cs="Arial"/>
          <w:sz w:val="24"/>
          <w:szCs w:val="24"/>
        </w:rPr>
        <w:t xml:space="preserve">, </w:t>
      </w:r>
      <w:r w:rsidRPr="00DF78D3">
        <w:rPr>
          <w:sz w:val="24"/>
          <w:szCs w:val="24"/>
        </w:rPr>
        <w:t>têm entre si justo e contratado</w:t>
      </w:r>
      <w:r w:rsidR="00620EF4" w:rsidRPr="00DF78D3">
        <w:rPr>
          <w:sz w:val="24"/>
          <w:szCs w:val="24"/>
        </w:rPr>
        <w:t>,</w:t>
      </w:r>
      <w:r w:rsidRPr="00DF78D3">
        <w:rPr>
          <w:sz w:val="24"/>
          <w:szCs w:val="24"/>
        </w:rPr>
        <w:t xml:space="preserve"> o</w:t>
      </w:r>
      <w:r w:rsidR="00BF2A10">
        <w:rPr>
          <w:sz w:val="24"/>
          <w:szCs w:val="24"/>
        </w:rPr>
        <w:t xml:space="preserve"> </w:t>
      </w:r>
      <w:r w:rsidR="00BF2A10" w:rsidRPr="00DF78D3">
        <w:rPr>
          <w:sz w:val="24"/>
          <w:szCs w:val="24"/>
        </w:rPr>
        <w:t xml:space="preserve">Termo </w:t>
      </w:r>
      <w:r w:rsidR="00BF2A10">
        <w:rPr>
          <w:sz w:val="24"/>
          <w:szCs w:val="24"/>
        </w:rPr>
        <w:t>d</w:t>
      </w:r>
      <w:r w:rsidR="00BF2A10" w:rsidRPr="00DF78D3">
        <w:rPr>
          <w:sz w:val="24"/>
          <w:szCs w:val="24"/>
        </w:rPr>
        <w:t xml:space="preserve">e Apostilamento </w:t>
      </w:r>
      <w:r w:rsidRPr="00DF78D3">
        <w:rPr>
          <w:sz w:val="24"/>
          <w:szCs w:val="24"/>
        </w:rPr>
        <w:t xml:space="preserve">ao Termo de </w:t>
      </w:r>
      <w:r w:rsidR="005505F7" w:rsidRPr="00DF78D3">
        <w:rPr>
          <w:sz w:val="24"/>
          <w:szCs w:val="24"/>
        </w:rPr>
        <w:t>Fomento</w:t>
      </w:r>
      <w:r w:rsidR="00BF2A10">
        <w:rPr>
          <w:sz w:val="24"/>
          <w:szCs w:val="24"/>
        </w:rPr>
        <w:t xml:space="preserve"> nº 714/24</w:t>
      </w:r>
      <w:r w:rsidR="00892685" w:rsidRPr="00DF78D3">
        <w:rPr>
          <w:sz w:val="24"/>
          <w:szCs w:val="24"/>
        </w:rPr>
        <w:t xml:space="preserve">, </w:t>
      </w:r>
      <w:r w:rsidRPr="00DF78D3">
        <w:rPr>
          <w:sz w:val="24"/>
          <w:szCs w:val="24"/>
        </w:rPr>
        <w:t>firmado em</w:t>
      </w:r>
      <w:r w:rsidR="006C3544" w:rsidRPr="00DF78D3">
        <w:rPr>
          <w:sz w:val="24"/>
          <w:szCs w:val="24"/>
        </w:rPr>
        <w:t xml:space="preserve"> </w:t>
      </w:r>
      <w:r w:rsidR="00892685" w:rsidRPr="00DF78D3">
        <w:rPr>
          <w:sz w:val="24"/>
          <w:szCs w:val="24"/>
        </w:rPr>
        <w:t>27/11/2024</w:t>
      </w:r>
      <w:r w:rsidR="007532FC" w:rsidRPr="00DF78D3">
        <w:rPr>
          <w:sz w:val="24"/>
          <w:szCs w:val="24"/>
        </w:rPr>
        <w:t>,</w:t>
      </w:r>
      <w:r w:rsidRPr="00DF78D3">
        <w:rPr>
          <w:sz w:val="24"/>
          <w:szCs w:val="24"/>
        </w:rPr>
        <w:t xml:space="preserve"> para concessão de recursos financeiros, que se regerá pelas </w:t>
      </w:r>
      <w:r w:rsidR="009E04A7" w:rsidRPr="00DF78D3">
        <w:rPr>
          <w:sz w:val="24"/>
          <w:szCs w:val="24"/>
        </w:rPr>
        <w:t>c</w:t>
      </w:r>
      <w:r w:rsidRPr="00DF78D3">
        <w:rPr>
          <w:sz w:val="24"/>
          <w:szCs w:val="24"/>
        </w:rPr>
        <w:t>láusulas e condições abaixo aduzidas:</w:t>
      </w:r>
    </w:p>
    <w:p w14:paraId="7EE9CF65" w14:textId="77777777" w:rsidR="00CA2217" w:rsidRPr="00DF78D3" w:rsidRDefault="00CA2217" w:rsidP="00ED4B2B">
      <w:pPr>
        <w:tabs>
          <w:tab w:val="left" w:pos="1701"/>
        </w:tabs>
        <w:snapToGrid w:val="0"/>
        <w:spacing w:before="120" w:after="0" w:line="276" w:lineRule="auto"/>
        <w:jc w:val="both"/>
        <w:rPr>
          <w:sz w:val="24"/>
          <w:szCs w:val="24"/>
        </w:rPr>
      </w:pPr>
    </w:p>
    <w:p w14:paraId="6C75E4BE" w14:textId="4A07272B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2B090F"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>1ª</w:t>
      </w: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ALTERAÇÃO</w:t>
      </w:r>
      <w:r w:rsidR="002F3E52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DO PLANO DE TRABALHO</w:t>
      </w:r>
    </w:p>
    <w:p w14:paraId="300B2C90" w14:textId="77777777" w:rsidR="008F743D" w:rsidRPr="00DF78D3" w:rsidRDefault="008F743D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BB8A75F" w14:textId="4F913A07" w:rsidR="00E4414E" w:rsidRDefault="0065296D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957317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O Conselho Municipal dos Direitos da Criança e do Adolescente – CMDCA, no uso de suas atribuições, aprova a alteração no Plano de Trabalho do Projeto “Iluminando o Horizonte”, conforme solicitado pela organização ADVI, concernente ao Plano de Aplicação de Recurso, da Lei nº 8251/2024, de acordo com as informações constantes no processo administrativo nº 6199/25, que independentemente de transcrição ou anexação fazem parte deste </w:t>
      </w:r>
      <w:r w:rsidR="00AC53C3" w:rsidRPr="00DF78D3">
        <w:rPr>
          <w:rFonts w:eastAsiaTheme="minorHAnsi"/>
          <w:color w:val="000000"/>
          <w:sz w:val="24"/>
          <w:szCs w:val="24"/>
          <w:lang w:eastAsia="en-US" w:bidi="ar-SA"/>
        </w:rPr>
        <w:t>apostilamento.</w:t>
      </w:r>
    </w:p>
    <w:p w14:paraId="4BB811F2" w14:textId="77777777" w:rsidR="00E4414E" w:rsidRDefault="00E4414E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646E10A" w14:textId="7C4B15BD" w:rsidR="00D1132B" w:rsidRDefault="007A6F97" w:rsidP="00972979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1.2. As alterações mencionadas não alteram o valor final em atenção ao repasse autorizado</w:t>
      </w:r>
      <w:r w:rsidR="00E4414E">
        <w:rPr>
          <w:rFonts w:eastAsiaTheme="minorHAnsi"/>
          <w:color w:val="000000"/>
          <w:sz w:val="24"/>
          <w:szCs w:val="24"/>
          <w:lang w:eastAsia="en-US" w:bidi="ar-SA"/>
        </w:rPr>
        <w:t>, conforme segue:</w:t>
      </w:r>
    </w:p>
    <w:p w14:paraId="4B0AE008" w14:textId="77777777" w:rsidR="00E4414E" w:rsidRDefault="00E4414E" w:rsidP="00972979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9632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  <w:gridCol w:w="1418"/>
        <w:gridCol w:w="4250"/>
      </w:tblGrid>
      <w:tr w:rsidR="00905112" w14:paraId="4C565A5F" w14:textId="77777777" w:rsidTr="002834FC">
        <w:tc>
          <w:tcPr>
            <w:tcW w:w="1413" w:type="dxa"/>
            <w:tcBorders>
              <w:right w:val="nil"/>
            </w:tcBorders>
          </w:tcPr>
          <w:p w14:paraId="2126AE43" w14:textId="0208A149" w:rsidR="00E4414E" w:rsidRPr="00B91213" w:rsidRDefault="00E4414E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B91213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De</w:t>
            </w:r>
            <w:r w:rsidR="00B91213" w:rsidRPr="00B91213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2551" w:type="dxa"/>
            <w:tcBorders>
              <w:left w:val="nil"/>
            </w:tcBorders>
          </w:tcPr>
          <w:p w14:paraId="12A7DCD5" w14:textId="77777777" w:rsidR="00E4414E" w:rsidRDefault="00E4414E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14:paraId="63F804AC" w14:textId="26770A58" w:rsidR="00E4414E" w:rsidRPr="00B91213" w:rsidRDefault="004879CF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B91213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Para:</w:t>
            </w:r>
          </w:p>
        </w:tc>
        <w:tc>
          <w:tcPr>
            <w:tcW w:w="4250" w:type="dxa"/>
            <w:tcBorders>
              <w:left w:val="nil"/>
            </w:tcBorders>
          </w:tcPr>
          <w:p w14:paraId="3CD82D80" w14:textId="6BC70DC1" w:rsidR="00E4414E" w:rsidRDefault="00E4414E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905112" w14:paraId="4E6993CE" w14:textId="77777777" w:rsidTr="002834FC">
        <w:tc>
          <w:tcPr>
            <w:tcW w:w="1413" w:type="dxa"/>
          </w:tcPr>
          <w:p w14:paraId="76107ADC" w14:textId="4411FCEE" w:rsidR="00E4414E" w:rsidRDefault="00EA113A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2551" w:type="dxa"/>
          </w:tcPr>
          <w:p w14:paraId="2CE50098" w14:textId="6085EA6B" w:rsidR="00E4414E" w:rsidRDefault="00EA113A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Tecidos e aviamentos</w:t>
            </w:r>
            <w:r w:rsidR="0074195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-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R$ 7.200,00</w:t>
            </w:r>
          </w:p>
        </w:tc>
        <w:tc>
          <w:tcPr>
            <w:tcW w:w="1418" w:type="dxa"/>
          </w:tcPr>
          <w:p w14:paraId="7146318C" w14:textId="5A63774B" w:rsidR="00E4414E" w:rsidRDefault="00EA113A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4250" w:type="dxa"/>
          </w:tcPr>
          <w:p w14:paraId="2F8FA846" w14:textId="26FE5ADF" w:rsidR="00C60AD9" w:rsidRDefault="00EA113A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Uniformes </w:t>
            </w:r>
            <w:r w:rsidR="00C60AD9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–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</w:p>
          <w:p w14:paraId="2CE7A9CB" w14:textId="60A4DBC3" w:rsidR="00E4414E" w:rsidRDefault="00EA113A" w:rsidP="003B3578">
            <w:pPr>
              <w:widowControl/>
              <w:adjustRightInd w:val="0"/>
              <w:snapToGri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R$ 7.200,00</w:t>
            </w:r>
          </w:p>
        </w:tc>
      </w:tr>
      <w:tr w:rsidR="002834FC" w14:paraId="4A867E11" w14:textId="77777777" w:rsidTr="002834FC">
        <w:tc>
          <w:tcPr>
            <w:tcW w:w="1413" w:type="dxa"/>
          </w:tcPr>
          <w:p w14:paraId="742F4B84" w14:textId="53EA15D0" w:rsidR="003C70C0" w:rsidRDefault="003C70C0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lastRenderedPageBreak/>
              <w:t>Materiais de consumo</w:t>
            </w:r>
          </w:p>
        </w:tc>
        <w:tc>
          <w:tcPr>
            <w:tcW w:w="2551" w:type="dxa"/>
          </w:tcPr>
          <w:p w14:paraId="557102F5" w14:textId="2AB40A10" w:rsidR="003C70C0" w:rsidRDefault="003C70C0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Material de expediente/correios/ fotocópia</w:t>
            </w:r>
            <w:r w:rsidR="0074195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- </w:t>
            </w:r>
            <w:r w:rsidR="009C122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R$ 4.440,00</w:t>
            </w:r>
          </w:p>
        </w:tc>
        <w:tc>
          <w:tcPr>
            <w:tcW w:w="1418" w:type="dxa"/>
          </w:tcPr>
          <w:p w14:paraId="6B8B6285" w14:textId="2D2DD264" w:rsidR="003C70C0" w:rsidRDefault="00B02ED3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4250" w:type="dxa"/>
          </w:tcPr>
          <w:p w14:paraId="5D4F6946" w14:textId="00B07C70" w:rsidR="003C70C0" w:rsidRDefault="00B02ED3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Material de expediente/correios/fotocópia - R$ 2.220,00</w:t>
            </w:r>
          </w:p>
        </w:tc>
      </w:tr>
      <w:tr w:rsidR="00137AA9" w14:paraId="6588B319" w14:textId="77777777" w:rsidTr="002834FC">
        <w:tc>
          <w:tcPr>
            <w:tcW w:w="1413" w:type="dxa"/>
          </w:tcPr>
          <w:p w14:paraId="5A5FE2E8" w14:textId="1A50D49A" w:rsidR="00137AA9" w:rsidRDefault="00137AA9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2551" w:type="dxa"/>
          </w:tcPr>
          <w:p w14:paraId="2B90BAAB" w14:textId="1B2126CB" w:rsidR="00137AA9" w:rsidRDefault="00137AA9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Material de expediente/correios/ fotocópia</w:t>
            </w:r>
            <w:r w:rsidR="0074195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-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R$ 4.440,00</w:t>
            </w:r>
          </w:p>
        </w:tc>
        <w:tc>
          <w:tcPr>
            <w:tcW w:w="1418" w:type="dxa"/>
          </w:tcPr>
          <w:p w14:paraId="6A560A89" w14:textId="65CE3743" w:rsidR="00137AA9" w:rsidRDefault="00137AA9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Manutenção</w:t>
            </w:r>
          </w:p>
        </w:tc>
        <w:tc>
          <w:tcPr>
            <w:tcW w:w="4250" w:type="dxa"/>
          </w:tcPr>
          <w:p w14:paraId="25A0F809" w14:textId="74AB09D3" w:rsidR="00C60AD9" w:rsidRDefault="00137AA9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Eletroeletrônicos e eletrodomésticos</w:t>
            </w:r>
            <w:r w:rsidR="0074195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 w:rsidR="00C60AD9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–</w:t>
            </w:r>
            <w:r w:rsidR="00741954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</w:p>
          <w:p w14:paraId="01DF1080" w14:textId="4BC6D332" w:rsidR="00137AA9" w:rsidRDefault="00137AA9" w:rsidP="003B3578">
            <w:pPr>
              <w:widowControl/>
              <w:adjustRightInd w:val="0"/>
              <w:snapToGrid w:val="0"/>
              <w:spacing w:after="0" w:line="276" w:lineRule="auto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R$ 2.220,00</w:t>
            </w:r>
          </w:p>
        </w:tc>
      </w:tr>
    </w:tbl>
    <w:p w14:paraId="3BD03541" w14:textId="77777777" w:rsidR="00972979" w:rsidRPr="00DF78D3" w:rsidRDefault="00972979" w:rsidP="00ED4B2B">
      <w:pPr>
        <w:widowControl/>
        <w:adjustRightInd w:val="0"/>
        <w:snapToGrid w:val="0"/>
        <w:spacing w:before="120"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D7EA9DD" w14:textId="0BE40956" w:rsidR="008A5D7C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B85834"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>2ª</w:t>
      </w:r>
      <w:r w:rsidRPr="00DF78D3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A0482E7" w14:textId="77777777" w:rsidR="00614DD8" w:rsidRPr="00DF78D3" w:rsidRDefault="00614DD8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4C6753B3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6D0A1A" w:rsidRPr="00DF78D3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</w:t>
      </w:r>
      <w:r w:rsidR="00614DD8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termo de </w:t>
      </w:r>
      <w:r w:rsidR="00614DD8" w:rsidRPr="00DF78D3">
        <w:rPr>
          <w:sz w:val="24"/>
          <w:szCs w:val="24"/>
        </w:rPr>
        <w:t>fomento</w:t>
      </w:r>
      <w:r w:rsidR="00614DD8" w:rsidRPr="00DF78D3">
        <w:rPr>
          <w:b/>
          <w:sz w:val="24"/>
          <w:szCs w:val="24"/>
        </w:rPr>
        <w:t xml:space="preserve">, 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</w:t>
      </w:r>
      <w:r w:rsidR="00614DD8" w:rsidRPr="00DF78D3">
        <w:rPr>
          <w:rFonts w:eastAsiaTheme="minorHAnsi"/>
          <w:color w:val="000000"/>
          <w:sz w:val="24"/>
          <w:szCs w:val="24"/>
          <w:lang w:eastAsia="en-US" w:bidi="ar-SA"/>
        </w:rPr>
        <w:t>termo de apostilamento.</w:t>
      </w:r>
    </w:p>
    <w:p w14:paraId="1061C220" w14:textId="51B81349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DF78D3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DF78D3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DF78D3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DF78D3" w:rsidRDefault="007C3CF3" w:rsidP="00C71E16">
      <w:pPr>
        <w:widowControl/>
        <w:adjustRightInd w:val="0"/>
        <w:snapToGri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F78D3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DF78D3" w:rsidRDefault="002D5404" w:rsidP="00C71E16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2B4F8133" w14:textId="4A9C57F8" w:rsidR="00BB4417" w:rsidRPr="00DF78D3" w:rsidRDefault="00BB4417" w:rsidP="00C71E16">
      <w:pPr>
        <w:snapToGrid w:val="0"/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Indaiatuba,</w:t>
      </w:r>
      <w:r w:rsidR="00EA6F9E" w:rsidRPr="00DF78D3">
        <w:rPr>
          <w:sz w:val="24"/>
          <w:szCs w:val="24"/>
        </w:rPr>
        <w:t xml:space="preserve"> </w:t>
      </w:r>
      <w:r w:rsidR="00B351B0">
        <w:rPr>
          <w:sz w:val="24"/>
          <w:szCs w:val="24"/>
        </w:rPr>
        <w:t>11</w:t>
      </w:r>
      <w:r w:rsidR="001C765D" w:rsidRPr="00DF78D3">
        <w:rPr>
          <w:sz w:val="24"/>
          <w:szCs w:val="24"/>
        </w:rPr>
        <w:t xml:space="preserve"> de </w:t>
      </w:r>
      <w:r w:rsidR="00B351B0">
        <w:rPr>
          <w:sz w:val="24"/>
          <w:szCs w:val="24"/>
        </w:rPr>
        <w:t>abril</w:t>
      </w:r>
      <w:r w:rsidR="001C765D" w:rsidRPr="00DF78D3">
        <w:rPr>
          <w:sz w:val="24"/>
          <w:szCs w:val="24"/>
        </w:rPr>
        <w:t xml:space="preserve"> de 2025.</w:t>
      </w:r>
    </w:p>
    <w:p w14:paraId="691928B0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z w:val="24"/>
          <w:szCs w:val="24"/>
        </w:rPr>
      </w:pPr>
    </w:p>
    <w:p w14:paraId="3FFC9DD8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127215BA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5EA322AD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AC144B" w:rsidRPr="00DF78D3" w14:paraId="433D5FC1" w14:textId="77777777" w:rsidTr="00794F99">
        <w:tc>
          <w:tcPr>
            <w:tcW w:w="4673" w:type="dxa"/>
            <w:tcBorders>
              <w:top w:val="single" w:sz="4" w:space="0" w:color="auto"/>
            </w:tcBorders>
          </w:tcPr>
          <w:p w14:paraId="21292AA5" w14:textId="77777777" w:rsidR="00AC144B" w:rsidRPr="00DF78D3" w:rsidRDefault="00541F39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CUSTÓDIO TAVARES DIAS NETO</w:t>
            </w:r>
          </w:p>
          <w:p w14:paraId="1F881596" w14:textId="53AE2CC2" w:rsidR="00541F39" w:rsidRPr="00DF78D3" w:rsidRDefault="00541F39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42B0D5B6" w14:textId="77777777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0FCBBEBC" w14:textId="48108878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VIVIANE ROBERTA BARNABÉ</w:t>
            </w:r>
          </w:p>
          <w:p w14:paraId="15038621" w14:textId="3D504C7E" w:rsidR="00AC144B" w:rsidRPr="00DF78D3" w:rsidRDefault="00AC144B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Secretária Municipal de Assistência Social</w:t>
            </w:r>
          </w:p>
        </w:tc>
      </w:tr>
    </w:tbl>
    <w:p w14:paraId="58D60ED2" w14:textId="77777777" w:rsidR="00AC144B" w:rsidRPr="00DF78D3" w:rsidRDefault="00AC144B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4CCD1C9B" w14:textId="77777777" w:rsidR="00A1494E" w:rsidRPr="00DF78D3" w:rsidRDefault="00A1494E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70A905CD" w14:textId="77777777" w:rsidR="00A1494E" w:rsidRPr="00DF78D3" w:rsidRDefault="00A1494E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7A4953" w:rsidRPr="00DF78D3" w14:paraId="1F6B4591" w14:textId="77777777" w:rsidTr="0044159B">
        <w:tc>
          <w:tcPr>
            <w:tcW w:w="4673" w:type="dxa"/>
            <w:tcBorders>
              <w:top w:val="single" w:sz="4" w:space="0" w:color="auto"/>
            </w:tcBorders>
          </w:tcPr>
          <w:p w14:paraId="415CC418" w14:textId="77777777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OSVALDO JESUS DE MORAES JUNIOR</w:t>
            </w:r>
          </w:p>
          <w:p w14:paraId="5E3FF5E8" w14:textId="4249CC10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  <w:r w:rsidRPr="00DF78D3">
              <w:rPr>
                <w:spacing w:val="-6"/>
                <w:sz w:val="24"/>
                <w:szCs w:val="24"/>
              </w:rPr>
              <w:t>Presidente da Entidade</w:t>
            </w:r>
          </w:p>
        </w:tc>
        <w:tc>
          <w:tcPr>
            <w:tcW w:w="425" w:type="dxa"/>
          </w:tcPr>
          <w:p w14:paraId="56C9B91F" w14:textId="77777777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212EE747" w14:textId="537D606C" w:rsidR="00A1494E" w:rsidRPr="00DF78D3" w:rsidRDefault="00A1494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</w:tbl>
    <w:p w14:paraId="5F3221D7" w14:textId="77777777" w:rsidR="00846416" w:rsidRPr="00DF78D3" w:rsidRDefault="00846416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EA144F" w:rsidRPr="00DF78D3" w14:paraId="0DE9ECBB" w14:textId="77777777" w:rsidTr="00EA144F">
        <w:tc>
          <w:tcPr>
            <w:tcW w:w="4673" w:type="dxa"/>
            <w:tcBorders>
              <w:bottom w:val="single" w:sz="4" w:space="0" w:color="auto"/>
            </w:tcBorders>
          </w:tcPr>
          <w:p w14:paraId="79555CFA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  <w:u w:val="single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  <w:u w:val="single"/>
              </w:rPr>
              <w:t>Gestores:</w:t>
            </w:r>
          </w:p>
          <w:p w14:paraId="634C798C" w14:textId="77777777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33461BCA" w14:textId="77777777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5A624707" w14:textId="55083072" w:rsidR="002913CE" w:rsidRPr="00DF78D3" w:rsidRDefault="002913C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074BB522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14:paraId="3E16DB5A" w14:textId="3637579C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846416" w:rsidRPr="00DF78D3" w14:paraId="04212696" w14:textId="77777777" w:rsidTr="00EA144F">
        <w:tc>
          <w:tcPr>
            <w:tcW w:w="4673" w:type="dxa"/>
            <w:tcBorders>
              <w:top w:val="single" w:sz="4" w:space="0" w:color="auto"/>
            </w:tcBorders>
          </w:tcPr>
          <w:p w14:paraId="27666A21" w14:textId="4B2872C1" w:rsidR="00846416" w:rsidRPr="00DF78D3" w:rsidRDefault="00E2175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Maria Cristina Coelho Dias</w:t>
            </w:r>
          </w:p>
        </w:tc>
        <w:tc>
          <w:tcPr>
            <w:tcW w:w="425" w:type="dxa"/>
          </w:tcPr>
          <w:p w14:paraId="1F0237BA" w14:textId="77777777" w:rsidR="00846416" w:rsidRPr="00DF78D3" w:rsidRDefault="00846416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332095D7" w14:textId="75C7FB78" w:rsidR="00846416" w:rsidRPr="00DF78D3" w:rsidRDefault="00E2175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 xml:space="preserve">Nathalia Denise </w:t>
            </w:r>
            <w:proofErr w:type="spellStart"/>
            <w:r w:rsidRPr="00DF78D3">
              <w:rPr>
                <w:b/>
                <w:bCs/>
                <w:spacing w:val="-6"/>
                <w:sz w:val="24"/>
                <w:szCs w:val="24"/>
              </w:rPr>
              <w:t>Stoco</w:t>
            </w:r>
            <w:proofErr w:type="spellEnd"/>
          </w:p>
        </w:tc>
      </w:tr>
    </w:tbl>
    <w:p w14:paraId="0F47381E" w14:textId="77777777" w:rsidR="00846416" w:rsidRPr="00DF78D3" w:rsidRDefault="00846416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tbl>
      <w:tblPr>
        <w:tblStyle w:val="Tabelacomgrade"/>
        <w:tblW w:w="0" w:type="auto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250"/>
      </w:tblGrid>
      <w:tr w:rsidR="00577D7E" w:rsidRPr="00DF78D3" w14:paraId="5908BB34" w14:textId="77777777" w:rsidTr="00517544">
        <w:tc>
          <w:tcPr>
            <w:tcW w:w="4673" w:type="dxa"/>
            <w:tcBorders>
              <w:bottom w:val="single" w:sz="4" w:space="0" w:color="auto"/>
            </w:tcBorders>
          </w:tcPr>
          <w:p w14:paraId="26A06C52" w14:textId="40433AE1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  <w:u w:val="single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  <w:u w:val="single"/>
              </w:rPr>
              <w:t>Fiscal:</w:t>
            </w:r>
          </w:p>
          <w:p w14:paraId="73684B3F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031B9857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  <w:p w14:paraId="54AFFD2C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E906A55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054C3E90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577D7E" w:rsidRPr="00DF78D3" w14:paraId="7DBFF319" w14:textId="77777777" w:rsidTr="00517544">
        <w:tc>
          <w:tcPr>
            <w:tcW w:w="4673" w:type="dxa"/>
            <w:tcBorders>
              <w:top w:val="single" w:sz="4" w:space="0" w:color="auto"/>
            </w:tcBorders>
          </w:tcPr>
          <w:p w14:paraId="3F02B021" w14:textId="63D049C6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DF78D3">
              <w:rPr>
                <w:b/>
                <w:bCs/>
                <w:spacing w:val="-6"/>
                <w:sz w:val="24"/>
                <w:szCs w:val="24"/>
              </w:rPr>
              <w:t>Rogério Silva Siqueira</w:t>
            </w:r>
          </w:p>
        </w:tc>
        <w:tc>
          <w:tcPr>
            <w:tcW w:w="425" w:type="dxa"/>
          </w:tcPr>
          <w:p w14:paraId="652BAD97" w14:textId="77777777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4250" w:type="dxa"/>
          </w:tcPr>
          <w:p w14:paraId="57AF5E42" w14:textId="48AB2F1C" w:rsidR="00577D7E" w:rsidRPr="00DF78D3" w:rsidRDefault="00577D7E" w:rsidP="00C71E16">
            <w:pPr>
              <w:snapToGrid w:val="0"/>
              <w:spacing w:after="0" w:line="27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</w:p>
        </w:tc>
      </w:tr>
    </w:tbl>
    <w:p w14:paraId="50AC2916" w14:textId="77777777" w:rsidR="0069625F" w:rsidRPr="00DF78D3" w:rsidRDefault="0069625F" w:rsidP="00C71E16">
      <w:pPr>
        <w:snapToGrid w:val="0"/>
        <w:spacing w:after="0" w:line="276" w:lineRule="auto"/>
        <w:jc w:val="both"/>
        <w:rPr>
          <w:spacing w:val="-6"/>
          <w:sz w:val="24"/>
          <w:szCs w:val="24"/>
        </w:rPr>
      </w:pPr>
    </w:p>
    <w:p w14:paraId="35767A9C" w14:textId="157A4915" w:rsidR="002F1315" w:rsidRDefault="001A4C0A" w:rsidP="002F1315">
      <w:pPr>
        <w:snapToGrid w:val="0"/>
        <w:spacing w:after="0" w:line="276" w:lineRule="auto"/>
        <w:jc w:val="both"/>
        <w:rPr>
          <w:spacing w:val="-6"/>
          <w:sz w:val="16"/>
          <w:szCs w:val="16"/>
        </w:rPr>
      </w:pPr>
      <w:proofErr w:type="gramStart"/>
      <w:r w:rsidRPr="00DF78D3">
        <w:rPr>
          <w:spacing w:val="-6"/>
          <w:sz w:val="16"/>
          <w:szCs w:val="16"/>
        </w:rPr>
        <w:t>eh</w:t>
      </w:r>
      <w:proofErr w:type="gramEnd"/>
      <w:r w:rsidR="00B351B0">
        <w:rPr>
          <w:spacing w:val="-6"/>
          <w:sz w:val="16"/>
          <w:szCs w:val="16"/>
        </w:rPr>
        <w:t>/</w:t>
      </w:r>
      <w:proofErr w:type="spellStart"/>
      <w:r w:rsidR="00B351B0">
        <w:rPr>
          <w:spacing w:val="-6"/>
          <w:sz w:val="16"/>
          <w:szCs w:val="16"/>
        </w:rPr>
        <w:t>pc</w:t>
      </w:r>
      <w:proofErr w:type="spellEnd"/>
    </w:p>
    <w:p w14:paraId="55D40573" w14:textId="77777777" w:rsidR="00B351B0" w:rsidRDefault="00B351B0" w:rsidP="002F1315">
      <w:pPr>
        <w:snapToGrid w:val="0"/>
        <w:spacing w:after="0" w:line="276" w:lineRule="auto"/>
        <w:jc w:val="both"/>
        <w:rPr>
          <w:spacing w:val="-6"/>
          <w:sz w:val="16"/>
          <w:szCs w:val="16"/>
        </w:rPr>
      </w:pPr>
    </w:p>
    <w:p w14:paraId="11A6D517" w14:textId="77777777" w:rsidR="00B351B0" w:rsidRDefault="00B351B0" w:rsidP="002F1315">
      <w:pPr>
        <w:snapToGrid w:val="0"/>
        <w:spacing w:after="0" w:line="276" w:lineRule="auto"/>
        <w:jc w:val="both"/>
        <w:rPr>
          <w:spacing w:val="-6"/>
          <w:sz w:val="16"/>
          <w:szCs w:val="16"/>
        </w:rPr>
      </w:pPr>
    </w:p>
    <w:p w14:paraId="6CAB39D3" w14:textId="19719539" w:rsidR="002536EE" w:rsidRPr="002F1315" w:rsidRDefault="002536EE" w:rsidP="002F1315">
      <w:pPr>
        <w:snapToGrid w:val="0"/>
        <w:spacing w:after="0" w:line="276" w:lineRule="auto"/>
        <w:jc w:val="center"/>
        <w:rPr>
          <w:spacing w:val="-6"/>
          <w:sz w:val="16"/>
          <w:szCs w:val="16"/>
        </w:rPr>
      </w:pPr>
      <w:r w:rsidRPr="00DF78D3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TERMO DE CIÊNCIA E DE NOTIFICAÇÃO</w:t>
      </w:r>
    </w:p>
    <w:p w14:paraId="4A75D3CF" w14:textId="0446B8C6" w:rsidR="002536EE" w:rsidRPr="00DF78D3" w:rsidRDefault="002536EE" w:rsidP="005E57BB">
      <w:pPr>
        <w:spacing w:before="20" w:after="120" w:line="240" w:lineRule="auto"/>
        <w:jc w:val="center"/>
        <w:rPr>
          <w:rFonts w:eastAsia="Calibri"/>
          <w:color w:val="000000"/>
          <w:sz w:val="24"/>
          <w:szCs w:val="24"/>
          <w:lang w:eastAsia="en-US" w:bidi="ar-SA"/>
        </w:rPr>
      </w:pPr>
      <w:r w:rsidRPr="00DF78D3">
        <w:rPr>
          <w:rFonts w:eastAsia="Calibri"/>
          <w:color w:val="000000"/>
          <w:sz w:val="24"/>
          <w:szCs w:val="24"/>
          <w:lang w:eastAsia="en-US" w:bidi="ar-SA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7"/>
        <w:gridCol w:w="296"/>
        <w:gridCol w:w="5945"/>
      </w:tblGrid>
      <w:tr w:rsidR="00F61DF1" w:rsidRPr="00DF78D3" w14:paraId="12419FA3" w14:textId="77777777" w:rsidTr="00DA53EA">
        <w:tc>
          <w:tcPr>
            <w:tcW w:w="1662" w:type="pct"/>
          </w:tcPr>
          <w:p w14:paraId="41EFD88C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7AF4893B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F78D3" w14:paraId="283E7B7A" w14:textId="77777777" w:rsidTr="00DA53EA">
        <w:tc>
          <w:tcPr>
            <w:tcW w:w="1662" w:type="pct"/>
          </w:tcPr>
          <w:p w14:paraId="7A95E5C9" w14:textId="555FCADB" w:rsidR="0015026D" w:rsidRPr="00DF78D3" w:rsidRDefault="00FE746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OSC</w:t>
            </w:r>
            <w:r w:rsidR="0015026D"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PARCEIRA</w:t>
            </w:r>
          </w:p>
        </w:tc>
        <w:tc>
          <w:tcPr>
            <w:tcW w:w="158" w:type="pct"/>
          </w:tcPr>
          <w:p w14:paraId="639D4B5A" w14:textId="77777777" w:rsidR="0015026D" w:rsidRPr="00DF78D3" w:rsidRDefault="0015026D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246094F0" w14:textId="3ABADF6C" w:rsidR="0015026D" w:rsidRPr="00DF78D3" w:rsidRDefault="00E03B41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ASSOCIAÇÃO DOS DEFICIENTES VISUAIS DE INDAIATUBA ADVI</w:t>
            </w:r>
          </w:p>
        </w:tc>
      </w:tr>
      <w:tr w:rsidR="00F61DF1" w:rsidRPr="00DF78D3" w14:paraId="2182F73E" w14:textId="77777777" w:rsidTr="00DA53EA">
        <w:tc>
          <w:tcPr>
            <w:tcW w:w="1662" w:type="pct"/>
          </w:tcPr>
          <w:p w14:paraId="0013CB52" w14:textId="485DDE21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  <w:r w:rsidR="00364168"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FOMENTO</w:t>
            </w:r>
          </w:p>
        </w:tc>
        <w:tc>
          <w:tcPr>
            <w:tcW w:w="158" w:type="pct"/>
          </w:tcPr>
          <w:p w14:paraId="126BADA8" w14:textId="77777777" w:rsidR="00F61DF1" w:rsidRPr="00DF78D3" w:rsidRDefault="00FA2D76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7F1C798" w14:textId="1C99B99D" w:rsidR="00F61DF1" w:rsidRPr="00DF78D3" w:rsidRDefault="00E03B41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Nº 714/24-1 – PROCESSO ADM. Nº 6199/25</w:t>
            </w:r>
          </w:p>
        </w:tc>
      </w:tr>
      <w:tr w:rsidR="001570D2" w:rsidRPr="00DF78D3" w14:paraId="7E13E5D6" w14:textId="77777777" w:rsidTr="00DA53EA">
        <w:tc>
          <w:tcPr>
            <w:tcW w:w="1662" w:type="pct"/>
          </w:tcPr>
          <w:p w14:paraId="3853D1CD" w14:textId="77777777" w:rsidR="001570D2" w:rsidRPr="00DF78D3" w:rsidRDefault="001570D2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F78D3" w:rsidRDefault="001570D2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17038BB9" w14:textId="6D6F72EF" w:rsidR="001570D2" w:rsidRPr="00DF78D3" w:rsidRDefault="004D5947" w:rsidP="005E57BB">
            <w:pPr>
              <w:widowControl/>
              <w:adjustRightInd w:val="0"/>
              <w:spacing w:before="20" w:after="0" w:line="240" w:lineRule="auto"/>
              <w:jc w:val="both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DF78D3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Fica alterado o Plano de Trabalho do Projeto “Iluminando o Horizonte”, conforme solicitado pela organização ADVI, concernente ao Plano de Aplicação de Recurso, da Lei nº 8251/2024.</w:t>
            </w:r>
          </w:p>
        </w:tc>
      </w:tr>
      <w:tr w:rsidR="007C3CF3" w:rsidRPr="00DF78D3" w14:paraId="42C982CA" w14:textId="77777777" w:rsidTr="00DA53EA">
        <w:tc>
          <w:tcPr>
            <w:tcW w:w="1662" w:type="pct"/>
          </w:tcPr>
          <w:p w14:paraId="70E58F35" w14:textId="77777777" w:rsidR="006F79DE" w:rsidRPr="00DF78D3" w:rsidRDefault="007C3CF3" w:rsidP="005E57BB">
            <w:pPr>
              <w:pStyle w:val="SemEspaamento"/>
              <w:spacing w:before="20" w:after="0" w:line="240" w:lineRule="auto"/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</w:t>
            </w:r>
          </w:p>
          <w:p w14:paraId="5C653455" w14:textId="0FEF7844" w:rsidR="007C3CF3" w:rsidRPr="00DF78D3" w:rsidRDefault="007C3CF3" w:rsidP="005E57BB">
            <w:pPr>
              <w:pStyle w:val="SemEspaamento"/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158" w:type="pct"/>
          </w:tcPr>
          <w:p w14:paraId="319588CE" w14:textId="77777777" w:rsidR="007C3CF3" w:rsidRPr="00DF78D3" w:rsidRDefault="007C3CF3" w:rsidP="005E57BB">
            <w:pPr>
              <w:pStyle w:val="SemEspaamento"/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0AE1E34" w14:textId="2E36EEA3" w:rsidR="007C3CF3" w:rsidRPr="00DF78D3" w:rsidRDefault="004D5947" w:rsidP="005E57BB">
            <w:pPr>
              <w:spacing w:before="20" w:after="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DF78D3">
              <w:rPr>
                <w:bCs/>
                <w:sz w:val="24"/>
                <w:szCs w:val="24"/>
                <w:lang w:val="en-US"/>
              </w:rPr>
              <w:t>---</w:t>
            </w:r>
          </w:p>
        </w:tc>
      </w:tr>
      <w:tr w:rsidR="007C3CF3" w:rsidRPr="00DF78D3" w14:paraId="3BF6A141" w14:textId="77777777" w:rsidTr="00DA53EA">
        <w:tc>
          <w:tcPr>
            <w:tcW w:w="1662" w:type="pct"/>
          </w:tcPr>
          <w:p w14:paraId="47AB4750" w14:textId="77777777" w:rsidR="007C3CF3" w:rsidRPr="00DF78D3" w:rsidRDefault="007C3CF3" w:rsidP="005E57BB">
            <w:pPr>
              <w:pStyle w:val="SemEspaamento"/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F78D3" w:rsidRDefault="007C3CF3" w:rsidP="005E57BB">
            <w:pPr>
              <w:pStyle w:val="SemEspaamento"/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5706D3C2" w14:textId="4ED1D64F" w:rsidR="00F247AE" w:rsidRPr="00DF78D3" w:rsidRDefault="004D5947" w:rsidP="005E57BB">
            <w:pPr>
              <w:pStyle w:val="SemEspaamento"/>
              <w:spacing w:before="2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 w:bidi="pt-BR"/>
              </w:rPr>
            </w:pPr>
            <w:r w:rsidRPr="00DF78D3">
              <w:rPr>
                <w:rFonts w:ascii="Times New Roman" w:hAnsi="Times New Roman" w:cs="Times New Roman"/>
                <w:bCs/>
                <w:sz w:val="24"/>
                <w:szCs w:val="24"/>
                <w:lang w:val="en-US" w:bidi="pt-BR"/>
              </w:rPr>
              <w:t>2025</w:t>
            </w:r>
          </w:p>
        </w:tc>
      </w:tr>
      <w:tr w:rsidR="007C3CF3" w:rsidRPr="00DF78D3" w14:paraId="45678555" w14:textId="77777777" w:rsidTr="00DA53EA">
        <w:tc>
          <w:tcPr>
            <w:tcW w:w="1662" w:type="pct"/>
          </w:tcPr>
          <w:p w14:paraId="7F95040A" w14:textId="7558CDA4" w:rsidR="007C3CF3" w:rsidRPr="00DF78D3" w:rsidRDefault="007C3CF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F78D3" w:rsidRDefault="007C3CF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180" w:type="pct"/>
          </w:tcPr>
          <w:p w14:paraId="424AA9F9" w14:textId="77777777" w:rsidR="007C3CF3" w:rsidRPr="00DF78D3" w:rsidRDefault="007C3CF3" w:rsidP="005E57BB">
            <w:pPr>
              <w:pStyle w:val="SemEspaamento"/>
              <w:tabs>
                <w:tab w:val="center" w:pos="4252"/>
                <w:tab w:val="right" w:pos="8504"/>
              </w:tabs>
              <w:spacing w:before="20"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8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Nº</w:t>
            </w:r>
          </w:p>
        </w:tc>
      </w:tr>
    </w:tbl>
    <w:p w14:paraId="00E3C817" w14:textId="77777777" w:rsidR="00C32A5F" w:rsidRPr="00DF78D3" w:rsidRDefault="00C32A5F" w:rsidP="005E57BB">
      <w:pPr>
        <w:tabs>
          <w:tab w:val="left" w:pos="0"/>
        </w:tabs>
        <w:spacing w:before="120" w:after="0" w:line="240" w:lineRule="auto"/>
        <w:ind w:right="57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bookmarkStart w:id="0" w:name="_Hlk155967571"/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Pelo presente TERMO, nós, abaixo identificados:</w:t>
      </w:r>
    </w:p>
    <w:p w14:paraId="3D7FD540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1. Estamos CIENTES de que</w:t>
      </w:r>
      <w:r w:rsidRPr="00DF78D3">
        <w:rPr>
          <w:rFonts w:eastAsiaTheme="minorHAnsi"/>
          <w:sz w:val="24"/>
          <w:szCs w:val="24"/>
          <w:lang w:eastAsia="en-US" w:bidi="ar-SA"/>
        </w:rPr>
        <w:t>:</w:t>
      </w:r>
    </w:p>
    <w:p w14:paraId="6C24C93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5A4968C0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D44791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c) além de disponíveis no processo eletrônico, todos os Despachos e Decisões que vierem a ser tomados, relativamente ao aludido processo, serão publicados no Diário Oficial Eletrônico do Tribunal de Contas do Estado de São Paulo (https://doe.tce.sp.gov.br/), em conformidade com o artigo 90 da Lei Complementar nº 709, de 14 de janeiro de 1993, iniciando-se, a partir de então, a contagem dos prazos processuais, conforme regras do Código de Processo Civil;</w:t>
      </w:r>
    </w:p>
    <w:p w14:paraId="56E77F44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d) as informações pessoais do(s) responsável(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is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CadTCESP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>”, nos termos previstos no Artigo 2º das Instruções nº 01/2024, conforme “Declaração(</w:t>
      </w:r>
      <w:proofErr w:type="spellStart"/>
      <w:r w:rsidRPr="00DF78D3">
        <w:rPr>
          <w:rFonts w:eastAsiaTheme="minorHAnsi"/>
          <w:sz w:val="24"/>
          <w:szCs w:val="24"/>
          <w:lang w:eastAsia="en-US" w:bidi="ar-SA"/>
        </w:rPr>
        <w:t>ões</w:t>
      </w:r>
      <w:proofErr w:type="spellEnd"/>
      <w:r w:rsidRPr="00DF78D3">
        <w:rPr>
          <w:rFonts w:eastAsiaTheme="minorHAnsi"/>
          <w:sz w:val="24"/>
          <w:szCs w:val="24"/>
          <w:lang w:eastAsia="en-US" w:bidi="ar-SA"/>
        </w:rPr>
        <w:t>) de Atualização Cadastral” anexa (s).</w:t>
      </w:r>
    </w:p>
    <w:p w14:paraId="0A0A27DA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b/>
          <w:bCs/>
          <w:sz w:val="24"/>
          <w:szCs w:val="24"/>
          <w:lang w:eastAsia="en-US" w:bidi="ar-SA"/>
        </w:rPr>
      </w:pPr>
      <w:r w:rsidRPr="00DF78D3">
        <w:rPr>
          <w:rFonts w:eastAsiaTheme="minorHAnsi"/>
          <w:b/>
          <w:bCs/>
          <w:sz w:val="24"/>
          <w:szCs w:val="24"/>
          <w:lang w:eastAsia="en-US" w:bidi="ar-SA"/>
        </w:rPr>
        <w:t>2. Damo-nos por NOTIFICADOS para:</w:t>
      </w:r>
    </w:p>
    <w:p w14:paraId="42A788FF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303F7E52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b) Se for o caso e de nosso interesse, nos prazos e nas formas legais e regimentais, exercer o direito de defesa, interpor recursos e o que mais couber;</w:t>
      </w:r>
    </w:p>
    <w:p w14:paraId="0EDDE7E8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2167A22" w14:textId="77777777" w:rsidR="00C32A5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>d) A notificação pessoal só ocorrerá caso a defesa apresentada seja rejeitada, mantida a determinação de recolhimento, conforme §1º do artigo 30 da citada Lei.</w:t>
      </w:r>
    </w:p>
    <w:p w14:paraId="586116B5" w14:textId="15847674" w:rsidR="00CD49AF" w:rsidRPr="00DF78D3" w:rsidRDefault="00C32A5F" w:rsidP="005E57BB">
      <w:pPr>
        <w:tabs>
          <w:tab w:val="left" w:pos="0"/>
        </w:tabs>
        <w:spacing w:before="20" w:after="0" w:line="240" w:lineRule="auto"/>
        <w:ind w:right="57"/>
        <w:jc w:val="both"/>
        <w:rPr>
          <w:rFonts w:eastAsiaTheme="minorHAnsi"/>
          <w:sz w:val="24"/>
          <w:szCs w:val="24"/>
          <w:lang w:eastAsia="en-US" w:bidi="ar-SA"/>
        </w:rPr>
      </w:pPr>
      <w:r w:rsidRPr="00DF78D3">
        <w:rPr>
          <w:rFonts w:eastAsiaTheme="minorHAnsi"/>
          <w:sz w:val="24"/>
          <w:szCs w:val="24"/>
          <w:lang w:eastAsia="en-US" w:bidi="ar-SA"/>
        </w:rPr>
        <w:t xml:space="preserve">Indaiatuba, </w:t>
      </w:r>
      <w:r w:rsidR="00B351B0">
        <w:rPr>
          <w:rFonts w:eastAsiaTheme="minorHAnsi"/>
          <w:sz w:val="24"/>
          <w:szCs w:val="24"/>
          <w:lang w:eastAsia="en-US" w:bidi="ar-SA"/>
        </w:rPr>
        <w:t>11</w:t>
      </w:r>
      <w:r w:rsidRPr="00DF78D3">
        <w:rPr>
          <w:rFonts w:eastAsiaTheme="minorHAnsi"/>
          <w:sz w:val="24"/>
          <w:szCs w:val="24"/>
          <w:lang w:eastAsia="en-US" w:bidi="ar-SA"/>
        </w:rPr>
        <w:t xml:space="preserve"> de </w:t>
      </w:r>
      <w:r w:rsidR="00B351B0">
        <w:rPr>
          <w:rFonts w:eastAsiaTheme="minorHAnsi"/>
          <w:sz w:val="24"/>
          <w:szCs w:val="24"/>
          <w:lang w:eastAsia="en-US" w:bidi="ar-SA"/>
        </w:rPr>
        <w:t>abril</w:t>
      </w:r>
      <w:r w:rsidRPr="00DF78D3">
        <w:rPr>
          <w:rFonts w:eastAsiaTheme="minorHAnsi"/>
          <w:sz w:val="24"/>
          <w:szCs w:val="24"/>
          <w:lang w:eastAsia="en-US" w:bidi="ar-SA"/>
        </w:rPr>
        <w:t xml:space="preserve"> de 2025.</w:t>
      </w:r>
    </w:p>
    <w:p w14:paraId="39DF21D8" w14:textId="13AD896D" w:rsidR="0062397B" w:rsidRPr="00DF78D3" w:rsidRDefault="005E57BB" w:rsidP="004B7375">
      <w:pPr>
        <w:widowControl/>
        <w:autoSpaceDE/>
        <w:autoSpaceDN/>
        <w:spacing w:after="0"/>
        <w:rPr>
          <w:rFonts w:eastAsia="Arial"/>
          <w:b/>
          <w:sz w:val="24"/>
          <w:szCs w:val="24"/>
          <w:lang w:eastAsia="ar-SA" w:bidi="ar-SA"/>
        </w:rPr>
      </w:pPr>
      <w:r w:rsidRPr="00DF78D3">
        <w:rPr>
          <w:rFonts w:eastAsia="Arial"/>
          <w:b/>
          <w:u w:val="thick"/>
          <w:lang w:eastAsia="ar-SA" w:bidi="ar-SA"/>
        </w:rPr>
        <w:br w:type="page"/>
      </w:r>
      <w:r w:rsidR="006C3544" w:rsidRPr="00DF78D3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p w14:paraId="3C0232E8" w14:textId="77777777" w:rsidR="004B7375" w:rsidRPr="00DF78D3" w:rsidRDefault="004B7375" w:rsidP="004B7375">
      <w:pPr>
        <w:widowControl/>
        <w:autoSpaceDE/>
        <w:autoSpaceDN/>
        <w:spacing w:after="0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5E6399" w:rsidRPr="005E6399" w14:paraId="26E17CED" w14:textId="77777777" w:rsidTr="005E6399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DCC3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10E3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AB74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5E6399" w:rsidRPr="005E6399" w14:paraId="2967ACC6" w14:textId="77777777" w:rsidTr="005E639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4646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AB6C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065B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5E6399" w:rsidRPr="005E6399" w14:paraId="292E66B3" w14:textId="77777777" w:rsidTr="005E6399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E7FF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E0BA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72A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</w:tbl>
    <w:p w14:paraId="2874D1E3" w14:textId="77777777" w:rsidR="006C3544" w:rsidRPr="00DF78D3" w:rsidRDefault="006C3544" w:rsidP="0062397B">
      <w:pPr>
        <w:tabs>
          <w:tab w:val="left" w:pos="4645"/>
          <w:tab w:val="left" w:pos="8538"/>
          <w:tab w:val="left" w:pos="8625"/>
        </w:tabs>
        <w:suppressAutoHyphens/>
        <w:spacing w:after="0" w:line="276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24A4BA99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p w14:paraId="11EDC2B3" w14:textId="77777777" w:rsidR="005E6399" w:rsidRPr="00DF78D3" w:rsidRDefault="005E6399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5E6399" w:rsidRPr="005E6399" w14:paraId="71DFF76B" w14:textId="77777777" w:rsidTr="005E6399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454D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9BA1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1E51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5E6399" w:rsidRPr="005E6399" w14:paraId="7C55ED5C" w14:textId="77777777" w:rsidTr="005E639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B696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75ED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F257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5E6399" w:rsidRPr="005E6399" w14:paraId="3883040E" w14:textId="77777777" w:rsidTr="005E639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E912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1AC0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0EF7" w14:textId="77777777" w:rsidR="005E6399" w:rsidRPr="005E6399" w:rsidRDefault="005E6399" w:rsidP="005E639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</w:tbl>
    <w:p w14:paraId="08C8F123" w14:textId="472B0950" w:rsidR="006C3544" w:rsidRPr="00DF78D3" w:rsidRDefault="006C3544" w:rsidP="0062397B">
      <w:pPr>
        <w:tabs>
          <w:tab w:val="left" w:pos="4383"/>
          <w:tab w:val="left" w:pos="8538"/>
        </w:tabs>
        <w:suppressAutoHyphens/>
        <w:spacing w:after="0" w:line="276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1FD77108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p w14:paraId="01DDEDC8" w14:textId="77777777" w:rsidR="005E6399" w:rsidRPr="00DF78D3" w:rsidRDefault="005E6399" w:rsidP="0062397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C31596" w:rsidRPr="005E6399" w14:paraId="5264C6C8" w14:textId="77777777" w:rsidTr="00F760A6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FA74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19BF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738C" w14:textId="342FAFC0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OSVALDO JESUS DE MORAES JUNIOR</w:t>
            </w:r>
          </w:p>
        </w:tc>
      </w:tr>
      <w:tr w:rsidR="00C31596" w:rsidRPr="005E6399" w14:paraId="60DE8E27" w14:textId="77777777" w:rsidTr="00F760A6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C97C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8A4B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169F" w14:textId="7AE35FD4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Presidente</w:t>
            </w:r>
          </w:p>
        </w:tc>
      </w:tr>
      <w:tr w:rsidR="00C31596" w:rsidRPr="005E6399" w14:paraId="507EBD69" w14:textId="77777777" w:rsidTr="00F760A6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5771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6BC3" w14:textId="77777777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C5EC" w14:textId="38B9332D" w:rsidR="00C31596" w:rsidRPr="005E6399" w:rsidRDefault="00C31596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5E6399">
              <w:rPr>
                <w:color w:val="000000"/>
                <w:sz w:val="24"/>
                <w:szCs w:val="24"/>
                <w:lang w:eastAsia="zh-CN" w:bidi="ar-SA"/>
              </w:rPr>
              <w:t xml:space="preserve">Nº </w:t>
            </w: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137.804.218-28</w:t>
            </w:r>
          </w:p>
        </w:tc>
      </w:tr>
    </w:tbl>
    <w:p w14:paraId="34DAF141" w14:textId="77777777" w:rsidR="006C3544" w:rsidRPr="00DF78D3" w:rsidRDefault="006C3544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408B5C90" w14:textId="6368E424" w:rsidR="006C3544" w:rsidRPr="00DF78D3" w:rsidRDefault="006C3544" w:rsidP="007228AA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 xml:space="preserve">Responsáveis que assinaram o ajuste e/ou </w:t>
      </w:r>
      <w:r w:rsidR="007228AA" w:rsidRPr="00DF78D3">
        <w:rPr>
          <w:rFonts w:eastAsia="Arial"/>
          <w:b/>
          <w:bCs/>
          <w:sz w:val="24"/>
          <w:szCs w:val="24"/>
          <w:lang w:eastAsia="ar-SA" w:bidi="ar-SA"/>
        </w:rPr>
        <w:t>parecer conclusivo:</w:t>
      </w:r>
    </w:p>
    <w:p w14:paraId="3D6ACC71" w14:textId="77777777" w:rsidR="006C3544" w:rsidRPr="00DF78D3" w:rsidRDefault="006C3544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p w14:paraId="6ED12290" w14:textId="77777777" w:rsidR="00440EC2" w:rsidRPr="00DF78D3" w:rsidRDefault="00440EC2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F6A1F" w:rsidRPr="009F6A1F" w14:paraId="74AE7C89" w14:textId="77777777" w:rsidTr="009F6A1F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33E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0B3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0E7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CUSTÓDIO TAVARES DIAS NETO</w:t>
            </w:r>
          </w:p>
        </w:tc>
      </w:tr>
      <w:tr w:rsidR="009F6A1F" w:rsidRPr="009F6A1F" w14:paraId="70F1CD4C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9279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0BC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2A6F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Prefeito Municipal</w:t>
            </w:r>
          </w:p>
        </w:tc>
      </w:tr>
      <w:tr w:rsidR="009F6A1F" w:rsidRPr="009F6A1F" w14:paraId="1E5D6587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C8CF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6BC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0B6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Nº 004.111.496-52</w:t>
            </w:r>
          </w:p>
        </w:tc>
      </w:tr>
      <w:tr w:rsidR="009F6A1F" w:rsidRPr="009F6A1F" w14:paraId="5A6E2DA7" w14:textId="77777777" w:rsidTr="009F6A1F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CA4F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2598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22F52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67CBBE1" w14:textId="77777777" w:rsidR="009F6A1F" w:rsidRPr="00DF78D3" w:rsidRDefault="009F6A1F" w:rsidP="0062397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9F6A1F" w:rsidRPr="009F6A1F" w14:paraId="27E95F2B" w14:textId="77777777" w:rsidTr="009F6A1F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6E7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E8C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004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VIVIANE ROBERTA BARNABÉ</w:t>
            </w:r>
          </w:p>
        </w:tc>
      </w:tr>
      <w:tr w:rsidR="009F6A1F" w:rsidRPr="009F6A1F" w14:paraId="641352A1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BC41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D5F7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4218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Secretária Municipal de Assistência Social</w:t>
            </w:r>
          </w:p>
        </w:tc>
      </w:tr>
      <w:tr w:rsidR="009F6A1F" w:rsidRPr="009F6A1F" w14:paraId="70DA62EB" w14:textId="77777777" w:rsidTr="009F6A1F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E85E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3DFA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AC3D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Nº 218.162.078-45</w:t>
            </w:r>
          </w:p>
        </w:tc>
      </w:tr>
      <w:tr w:rsidR="009F6A1F" w:rsidRPr="009F6A1F" w14:paraId="4CD19ED4" w14:textId="77777777" w:rsidTr="009F6A1F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1CB82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8F0B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F6DEE4" w14:textId="77777777" w:rsidR="009F6A1F" w:rsidRPr="009F6A1F" w:rsidRDefault="009F6A1F" w:rsidP="009F6A1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C8AAF12" w14:textId="77777777" w:rsidR="00440EC2" w:rsidRPr="00DF78D3" w:rsidRDefault="00440EC2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ar-SA" w:bidi="ar-SA"/>
        </w:rPr>
      </w:pPr>
    </w:p>
    <w:p w14:paraId="22C0BE59" w14:textId="17C5AAAF" w:rsidR="006C3544" w:rsidRPr="00DF78D3" w:rsidRDefault="006C3544" w:rsidP="0062397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prestação de contas:</w:t>
      </w:r>
    </w:p>
    <w:p w14:paraId="5753193F" w14:textId="77777777" w:rsidR="006C3544" w:rsidRPr="00DF78D3" w:rsidRDefault="006C3544" w:rsidP="0062397B">
      <w:pPr>
        <w:suppressAutoHyphens/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sz w:val="24"/>
          <w:szCs w:val="24"/>
          <w:lang w:val="en-US" w:eastAsia="ar-SA" w:bidi="ar-SA"/>
        </w:rPr>
        <w:t>PELA ENTIDADE PARCEIRA:</w:t>
      </w:r>
    </w:p>
    <w:p w14:paraId="12F8390F" w14:textId="77777777" w:rsidR="004454AE" w:rsidRPr="00DF78D3" w:rsidRDefault="004454AE" w:rsidP="0062397B">
      <w:pPr>
        <w:suppressAutoHyphens/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454AE" w:rsidRPr="009F6A1F" w14:paraId="1D4F0262" w14:textId="77777777" w:rsidTr="00F760A6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5B20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D48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53A0" w14:textId="4510991A" w:rsidR="004454AE" w:rsidRPr="009F6A1F" w:rsidRDefault="00944C83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OSVALDO JESUS DE MORAES JUNIOR</w:t>
            </w:r>
          </w:p>
        </w:tc>
      </w:tr>
      <w:tr w:rsidR="004454AE" w:rsidRPr="009F6A1F" w14:paraId="675BDCE1" w14:textId="77777777" w:rsidTr="00F760A6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3A9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E6FB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1E7F" w14:textId="01754FF0" w:rsidR="004454AE" w:rsidRPr="009F6A1F" w:rsidRDefault="00944C83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Presidente</w:t>
            </w:r>
          </w:p>
        </w:tc>
      </w:tr>
      <w:tr w:rsidR="004454AE" w:rsidRPr="009F6A1F" w14:paraId="1542DFC1" w14:textId="77777777" w:rsidTr="00F760A6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8F6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89A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DC0E" w14:textId="77403F50" w:rsidR="004454AE" w:rsidRPr="009F6A1F" w:rsidRDefault="00944C83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78D3">
              <w:rPr>
                <w:color w:val="000000"/>
                <w:sz w:val="24"/>
                <w:szCs w:val="24"/>
                <w:lang w:eastAsia="zh-CN" w:bidi="ar-SA"/>
              </w:rPr>
              <w:t>Nº 137.804.218-28</w:t>
            </w:r>
          </w:p>
        </w:tc>
      </w:tr>
      <w:tr w:rsidR="004454AE" w:rsidRPr="009F6A1F" w14:paraId="38A6EA3F" w14:textId="77777777" w:rsidTr="00F760A6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E9A59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41AC2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33075" w14:textId="77777777" w:rsidR="004454AE" w:rsidRPr="009F6A1F" w:rsidRDefault="004454AE" w:rsidP="00F760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9F6A1F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  <w:bookmarkEnd w:id="0"/>
    </w:tbl>
    <w:p w14:paraId="27CFF4BE" w14:textId="77777777" w:rsidR="00B351B0" w:rsidRDefault="00B351B0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44795C23" w14:textId="15C0FDA9" w:rsidR="006C3544" w:rsidRPr="00DF78D3" w:rsidRDefault="006C3544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DF78D3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GESTOR(ES):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3D716E" w:rsidRPr="003D716E" w14:paraId="72B563B7" w14:textId="77777777" w:rsidTr="00B351B0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0B95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37C2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E538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3D716E" w:rsidRPr="003D716E" w14:paraId="23B5AF81" w14:textId="77777777" w:rsidTr="00B351B0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6389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4294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105E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3D716E" w:rsidRPr="003D716E" w14:paraId="6BDBC211" w14:textId="77777777" w:rsidTr="00B351B0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BB0A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1392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B6E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3D716E" w:rsidRPr="003D716E" w14:paraId="0C0252CD" w14:textId="77777777" w:rsidTr="00B351B0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0FEC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2C361F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524D1" w14:textId="77777777" w:rsidR="003D716E" w:rsidRPr="003D716E" w:rsidRDefault="003D71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3D716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4229ED6" w14:textId="77777777" w:rsidR="004742FE" w:rsidRPr="00DF78D3" w:rsidRDefault="004742FE" w:rsidP="00F47066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F5B30" w:rsidRPr="00AF5B30" w14:paraId="12A0F3E5" w14:textId="77777777" w:rsidTr="00AF5B3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CB3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1B90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1776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AF5B30" w:rsidRPr="00AF5B30" w14:paraId="7221C02B" w14:textId="77777777" w:rsidTr="00AF5B3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4C7E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4F5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C1EF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AF5B30" w:rsidRPr="00AF5B30" w14:paraId="6536695E" w14:textId="77777777" w:rsidTr="00AF5B3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235E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7670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5D63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AF5B30" w:rsidRPr="00AF5B30" w14:paraId="27BD62D0" w14:textId="77777777" w:rsidTr="00AF5B3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52325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24723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FFDED" w14:textId="77777777" w:rsidR="00AF5B30" w:rsidRPr="00AF5B30" w:rsidRDefault="00AF5B30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F5B30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0709C1E3" w14:textId="77777777" w:rsidR="00B01CE1" w:rsidRPr="00DF78D3" w:rsidRDefault="00B01CE1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p w14:paraId="4A37B7D7" w14:textId="41041E2B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FISCAIS:</w:t>
      </w:r>
    </w:p>
    <w:p w14:paraId="48D1F473" w14:textId="77777777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66B6E" w:rsidRPr="00466B6E" w14:paraId="4FBD47E4" w14:textId="77777777" w:rsidTr="00466B6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A089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A175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B861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466B6E" w:rsidRPr="00466B6E" w14:paraId="1D1F1288" w14:textId="77777777" w:rsidTr="00466B6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C9F9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2E9F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6971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466B6E" w:rsidRPr="00466B6E" w14:paraId="1006A548" w14:textId="77777777" w:rsidTr="00466B6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B642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ED6D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3435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466B6E" w:rsidRPr="00466B6E" w14:paraId="30EDB3F4" w14:textId="77777777" w:rsidTr="00466B6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F6E54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88F0B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45C82" w14:textId="77777777" w:rsidR="00466B6E" w:rsidRPr="00466B6E" w:rsidRDefault="00466B6E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66B6E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A212669" w14:textId="77777777" w:rsidR="001E3A3B" w:rsidRPr="00DF78D3" w:rsidRDefault="001E3A3B" w:rsidP="00F4706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p w14:paraId="6FFFF8AF" w14:textId="1AB0ADD7" w:rsidR="006C3544" w:rsidRPr="00DF78D3" w:rsidRDefault="006C3544" w:rsidP="00F47066">
      <w:pPr>
        <w:suppressAutoHyphens/>
        <w:snapToGrid w:val="0"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DF78D3">
        <w:rPr>
          <w:rFonts w:eastAsia="Arial"/>
          <w:b/>
          <w:bCs/>
          <w:sz w:val="24"/>
          <w:szCs w:val="24"/>
          <w:lang w:eastAsia="ar-SA" w:bidi="ar-SA"/>
        </w:rPr>
        <w:t>DEMAIS RESPONSÁVEIS (*):</w:t>
      </w:r>
    </w:p>
    <w:p w14:paraId="24E602CD" w14:textId="3CE92E57" w:rsidR="00B01CE1" w:rsidRPr="00DF78D3" w:rsidRDefault="006C3544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Comissão </w:t>
      </w:r>
      <w:r w:rsidR="00F7461E"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de </w:t>
      </w:r>
      <w:r w:rsidR="00C64131" w:rsidRPr="00DF78D3">
        <w:rPr>
          <w:rFonts w:eastAsia="Arial"/>
          <w:b/>
          <w:sz w:val="24"/>
          <w:szCs w:val="24"/>
          <w:u w:val="single"/>
          <w:lang w:eastAsia="ar-SA" w:bidi="ar-SA"/>
        </w:rPr>
        <w:t>seleção</w:t>
      </w:r>
    </w:p>
    <w:p w14:paraId="7FD5FE7F" w14:textId="77777777" w:rsidR="004B7375" w:rsidRPr="00DF78D3" w:rsidRDefault="004B7375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C64131" w:rsidRPr="00C64131" w14:paraId="1C3A8460" w14:textId="77777777" w:rsidTr="00C6413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95E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5385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13A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MARIA CRISTINA COELHO DIAS</w:t>
            </w:r>
          </w:p>
        </w:tc>
      </w:tr>
      <w:tr w:rsidR="00C64131" w:rsidRPr="00C64131" w14:paraId="00E4B337" w14:textId="77777777" w:rsidTr="00C6413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0BC7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8DE9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FB76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C64131" w:rsidRPr="00C64131" w14:paraId="1E1D6E8B" w14:textId="77777777" w:rsidTr="00C6413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F42F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998D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796F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N° 328.614.273-53</w:t>
            </w:r>
          </w:p>
        </w:tc>
      </w:tr>
      <w:tr w:rsidR="00C64131" w:rsidRPr="00C64131" w14:paraId="51282612" w14:textId="77777777" w:rsidTr="00C6413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68E74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3EEAD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584A53" w14:textId="77777777" w:rsidR="00C64131" w:rsidRPr="00C64131" w:rsidRDefault="00C6413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6413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509CAD6" w14:textId="77777777" w:rsidR="004B7375" w:rsidRPr="00DF78D3" w:rsidRDefault="004B7375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FE0DF8" w:rsidRPr="00FE0DF8" w14:paraId="562FBAC7" w14:textId="77777777" w:rsidTr="00FE0DF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3B3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F53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197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NATHALIA DENISE STOCO</w:t>
            </w:r>
          </w:p>
        </w:tc>
      </w:tr>
      <w:tr w:rsidR="00FE0DF8" w:rsidRPr="00FE0DF8" w14:paraId="3A8E5C06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484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7E9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46D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Psicóloga</w:t>
            </w:r>
          </w:p>
        </w:tc>
      </w:tr>
      <w:tr w:rsidR="00FE0DF8" w:rsidRPr="00FE0DF8" w14:paraId="736892A9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3072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25DC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355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Nº 350.824.418-09</w:t>
            </w:r>
          </w:p>
        </w:tc>
      </w:tr>
      <w:tr w:rsidR="00FE0DF8" w:rsidRPr="00FE0DF8" w14:paraId="3ABFDF74" w14:textId="77777777" w:rsidTr="00FE0DF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F5CDA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9C99F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28BBF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56AFF057" w14:textId="77777777" w:rsidR="00FE0DF8" w:rsidRPr="00DF78D3" w:rsidRDefault="00FE0DF8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FE0DF8" w:rsidRPr="00FE0DF8" w14:paraId="20F7267A" w14:textId="77777777" w:rsidTr="00FE0DF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149C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8986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C667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FE0DF8" w:rsidRPr="00FE0DF8" w14:paraId="6DE786EC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CD9E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023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B278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FE0DF8" w:rsidRPr="00FE0DF8" w14:paraId="7F59F5FF" w14:textId="77777777" w:rsidTr="00FE0DF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0A10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EB3E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84C9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FE0DF8" w:rsidRPr="00FE0DF8" w14:paraId="1931D554" w14:textId="77777777" w:rsidTr="00FE0DF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F35D1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06845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CF4A3" w14:textId="77777777" w:rsidR="00FE0DF8" w:rsidRPr="00FE0DF8" w:rsidRDefault="00FE0DF8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FE0DF8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6E7168DB" w14:textId="77777777" w:rsidR="00B351B0" w:rsidRDefault="00B351B0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lang w:eastAsia="ar-SA" w:bidi="ar-SA"/>
        </w:rPr>
      </w:pPr>
    </w:p>
    <w:p w14:paraId="06ED67C6" w14:textId="6FECE746" w:rsidR="00970F99" w:rsidRPr="00DF78D3" w:rsidRDefault="00970F99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="00A10135" w:rsidRPr="00DF78D3">
        <w:rPr>
          <w:rFonts w:eastAsia="Arial"/>
          <w:b/>
          <w:sz w:val="24"/>
          <w:szCs w:val="24"/>
          <w:u w:val="single"/>
          <w:lang w:eastAsia="ar-SA" w:bidi="ar-SA"/>
        </w:rPr>
        <w:t>Comissão de monitoramento e avaliação</w:t>
      </w:r>
    </w:p>
    <w:p w14:paraId="10BBD159" w14:textId="77777777" w:rsidR="00505F53" w:rsidRPr="00DF78D3" w:rsidRDefault="00505F53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A10135" w:rsidRPr="00A10135" w14:paraId="2C4E514B" w14:textId="77777777" w:rsidTr="00A10135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2B3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B2B2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58AA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VICTOR HUGO ALMEIDA DE OLIVEIRA</w:t>
            </w:r>
          </w:p>
        </w:tc>
      </w:tr>
      <w:tr w:rsidR="00A10135" w:rsidRPr="00A10135" w14:paraId="5C0A85A6" w14:textId="77777777" w:rsidTr="00A10135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746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4CB2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0CFF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A10135" w:rsidRPr="00A10135" w14:paraId="65D6A048" w14:textId="77777777" w:rsidTr="00A10135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2A8B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C5E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EE1D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Nº 322.214.928-38</w:t>
            </w:r>
          </w:p>
        </w:tc>
      </w:tr>
      <w:tr w:rsidR="00A10135" w:rsidRPr="00A10135" w14:paraId="127A6918" w14:textId="77777777" w:rsidTr="00A10135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FCA83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8F40F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D7AFA6" w14:textId="77777777" w:rsidR="00A10135" w:rsidRPr="00A10135" w:rsidRDefault="00A10135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A10135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5D3016A" w14:textId="77777777" w:rsidR="00A10135" w:rsidRPr="00DF78D3" w:rsidRDefault="00A10135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F27B1" w:rsidRPr="00DF27B1" w14:paraId="12F14715" w14:textId="77777777" w:rsidTr="00DF27B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25C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E4E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DA3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AMANDA DOS SANTOS DE ANDRADE</w:t>
            </w:r>
          </w:p>
        </w:tc>
      </w:tr>
      <w:tr w:rsidR="00DF27B1" w:rsidRPr="00DF27B1" w14:paraId="1B0F9C5A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99D7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A33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AA0E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Assistente Social</w:t>
            </w:r>
          </w:p>
        </w:tc>
      </w:tr>
      <w:tr w:rsidR="00DF27B1" w:rsidRPr="00DF27B1" w14:paraId="57FE6E28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E430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E7D3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29B9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Nº 390.458.768-41</w:t>
            </w:r>
          </w:p>
        </w:tc>
      </w:tr>
      <w:tr w:rsidR="00DF27B1" w:rsidRPr="00DF27B1" w14:paraId="1910F9F8" w14:textId="77777777" w:rsidTr="00DF27B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4D29A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A04CD7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B0A75A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F8C772E" w14:textId="77777777" w:rsidR="00DF27B1" w:rsidRPr="00DF78D3" w:rsidRDefault="00DF27B1" w:rsidP="00F47066">
      <w:pPr>
        <w:suppressAutoHyphens/>
        <w:snapToGrid w:val="0"/>
        <w:spacing w:after="0" w:line="276" w:lineRule="auto"/>
        <w:ind w:right="57"/>
        <w:rPr>
          <w:rFonts w:eastAsia="Arial"/>
          <w:sz w:val="24"/>
          <w:szCs w:val="24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DF27B1" w:rsidRPr="00DF27B1" w14:paraId="061653A3" w14:textId="77777777" w:rsidTr="00DF27B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C41B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291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EC69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JOSÉ PAULO DINIZ</w:t>
            </w:r>
          </w:p>
        </w:tc>
      </w:tr>
      <w:tr w:rsidR="00DF27B1" w:rsidRPr="00DF27B1" w14:paraId="02DC238E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3F60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115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99FC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Psicólogo</w:t>
            </w:r>
          </w:p>
        </w:tc>
      </w:tr>
      <w:tr w:rsidR="00DF27B1" w:rsidRPr="00DF27B1" w14:paraId="374B2BC2" w14:textId="77777777" w:rsidTr="00DF27B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AB3E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4D41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9E64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Nº 373.308.198-67</w:t>
            </w:r>
          </w:p>
        </w:tc>
      </w:tr>
      <w:tr w:rsidR="00DF27B1" w:rsidRPr="00DF27B1" w14:paraId="013D7CFF" w14:textId="77777777" w:rsidTr="00DF27B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A8B9D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2AF395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CF6408" w14:textId="77777777" w:rsidR="00DF27B1" w:rsidRPr="00DF27B1" w:rsidRDefault="00DF27B1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DF27B1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25FD7139" w14:textId="77777777" w:rsidR="00970F99" w:rsidRPr="00DF78D3" w:rsidRDefault="00970F99" w:rsidP="00F47066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4A70BAC1" w14:textId="26E84FAF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>Comissão de prestação de contas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67F04B30" w14:textId="77777777" w:rsidTr="00B351B0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9B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D53D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2CDF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ROGÉRIO SILVA SIQUEIRA</w:t>
            </w:r>
          </w:p>
        </w:tc>
      </w:tr>
      <w:tr w:rsidR="00E42C2B" w:rsidRPr="00E42C2B" w14:paraId="30850F99" w14:textId="77777777" w:rsidTr="00B351B0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6B0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7EF3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0BD8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Das-04 - Assessoramento às Secretarias e Unidades Superiores Estratégicas</w:t>
            </w:r>
          </w:p>
        </w:tc>
      </w:tr>
      <w:tr w:rsidR="00E42C2B" w:rsidRPr="00E42C2B" w14:paraId="16BC3D80" w14:textId="77777777" w:rsidTr="00B351B0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27E9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12D9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FCC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299.582.238-99</w:t>
            </w:r>
          </w:p>
        </w:tc>
      </w:tr>
      <w:tr w:rsidR="00E42C2B" w:rsidRPr="00E42C2B" w14:paraId="7C06B729" w14:textId="77777777" w:rsidTr="00B351B0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0129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71D4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BEE0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7E431C42" w14:textId="77777777" w:rsidR="00D86C81" w:rsidRPr="00DF78D3" w:rsidRDefault="00D86C81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74F1EC0F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BD6C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E3D4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FEC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SUZAN KELLI MARCOLINO DA ROSA</w:t>
            </w:r>
          </w:p>
        </w:tc>
      </w:tr>
      <w:tr w:rsidR="00E42C2B" w:rsidRPr="00E42C2B" w14:paraId="53846FBC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FEA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023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D99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Direção de Unidades Subordinadas Estratégicas</w:t>
            </w:r>
          </w:p>
        </w:tc>
      </w:tr>
      <w:tr w:rsidR="00E42C2B" w:rsidRPr="00E42C2B" w14:paraId="0E886318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53E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2E71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6C03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354.646.128-23</w:t>
            </w:r>
          </w:p>
        </w:tc>
      </w:tr>
      <w:tr w:rsidR="00E42C2B" w:rsidRPr="00E42C2B" w14:paraId="3E5B01A9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E457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AE2F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71A1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11AE24D5" w14:textId="77777777" w:rsidR="00E42C2B" w:rsidRPr="00DF78D3" w:rsidRDefault="00E42C2B" w:rsidP="00F47066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E42C2B" w:rsidRPr="00E42C2B" w14:paraId="59439D63" w14:textId="77777777" w:rsidTr="00E42C2B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F5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364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681B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PAULO EDUARDO JUIZ DE SOUSA</w:t>
            </w:r>
          </w:p>
        </w:tc>
      </w:tr>
      <w:tr w:rsidR="00E42C2B" w:rsidRPr="00E42C2B" w14:paraId="34DC4E26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C70B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AFF0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53D8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Assistente de Serviços Administrativos</w:t>
            </w:r>
          </w:p>
        </w:tc>
      </w:tr>
      <w:tr w:rsidR="00E42C2B" w:rsidRPr="00E42C2B" w14:paraId="7E1656AF" w14:textId="77777777" w:rsidTr="00E42C2B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E8FE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FBF1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11B6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Nº 160.131.798-08</w:t>
            </w:r>
          </w:p>
        </w:tc>
      </w:tr>
      <w:tr w:rsidR="00E42C2B" w:rsidRPr="00E42C2B" w14:paraId="263C5AD7" w14:textId="77777777" w:rsidTr="00E42C2B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877DA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ABED5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7ED02" w14:textId="77777777" w:rsidR="00E42C2B" w:rsidRPr="00E42C2B" w:rsidRDefault="00E42C2B" w:rsidP="00F47066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</w:tr>
    </w:tbl>
    <w:p w14:paraId="403E0AAE" w14:textId="77777777" w:rsidR="00E42C2B" w:rsidRPr="00DF78D3" w:rsidRDefault="00E42C2B" w:rsidP="00D86C81">
      <w:pPr>
        <w:suppressAutoHyphens/>
        <w:snapToGrid w:val="0"/>
        <w:spacing w:after="0" w:line="276" w:lineRule="auto"/>
        <w:ind w:right="57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63FB4706" w14:textId="0A0CBEB9" w:rsidR="006C3544" w:rsidRPr="00DF78D3" w:rsidRDefault="006C3544" w:rsidP="00B06AF5">
      <w:pPr>
        <w:tabs>
          <w:tab w:val="left" w:pos="4842"/>
          <w:tab w:val="left" w:pos="8598"/>
        </w:tabs>
        <w:suppressAutoHyphens/>
        <w:snapToGrid w:val="0"/>
        <w:spacing w:after="0" w:line="276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DF78D3">
        <w:rPr>
          <w:rFonts w:eastAsia="Arial"/>
          <w:b/>
          <w:sz w:val="24"/>
          <w:szCs w:val="24"/>
          <w:lang w:eastAsia="ar-SA" w:bidi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 w:bidi="ar-SA"/>
        </w:rPr>
        <w:t xml:space="preserve">Responsável pela </w:t>
      </w:r>
      <w:r w:rsidR="00714557" w:rsidRPr="00DF78D3">
        <w:rPr>
          <w:rFonts w:eastAsia="Arial"/>
          <w:b/>
          <w:sz w:val="24"/>
          <w:szCs w:val="24"/>
          <w:u w:val="single"/>
          <w:lang w:eastAsia="ar-SA" w:bidi="ar-SA"/>
        </w:rPr>
        <w:t>emissão de parecer jurídico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006D3B" w:rsidRPr="00E42C2B" w14:paraId="312016DF" w14:textId="77777777" w:rsidTr="00006D3B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5809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487A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FDD73" w14:textId="6EAB6DE1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006D3B" w:rsidRPr="00E42C2B" w14:paraId="273479DF" w14:textId="77777777" w:rsidTr="00006D3B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2C86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F46A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2048F" w14:textId="41A34CAB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126DB">
              <w:rPr>
                <w:sz w:val="24"/>
                <w:szCs w:val="24"/>
              </w:rPr>
              <w:t>Procuradora</w:t>
            </w:r>
            <w:r>
              <w:rPr>
                <w:sz w:val="24"/>
                <w:szCs w:val="24"/>
              </w:rPr>
              <w:t xml:space="preserve"> Geral do Município</w:t>
            </w:r>
          </w:p>
        </w:tc>
      </w:tr>
      <w:tr w:rsidR="00006D3B" w:rsidRPr="00E42C2B" w14:paraId="7EE041DE" w14:textId="77777777" w:rsidTr="0094113A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29F8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CD49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4E1AD" w14:textId="30C126BF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006D3B" w:rsidRPr="00E42C2B" w14:paraId="77614859" w14:textId="77777777" w:rsidTr="0094113A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BE572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color w:val="000000"/>
                <w:sz w:val="24"/>
                <w:szCs w:val="24"/>
                <w:lang w:eastAsia="zh-CN" w:bidi="ar-SA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E33BD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 w:bidi="ar-SA"/>
              </w:rPr>
              <w:t> 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B14911" w14:textId="77777777" w:rsidR="00006D3B" w:rsidRPr="00E42C2B" w:rsidRDefault="00006D3B" w:rsidP="00006D3B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eastAsia="zh-CN" w:bidi="ar-SA"/>
              </w:rPr>
            </w:pPr>
          </w:p>
        </w:tc>
      </w:tr>
    </w:tbl>
    <w:p w14:paraId="33637161" w14:textId="77777777" w:rsidR="0026714B" w:rsidRPr="00DF78D3" w:rsidRDefault="0026714B" w:rsidP="00B01CE1">
      <w:pPr>
        <w:spacing w:after="0" w:line="276" w:lineRule="auto"/>
        <w:rPr>
          <w:b/>
          <w:sz w:val="24"/>
          <w:szCs w:val="24"/>
        </w:rPr>
      </w:pPr>
    </w:p>
    <w:p w14:paraId="534CC7A3" w14:textId="77777777" w:rsidR="0077705C" w:rsidRPr="00DF78D3" w:rsidRDefault="0077705C" w:rsidP="0077705C">
      <w:pPr>
        <w:spacing w:after="0" w:line="276" w:lineRule="auto"/>
        <w:jc w:val="both"/>
        <w:rPr>
          <w:sz w:val="24"/>
          <w:szCs w:val="24"/>
        </w:rPr>
      </w:pPr>
      <w:bookmarkStart w:id="1" w:name="_Hlk183605853"/>
      <w:r w:rsidRPr="00DF78D3">
        <w:rPr>
          <w:sz w:val="24"/>
          <w:szCs w:val="24"/>
        </w:rPr>
        <w:t>(1) Valor repassado e exercício, quando se tratar de processo de prestação de contas.</w:t>
      </w:r>
    </w:p>
    <w:p w14:paraId="43939C78" w14:textId="77777777" w:rsidR="0077705C" w:rsidRPr="00DF78D3" w:rsidRDefault="0077705C" w:rsidP="0077705C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(2) Facultativo. Indicar quando já constituído.</w:t>
      </w:r>
    </w:p>
    <w:p w14:paraId="10E682C9" w14:textId="77777777" w:rsidR="0077705C" w:rsidRPr="00DF78D3" w:rsidRDefault="0077705C" w:rsidP="0077705C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F78D3">
        <w:rPr>
          <w:sz w:val="24"/>
          <w:szCs w:val="24"/>
        </w:rPr>
        <w:t>.</w:t>
      </w:r>
    </w:p>
    <w:p w14:paraId="21455920" w14:textId="77777777" w:rsidR="0077705C" w:rsidRPr="00DF78D3" w:rsidRDefault="0077705C" w:rsidP="00B01CE1">
      <w:pPr>
        <w:spacing w:after="0" w:line="276" w:lineRule="auto"/>
        <w:rPr>
          <w:b/>
          <w:sz w:val="24"/>
          <w:szCs w:val="24"/>
        </w:rPr>
      </w:pPr>
    </w:p>
    <w:p w14:paraId="1452C22D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23A387E2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54EE3C90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6BE7F1CE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4291A869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5906337C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26DD325A" w14:textId="77777777" w:rsidR="0026714B" w:rsidRPr="00DF78D3" w:rsidRDefault="0026714B" w:rsidP="0062397B">
      <w:pPr>
        <w:spacing w:after="0" w:line="276" w:lineRule="auto"/>
        <w:rPr>
          <w:b/>
          <w:sz w:val="24"/>
          <w:szCs w:val="24"/>
        </w:rPr>
      </w:pPr>
    </w:p>
    <w:p w14:paraId="7FF9110B" w14:textId="19E0FCE1" w:rsidR="00797362" w:rsidRPr="00DF78D3" w:rsidRDefault="00797362" w:rsidP="0062397B">
      <w:pPr>
        <w:widowControl/>
        <w:autoSpaceDE/>
        <w:autoSpaceDN/>
        <w:spacing w:line="276" w:lineRule="auto"/>
        <w:rPr>
          <w:b/>
          <w:sz w:val="24"/>
          <w:szCs w:val="24"/>
        </w:rPr>
      </w:pPr>
    </w:p>
    <w:p w14:paraId="0B23D69C" w14:textId="77777777" w:rsidR="0077705C" w:rsidRPr="00DF78D3" w:rsidRDefault="0077705C">
      <w:pPr>
        <w:widowControl/>
        <w:autoSpaceDE/>
        <w:autoSpaceDN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br w:type="page"/>
      </w:r>
    </w:p>
    <w:p w14:paraId="4B009868" w14:textId="77777777" w:rsidR="007A5CFD" w:rsidRPr="00DF78D3" w:rsidRDefault="007A5CFD" w:rsidP="007A5CFD">
      <w:pPr>
        <w:spacing w:after="0"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lastRenderedPageBreak/>
        <w:t>ANEXO LC-02 - DECLARAÇÃO DE DOCUMENTOS À DISPOSIÇÃO DO TCESP</w:t>
      </w:r>
    </w:p>
    <w:p w14:paraId="15AE3338" w14:textId="70E3B81A" w:rsidR="00B61B5B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p w14:paraId="7C2F57F2" w14:textId="77777777" w:rsidR="007A5CFD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DF78D3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DF78D3" w:rsidRDefault="00FA2D76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F78D3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DF78D3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DF78D3" w:rsidRDefault="00FA2D76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DF78D3" w:rsidRDefault="00FA2D76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DF78D3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34DD9802" w:rsidR="007033B8" w:rsidRPr="00DF78D3" w:rsidRDefault="008B0A92" w:rsidP="0062397B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ASSOCIAÇÃO DOS DEFICIENTES VISUAIS DE INDAIATUBA ADVI</w:t>
            </w:r>
          </w:p>
        </w:tc>
      </w:tr>
      <w:tr w:rsidR="007033B8" w:rsidRPr="00DF78D3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627884E7" w:rsidR="007033B8" w:rsidRPr="00DF78D3" w:rsidRDefault="00AC0817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hAnsi="Times New Roman" w:cs="Times New Roman"/>
              </w:rPr>
              <w:t>Nº 37.267.227/0001-08</w:t>
            </w:r>
          </w:p>
        </w:tc>
      </w:tr>
      <w:tr w:rsidR="007033B8" w:rsidRPr="00DF78D3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9852FC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DF78D3">
              <w:rPr>
                <w:rFonts w:ascii="Times New Roman" w:eastAsia="Calibri" w:hAnsi="Times New Roman" w:cs="Times New Roman"/>
              </w:rPr>
              <w:t xml:space="preserve">Nº </w:t>
            </w:r>
            <w:r w:rsidR="007C3595" w:rsidRPr="00DF78D3">
              <w:rPr>
                <w:rFonts w:ascii="Times New Roman" w:eastAsia="Calibri" w:hAnsi="Times New Roman" w:cs="Times New Roman"/>
              </w:rPr>
              <w:t>714/25 – PROCESSO ADM. Nº 6199/25</w:t>
            </w:r>
          </w:p>
        </w:tc>
      </w:tr>
      <w:tr w:rsidR="007033B8" w:rsidRPr="00DF78D3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26F2AEAC" w:rsidR="007033B8" w:rsidRPr="00DF78D3" w:rsidRDefault="00B351B0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11/04/</w:t>
            </w:r>
            <w:r w:rsidR="007A5CFD" w:rsidRPr="00DF78D3">
              <w:rPr>
                <w:rFonts w:ascii="Times New Roman" w:hAnsi="Times New Roman" w:cs="Times New Roman"/>
              </w:rPr>
              <w:t>2025</w:t>
            </w:r>
          </w:p>
        </w:tc>
      </w:tr>
      <w:tr w:rsidR="007033B8" w:rsidRPr="00DF78D3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16D0EC62" w:rsidR="007033B8" w:rsidRPr="00DF78D3" w:rsidRDefault="00352144" w:rsidP="0062397B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Fica alterado o Plano de Trabalho do Projeto “Iluminando o Horizonte”, conforme solicitado pela organização ADVI, concernente ao Plano de Aplicação de Recurso, da Lei nº 8251/2024.</w:t>
            </w:r>
          </w:p>
        </w:tc>
      </w:tr>
      <w:tr w:rsidR="007033B8" w:rsidRPr="00DF78D3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F78D3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DF78D3" w:rsidRDefault="007033B8" w:rsidP="0062397B">
            <w:pPr>
              <w:pStyle w:val="Default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F78D3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453B82EC" w:rsidR="007033B8" w:rsidRPr="00DF78D3" w:rsidRDefault="007033B8" w:rsidP="0062397B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DF78D3">
              <w:rPr>
                <w:rFonts w:ascii="Times New Roman" w:hAnsi="Times New Roman" w:cs="Times New Roman"/>
              </w:rPr>
              <w:t>-</w:t>
            </w:r>
            <w:r w:rsidR="00352144" w:rsidRPr="00DF78D3">
              <w:rPr>
                <w:rFonts w:ascii="Times New Roman" w:hAnsi="Times New Roman" w:cs="Times New Roman"/>
              </w:rPr>
              <w:t>--</w:t>
            </w:r>
          </w:p>
        </w:tc>
      </w:tr>
    </w:tbl>
    <w:p w14:paraId="749C5B95" w14:textId="77777777" w:rsidR="00F61DF1" w:rsidRPr="00DF78D3" w:rsidRDefault="00F61DF1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DF78D3" w:rsidRDefault="00FA2D76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D3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DF78D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F78D3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F78D3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DF78D3" w:rsidRDefault="003F128E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E4C9D" w14:textId="5C895094" w:rsidR="00F61DF1" w:rsidRPr="00DF78D3" w:rsidRDefault="00FA2D76" w:rsidP="0062397B">
      <w:pPr>
        <w:spacing w:after="0" w:line="276" w:lineRule="auto"/>
        <w:jc w:val="both"/>
        <w:rPr>
          <w:sz w:val="24"/>
          <w:szCs w:val="24"/>
        </w:rPr>
      </w:pPr>
      <w:r w:rsidRPr="00DF78D3">
        <w:rPr>
          <w:sz w:val="24"/>
          <w:szCs w:val="24"/>
        </w:rPr>
        <w:t>Indaiatuba,</w:t>
      </w:r>
      <w:r w:rsidR="001B3985" w:rsidRPr="00DF78D3">
        <w:rPr>
          <w:sz w:val="24"/>
          <w:szCs w:val="24"/>
        </w:rPr>
        <w:t xml:space="preserve"> </w:t>
      </w:r>
      <w:r w:rsidR="00B351B0">
        <w:rPr>
          <w:sz w:val="24"/>
          <w:szCs w:val="24"/>
        </w:rPr>
        <w:t>11</w:t>
      </w:r>
      <w:r w:rsidR="007C3595" w:rsidRPr="00DF78D3">
        <w:rPr>
          <w:sz w:val="24"/>
          <w:szCs w:val="24"/>
        </w:rPr>
        <w:t xml:space="preserve"> de </w:t>
      </w:r>
      <w:r w:rsidR="00B351B0">
        <w:rPr>
          <w:sz w:val="24"/>
          <w:szCs w:val="24"/>
        </w:rPr>
        <w:t>abril</w:t>
      </w:r>
      <w:r w:rsidR="007C3595" w:rsidRPr="00DF78D3">
        <w:rPr>
          <w:sz w:val="24"/>
          <w:szCs w:val="24"/>
        </w:rPr>
        <w:t xml:space="preserve"> de 2025.</w:t>
      </w:r>
    </w:p>
    <w:p w14:paraId="7A8DD562" w14:textId="77777777" w:rsidR="00F61DF1" w:rsidRPr="00DF78D3" w:rsidRDefault="00F61DF1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DF78D3" w:rsidRDefault="00F54B37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F78D3" w:rsidRDefault="006029ED" w:rsidP="0062397B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2F783" w14:textId="77777777" w:rsidR="00C30DD4" w:rsidRPr="00DF78D3" w:rsidRDefault="00C30DD4" w:rsidP="00393EA6">
      <w:pPr>
        <w:pStyle w:val="SemEspaamento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972949" w14:textId="61DCB1EF" w:rsidR="0048263E" w:rsidRPr="00DF78D3" w:rsidRDefault="00393EA6" w:rsidP="00C30DD4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8D3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08B8F918" w14:textId="66B72A8E" w:rsidR="00393EA6" w:rsidRPr="00DF78D3" w:rsidRDefault="00393EA6" w:rsidP="00393EA6">
      <w:pPr>
        <w:pStyle w:val="SemEspaamento"/>
        <w:spacing w:after="0" w:line="276" w:lineRule="auto"/>
        <w:jc w:val="center"/>
        <w:rPr>
          <w:bCs/>
          <w:sz w:val="24"/>
          <w:szCs w:val="24"/>
        </w:rPr>
      </w:pPr>
      <w:r w:rsidRPr="00DF78D3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0709DBB8" w14:textId="77777777" w:rsidR="007A5CFD" w:rsidRPr="00DF78D3" w:rsidRDefault="007A5CFD" w:rsidP="007A5CFD">
      <w:pPr>
        <w:spacing w:after="0" w:line="276" w:lineRule="auto"/>
        <w:jc w:val="center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F78D3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61B4F7F3" w:rsidR="00F54B37" w:rsidRPr="00DF78D3" w:rsidRDefault="005E1418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F78D3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212D9121" w:rsidR="00F54B37" w:rsidRPr="00DF78D3" w:rsidRDefault="005E1418" w:rsidP="0062397B">
            <w:pPr>
              <w:spacing w:after="0" w:line="276" w:lineRule="auto"/>
              <w:rPr>
                <w:sz w:val="24"/>
                <w:szCs w:val="24"/>
              </w:rPr>
            </w:pPr>
            <w:r w:rsidRPr="00DF78D3">
              <w:rPr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62397B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F78D3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institucional</w:t>
            </w:r>
            <w:r w:rsidR="001472F2" w:rsidRPr="00DF78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62397B" w:rsidRDefault="00F54B37" w:rsidP="0062397B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1472F2" w:rsidRPr="00DF78D3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DF78D3">
              <w:rPr>
                <w:rFonts w:ascii="Times New Roman" w:hAnsi="Times New Roman" w:cs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62397B" w:rsidRDefault="00F61DF1" w:rsidP="0062397B">
      <w:pPr>
        <w:spacing w:after="0"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62397B" w:rsidSect="00635202">
      <w:headerReference w:type="default" r:id="rId10"/>
      <w:footerReference w:type="default" r:id="rId11"/>
      <w:pgSz w:w="11910" w:h="16850"/>
      <w:pgMar w:top="1701" w:right="851" w:bottom="1701" w:left="1701" w:header="6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29814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1385C4A9" w14:textId="0BF48635" w:rsidR="00787396" w:rsidRPr="00787396" w:rsidRDefault="00787396">
        <w:pPr>
          <w:pStyle w:val="Rodap"/>
          <w:jc w:val="right"/>
          <w:rPr>
            <w:rFonts w:asciiTheme="minorHAnsi" w:hAnsiTheme="minorHAnsi" w:cstheme="minorHAnsi"/>
          </w:rPr>
        </w:pPr>
        <w:r w:rsidRPr="00787396">
          <w:rPr>
            <w:rFonts w:asciiTheme="minorHAnsi" w:hAnsiTheme="minorHAnsi" w:cstheme="minorHAnsi"/>
          </w:rPr>
          <w:fldChar w:fldCharType="begin"/>
        </w:r>
        <w:r w:rsidRPr="00787396">
          <w:rPr>
            <w:rFonts w:asciiTheme="minorHAnsi" w:hAnsiTheme="minorHAnsi" w:cstheme="minorHAnsi"/>
          </w:rPr>
          <w:instrText>PAGE   \* MERGEFORMAT</w:instrText>
        </w:r>
        <w:r w:rsidRPr="00787396">
          <w:rPr>
            <w:rFonts w:asciiTheme="minorHAnsi" w:hAnsiTheme="minorHAnsi" w:cstheme="minorHAnsi"/>
          </w:rPr>
          <w:fldChar w:fldCharType="separate"/>
        </w:r>
        <w:r w:rsidRPr="00787396">
          <w:rPr>
            <w:rFonts w:asciiTheme="minorHAnsi" w:hAnsiTheme="minorHAnsi" w:cstheme="minorHAnsi"/>
          </w:rPr>
          <w:t>2</w:t>
        </w:r>
        <w:r w:rsidRPr="00787396">
          <w:rPr>
            <w:rFonts w:asciiTheme="minorHAnsi" w:hAnsiTheme="minorHAnsi" w:cstheme="minorHAnsi"/>
          </w:rP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B8639" w14:textId="77777777" w:rsidR="00EC32AC" w:rsidRPr="00EC32AC" w:rsidRDefault="00EC32AC" w:rsidP="00EC32AC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rPr>
        <w:sz w:val="24"/>
        <w:szCs w:val="24"/>
      </w:rPr>
    </w:pPr>
  </w:p>
  <w:p w14:paraId="3FD2C672" w14:textId="3F9624B8" w:rsidR="00B92CCF" w:rsidRPr="00EC32AC" w:rsidRDefault="00174808" w:rsidP="00EC32AC">
    <w:pPr>
      <w:pStyle w:val="Cabealho"/>
      <w:tabs>
        <w:tab w:val="clear" w:pos="4252"/>
        <w:tab w:val="clear" w:pos="8504"/>
        <w:tab w:val="left" w:pos="7730"/>
      </w:tabs>
      <w:spacing w:after="0" w:line="276" w:lineRule="auto"/>
      <w:contextualSpacing/>
      <w:rPr>
        <w:sz w:val="24"/>
        <w:szCs w:val="24"/>
      </w:rPr>
    </w:pPr>
    <w:r w:rsidRPr="00EC32AC">
      <w:rPr>
        <w:noProof/>
        <w:sz w:val="24"/>
        <w:szCs w:val="24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05C6326F">
              <wp:simplePos x="0" y="0"/>
              <wp:positionH relativeFrom="column">
                <wp:posOffset>815340</wp:posOffset>
              </wp:positionH>
              <wp:positionV relativeFrom="paragraph">
                <wp:posOffset>196850</wp:posOffset>
              </wp:positionV>
              <wp:extent cx="4857750" cy="447675"/>
              <wp:effectExtent l="0" t="0" r="0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2pt;margin-top:15.5pt;width:382.5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 w:rsidRPr="00EC32AC">
      <w:rPr>
        <w:noProof/>
        <w:sz w:val="24"/>
        <w:szCs w:val="24"/>
        <w:lang w:bidi="ar-SA"/>
      </w:rPr>
      <w:drawing>
        <wp:inline distT="0" distB="0" distL="0" distR="0" wp14:anchorId="2547DD34" wp14:editId="61CE19CE">
          <wp:extent cx="809689" cy="900000"/>
          <wp:effectExtent l="0" t="0" r="0" b="0"/>
          <wp:docPr id="507968142" name="Imagem 507968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9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40325023">
    <w:abstractNumId w:val="5"/>
  </w:num>
  <w:num w:numId="2" w16cid:durableId="152259953">
    <w:abstractNumId w:val="2"/>
  </w:num>
  <w:num w:numId="3" w16cid:durableId="595094359">
    <w:abstractNumId w:val="6"/>
  </w:num>
  <w:num w:numId="4" w16cid:durableId="877084370">
    <w:abstractNumId w:val="4"/>
  </w:num>
  <w:num w:numId="5" w16cid:durableId="389227681">
    <w:abstractNumId w:val="1"/>
  </w:num>
  <w:num w:numId="6" w16cid:durableId="1230186840">
    <w:abstractNumId w:val="0"/>
  </w:num>
  <w:num w:numId="7" w16cid:durableId="612060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06D3B"/>
    <w:rsid w:val="00012E1D"/>
    <w:rsid w:val="000152AD"/>
    <w:rsid w:val="000217BE"/>
    <w:rsid w:val="00027E8C"/>
    <w:rsid w:val="00031F0A"/>
    <w:rsid w:val="00041641"/>
    <w:rsid w:val="00046866"/>
    <w:rsid w:val="00050B57"/>
    <w:rsid w:val="00051C37"/>
    <w:rsid w:val="00066E07"/>
    <w:rsid w:val="00074C0F"/>
    <w:rsid w:val="00085445"/>
    <w:rsid w:val="0008793C"/>
    <w:rsid w:val="00091A1B"/>
    <w:rsid w:val="00091A28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8E7"/>
    <w:rsid w:val="000E5C1C"/>
    <w:rsid w:val="000F0CFF"/>
    <w:rsid w:val="000F106E"/>
    <w:rsid w:val="000F45E2"/>
    <w:rsid w:val="000F4FA9"/>
    <w:rsid w:val="00100ABD"/>
    <w:rsid w:val="001023A7"/>
    <w:rsid w:val="00103844"/>
    <w:rsid w:val="00113001"/>
    <w:rsid w:val="00113FD6"/>
    <w:rsid w:val="00121BDA"/>
    <w:rsid w:val="0012772C"/>
    <w:rsid w:val="00131F2D"/>
    <w:rsid w:val="00137AA9"/>
    <w:rsid w:val="00140C1F"/>
    <w:rsid w:val="0014211E"/>
    <w:rsid w:val="001427ED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575B"/>
    <w:rsid w:val="001766C1"/>
    <w:rsid w:val="00177500"/>
    <w:rsid w:val="00186F90"/>
    <w:rsid w:val="00187259"/>
    <w:rsid w:val="00194F03"/>
    <w:rsid w:val="001975B3"/>
    <w:rsid w:val="001A0D3D"/>
    <w:rsid w:val="001A4C0A"/>
    <w:rsid w:val="001A7A4C"/>
    <w:rsid w:val="001B12EF"/>
    <w:rsid w:val="001B3985"/>
    <w:rsid w:val="001B50BD"/>
    <w:rsid w:val="001C2A24"/>
    <w:rsid w:val="001C2E6A"/>
    <w:rsid w:val="001C765D"/>
    <w:rsid w:val="001D1239"/>
    <w:rsid w:val="001D2D61"/>
    <w:rsid w:val="001D34B1"/>
    <w:rsid w:val="001E26CF"/>
    <w:rsid w:val="001E3A3B"/>
    <w:rsid w:val="001E408A"/>
    <w:rsid w:val="001E4B69"/>
    <w:rsid w:val="001F0FC0"/>
    <w:rsid w:val="002005E7"/>
    <w:rsid w:val="002107F5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36EE"/>
    <w:rsid w:val="00254C99"/>
    <w:rsid w:val="00255DED"/>
    <w:rsid w:val="00256B22"/>
    <w:rsid w:val="00256D93"/>
    <w:rsid w:val="00260427"/>
    <w:rsid w:val="00261BAC"/>
    <w:rsid w:val="00265F47"/>
    <w:rsid w:val="0026714B"/>
    <w:rsid w:val="002834FC"/>
    <w:rsid w:val="00284022"/>
    <w:rsid w:val="0028668B"/>
    <w:rsid w:val="0028706D"/>
    <w:rsid w:val="002913CE"/>
    <w:rsid w:val="002A0C8D"/>
    <w:rsid w:val="002A5472"/>
    <w:rsid w:val="002A6CF4"/>
    <w:rsid w:val="002B090F"/>
    <w:rsid w:val="002B1469"/>
    <w:rsid w:val="002B230D"/>
    <w:rsid w:val="002C7DE3"/>
    <w:rsid w:val="002D4FCE"/>
    <w:rsid w:val="002D5404"/>
    <w:rsid w:val="002E158C"/>
    <w:rsid w:val="002E26F0"/>
    <w:rsid w:val="002E629D"/>
    <w:rsid w:val="002E6C06"/>
    <w:rsid w:val="002E74AB"/>
    <w:rsid w:val="002F1315"/>
    <w:rsid w:val="002F3E52"/>
    <w:rsid w:val="002F4140"/>
    <w:rsid w:val="0030011D"/>
    <w:rsid w:val="00302F3F"/>
    <w:rsid w:val="00303F21"/>
    <w:rsid w:val="0033337D"/>
    <w:rsid w:val="00342617"/>
    <w:rsid w:val="00343582"/>
    <w:rsid w:val="003508C7"/>
    <w:rsid w:val="00350993"/>
    <w:rsid w:val="00352144"/>
    <w:rsid w:val="00360352"/>
    <w:rsid w:val="003628E5"/>
    <w:rsid w:val="00364168"/>
    <w:rsid w:val="00364CE5"/>
    <w:rsid w:val="00366479"/>
    <w:rsid w:val="003664BF"/>
    <w:rsid w:val="00366EDF"/>
    <w:rsid w:val="00367AE9"/>
    <w:rsid w:val="00370EF2"/>
    <w:rsid w:val="003732D0"/>
    <w:rsid w:val="00374138"/>
    <w:rsid w:val="00380330"/>
    <w:rsid w:val="003828A9"/>
    <w:rsid w:val="00386664"/>
    <w:rsid w:val="00387ECB"/>
    <w:rsid w:val="00393EA6"/>
    <w:rsid w:val="003946CE"/>
    <w:rsid w:val="00396EF8"/>
    <w:rsid w:val="003A2B80"/>
    <w:rsid w:val="003A43CA"/>
    <w:rsid w:val="003A55A5"/>
    <w:rsid w:val="003A7A09"/>
    <w:rsid w:val="003B2383"/>
    <w:rsid w:val="003B3578"/>
    <w:rsid w:val="003B4AD7"/>
    <w:rsid w:val="003B5CCB"/>
    <w:rsid w:val="003C0570"/>
    <w:rsid w:val="003C1EA0"/>
    <w:rsid w:val="003C3928"/>
    <w:rsid w:val="003C40BB"/>
    <w:rsid w:val="003C70C0"/>
    <w:rsid w:val="003D0745"/>
    <w:rsid w:val="003D0B5D"/>
    <w:rsid w:val="003D1A46"/>
    <w:rsid w:val="003D716E"/>
    <w:rsid w:val="003D775C"/>
    <w:rsid w:val="003E0035"/>
    <w:rsid w:val="003E163F"/>
    <w:rsid w:val="003E1D95"/>
    <w:rsid w:val="003E393F"/>
    <w:rsid w:val="003E4359"/>
    <w:rsid w:val="003F128E"/>
    <w:rsid w:val="00402A03"/>
    <w:rsid w:val="00403922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0EC2"/>
    <w:rsid w:val="0044159B"/>
    <w:rsid w:val="00442DBD"/>
    <w:rsid w:val="00444C63"/>
    <w:rsid w:val="004454AE"/>
    <w:rsid w:val="004528A6"/>
    <w:rsid w:val="00457D32"/>
    <w:rsid w:val="00466B6E"/>
    <w:rsid w:val="00471AE8"/>
    <w:rsid w:val="0047278D"/>
    <w:rsid w:val="004742FE"/>
    <w:rsid w:val="00474C84"/>
    <w:rsid w:val="00481C5A"/>
    <w:rsid w:val="0048263E"/>
    <w:rsid w:val="00482AD6"/>
    <w:rsid w:val="00485F7A"/>
    <w:rsid w:val="004879CF"/>
    <w:rsid w:val="00487FE9"/>
    <w:rsid w:val="00491AFB"/>
    <w:rsid w:val="004931C9"/>
    <w:rsid w:val="0049506B"/>
    <w:rsid w:val="004A084E"/>
    <w:rsid w:val="004A3F60"/>
    <w:rsid w:val="004B327C"/>
    <w:rsid w:val="004B511D"/>
    <w:rsid w:val="004B5744"/>
    <w:rsid w:val="004B7375"/>
    <w:rsid w:val="004C511B"/>
    <w:rsid w:val="004D5947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91D"/>
    <w:rsid w:val="00502E13"/>
    <w:rsid w:val="00505F53"/>
    <w:rsid w:val="00507588"/>
    <w:rsid w:val="00512B61"/>
    <w:rsid w:val="00513525"/>
    <w:rsid w:val="00515889"/>
    <w:rsid w:val="00517544"/>
    <w:rsid w:val="005207FD"/>
    <w:rsid w:val="00526CEA"/>
    <w:rsid w:val="005326CC"/>
    <w:rsid w:val="00541F39"/>
    <w:rsid w:val="0054390D"/>
    <w:rsid w:val="00545B0E"/>
    <w:rsid w:val="005505F7"/>
    <w:rsid w:val="00561CEB"/>
    <w:rsid w:val="00562AA8"/>
    <w:rsid w:val="005653DB"/>
    <w:rsid w:val="00566C4B"/>
    <w:rsid w:val="0057195D"/>
    <w:rsid w:val="00573907"/>
    <w:rsid w:val="00577D7E"/>
    <w:rsid w:val="0058400A"/>
    <w:rsid w:val="005859D8"/>
    <w:rsid w:val="00596502"/>
    <w:rsid w:val="005A0A0F"/>
    <w:rsid w:val="005A5715"/>
    <w:rsid w:val="005A7DE7"/>
    <w:rsid w:val="005B11A1"/>
    <w:rsid w:val="005B7586"/>
    <w:rsid w:val="005C4084"/>
    <w:rsid w:val="005E1418"/>
    <w:rsid w:val="005E2740"/>
    <w:rsid w:val="005E4839"/>
    <w:rsid w:val="005E57BB"/>
    <w:rsid w:val="005E6399"/>
    <w:rsid w:val="0060055D"/>
    <w:rsid w:val="006029ED"/>
    <w:rsid w:val="00602E56"/>
    <w:rsid w:val="00605F01"/>
    <w:rsid w:val="00614DD8"/>
    <w:rsid w:val="0061673B"/>
    <w:rsid w:val="00620EF4"/>
    <w:rsid w:val="00622855"/>
    <w:rsid w:val="0062397B"/>
    <w:rsid w:val="00623D81"/>
    <w:rsid w:val="00626A80"/>
    <w:rsid w:val="006337B3"/>
    <w:rsid w:val="006338B2"/>
    <w:rsid w:val="00635202"/>
    <w:rsid w:val="00642A08"/>
    <w:rsid w:val="0064460D"/>
    <w:rsid w:val="006460FB"/>
    <w:rsid w:val="00646E3F"/>
    <w:rsid w:val="006524DB"/>
    <w:rsid w:val="0065296D"/>
    <w:rsid w:val="00653A6F"/>
    <w:rsid w:val="006540C5"/>
    <w:rsid w:val="00660225"/>
    <w:rsid w:val="0066191F"/>
    <w:rsid w:val="00663E4E"/>
    <w:rsid w:val="00664B39"/>
    <w:rsid w:val="00667FA0"/>
    <w:rsid w:val="00674388"/>
    <w:rsid w:val="006749B1"/>
    <w:rsid w:val="00676699"/>
    <w:rsid w:val="0068067C"/>
    <w:rsid w:val="0068081A"/>
    <w:rsid w:val="00683453"/>
    <w:rsid w:val="00684FB0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A1A"/>
    <w:rsid w:val="006D0E1A"/>
    <w:rsid w:val="006D22EE"/>
    <w:rsid w:val="006D56B8"/>
    <w:rsid w:val="006D5CB8"/>
    <w:rsid w:val="006E4F6F"/>
    <w:rsid w:val="006F33E1"/>
    <w:rsid w:val="006F79DE"/>
    <w:rsid w:val="007020CF"/>
    <w:rsid w:val="007033B8"/>
    <w:rsid w:val="00703E5F"/>
    <w:rsid w:val="00713005"/>
    <w:rsid w:val="007131D7"/>
    <w:rsid w:val="00714557"/>
    <w:rsid w:val="007163C5"/>
    <w:rsid w:val="00721B9E"/>
    <w:rsid w:val="007228AA"/>
    <w:rsid w:val="00723995"/>
    <w:rsid w:val="007317F1"/>
    <w:rsid w:val="00736AAA"/>
    <w:rsid w:val="00741954"/>
    <w:rsid w:val="00745B3F"/>
    <w:rsid w:val="007532FC"/>
    <w:rsid w:val="007547BE"/>
    <w:rsid w:val="007550F3"/>
    <w:rsid w:val="00755321"/>
    <w:rsid w:val="007569D1"/>
    <w:rsid w:val="00761010"/>
    <w:rsid w:val="0076707E"/>
    <w:rsid w:val="0077100E"/>
    <w:rsid w:val="00775456"/>
    <w:rsid w:val="007754B3"/>
    <w:rsid w:val="0077705C"/>
    <w:rsid w:val="00781D60"/>
    <w:rsid w:val="0078687B"/>
    <w:rsid w:val="00787396"/>
    <w:rsid w:val="0079169C"/>
    <w:rsid w:val="00792BF5"/>
    <w:rsid w:val="00794F99"/>
    <w:rsid w:val="00797362"/>
    <w:rsid w:val="007A024E"/>
    <w:rsid w:val="007A05D9"/>
    <w:rsid w:val="007A275F"/>
    <w:rsid w:val="007A4953"/>
    <w:rsid w:val="007A4A12"/>
    <w:rsid w:val="007A5CFD"/>
    <w:rsid w:val="007A5FFC"/>
    <w:rsid w:val="007A6F97"/>
    <w:rsid w:val="007B4B1F"/>
    <w:rsid w:val="007C3595"/>
    <w:rsid w:val="007C3CF3"/>
    <w:rsid w:val="007C59BC"/>
    <w:rsid w:val="007D0268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3CB5"/>
    <w:rsid w:val="008052C9"/>
    <w:rsid w:val="0081185F"/>
    <w:rsid w:val="00812B4C"/>
    <w:rsid w:val="00812C4E"/>
    <w:rsid w:val="0081413A"/>
    <w:rsid w:val="00820515"/>
    <w:rsid w:val="00821D4C"/>
    <w:rsid w:val="0082567A"/>
    <w:rsid w:val="00826EF3"/>
    <w:rsid w:val="00833122"/>
    <w:rsid w:val="00841DF2"/>
    <w:rsid w:val="00844A18"/>
    <w:rsid w:val="00846416"/>
    <w:rsid w:val="0085147E"/>
    <w:rsid w:val="008610C6"/>
    <w:rsid w:val="00862B4E"/>
    <w:rsid w:val="0086427A"/>
    <w:rsid w:val="0087289F"/>
    <w:rsid w:val="008774BC"/>
    <w:rsid w:val="00880C45"/>
    <w:rsid w:val="0088169E"/>
    <w:rsid w:val="00886EF8"/>
    <w:rsid w:val="00892685"/>
    <w:rsid w:val="0089797A"/>
    <w:rsid w:val="008A287A"/>
    <w:rsid w:val="008A2EEB"/>
    <w:rsid w:val="008A3B5A"/>
    <w:rsid w:val="008A5D7C"/>
    <w:rsid w:val="008A6339"/>
    <w:rsid w:val="008B0A92"/>
    <w:rsid w:val="008B3DB0"/>
    <w:rsid w:val="008C08FE"/>
    <w:rsid w:val="008D261B"/>
    <w:rsid w:val="008D2718"/>
    <w:rsid w:val="008E02E2"/>
    <w:rsid w:val="008E110D"/>
    <w:rsid w:val="008E4408"/>
    <w:rsid w:val="008F743D"/>
    <w:rsid w:val="008F7AFC"/>
    <w:rsid w:val="0090196E"/>
    <w:rsid w:val="00902AE8"/>
    <w:rsid w:val="00905112"/>
    <w:rsid w:val="0090661A"/>
    <w:rsid w:val="00917DA6"/>
    <w:rsid w:val="009206A1"/>
    <w:rsid w:val="009233CA"/>
    <w:rsid w:val="00925D8F"/>
    <w:rsid w:val="00926910"/>
    <w:rsid w:val="00933158"/>
    <w:rsid w:val="00934274"/>
    <w:rsid w:val="00935883"/>
    <w:rsid w:val="0094113A"/>
    <w:rsid w:val="009423A1"/>
    <w:rsid w:val="00944C83"/>
    <w:rsid w:val="00947F0C"/>
    <w:rsid w:val="00956A33"/>
    <w:rsid w:val="00957317"/>
    <w:rsid w:val="009604F9"/>
    <w:rsid w:val="009644AD"/>
    <w:rsid w:val="0096677B"/>
    <w:rsid w:val="00970F99"/>
    <w:rsid w:val="00972979"/>
    <w:rsid w:val="009736A9"/>
    <w:rsid w:val="009745EC"/>
    <w:rsid w:val="009803D2"/>
    <w:rsid w:val="0098662F"/>
    <w:rsid w:val="0099316A"/>
    <w:rsid w:val="009939E2"/>
    <w:rsid w:val="009943BB"/>
    <w:rsid w:val="00994B38"/>
    <w:rsid w:val="009A00E5"/>
    <w:rsid w:val="009A4B5E"/>
    <w:rsid w:val="009B70FD"/>
    <w:rsid w:val="009C1224"/>
    <w:rsid w:val="009D7FCD"/>
    <w:rsid w:val="009E04A7"/>
    <w:rsid w:val="009E0594"/>
    <w:rsid w:val="009F19EB"/>
    <w:rsid w:val="009F5858"/>
    <w:rsid w:val="009F6A1F"/>
    <w:rsid w:val="009F760A"/>
    <w:rsid w:val="009F79A9"/>
    <w:rsid w:val="00A027C0"/>
    <w:rsid w:val="00A078D9"/>
    <w:rsid w:val="00A07FDF"/>
    <w:rsid w:val="00A10135"/>
    <w:rsid w:val="00A12B9D"/>
    <w:rsid w:val="00A1494E"/>
    <w:rsid w:val="00A350D4"/>
    <w:rsid w:val="00A362CB"/>
    <w:rsid w:val="00A366D1"/>
    <w:rsid w:val="00A36B78"/>
    <w:rsid w:val="00A406CB"/>
    <w:rsid w:val="00A44D77"/>
    <w:rsid w:val="00A471D5"/>
    <w:rsid w:val="00A502B1"/>
    <w:rsid w:val="00A845E4"/>
    <w:rsid w:val="00A878A1"/>
    <w:rsid w:val="00A90AB8"/>
    <w:rsid w:val="00A94075"/>
    <w:rsid w:val="00A96902"/>
    <w:rsid w:val="00AA3C51"/>
    <w:rsid w:val="00AB1D89"/>
    <w:rsid w:val="00AB6523"/>
    <w:rsid w:val="00AC0817"/>
    <w:rsid w:val="00AC144B"/>
    <w:rsid w:val="00AC1A1C"/>
    <w:rsid w:val="00AC219E"/>
    <w:rsid w:val="00AC53C3"/>
    <w:rsid w:val="00AD1C54"/>
    <w:rsid w:val="00AE2BAA"/>
    <w:rsid w:val="00AE4B01"/>
    <w:rsid w:val="00AE5CC4"/>
    <w:rsid w:val="00AE750B"/>
    <w:rsid w:val="00AF1A27"/>
    <w:rsid w:val="00AF2C1E"/>
    <w:rsid w:val="00AF31DF"/>
    <w:rsid w:val="00AF4975"/>
    <w:rsid w:val="00AF5B30"/>
    <w:rsid w:val="00AF5D20"/>
    <w:rsid w:val="00AF6500"/>
    <w:rsid w:val="00B01A2E"/>
    <w:rsid w:val="00B01CE1"/>
    <w:rsid w:val="00B0273D"/>
    <w:rsid w:val="00B02ED3"/>
    <w:rsid w:val="00B06AF5"/>
    <w:rsid w:val="00B103D9"/>
    <w:rsid w:val="00B136E6"/>
    <w:rsid w:val="00B14F68"/>
    <w:rsid w:val="00B14FB2"/>
    <w:rsid w:val="00B229CD"/>
    <w:rsid w:val="00B276E3"/>
    <w:rsid w:val="00B30CE0"/>
    <w:rsid w:val="00B348B0"/>
    <w:rsid w:val="00B34D1C"/>
    <w:rsid w:val="00B351B0"/>
    <w:rsid w:val="00B379D3"/>
    <w:rsid w:val="00B40D37"/>
    <w:rsid w:val="00B42CFE"/>
    <w:rsid w:val="00B43695"/>
    <w:rsid w:val="00B4579E"/>
    <w:rsid w:val="00B505E7"/>
    <w:rsid w:val="00B519CC"/>
    <w:rsid w:val="00B558CF"/>
    <w:rsid w:val="00B55BDE"/>
    <w:rsid w:val="00B57235"/>
    <w:rsid w:val="00B575D8"/>
    <w:rsid w:val="00B60E02"/>
    <w:rsid w:val="00B61B5B"/>
    <w:rsid w:val="00B65D68"/>
    <w:rsid w:val="00B6605B"/>
    <w:rsid w:val="00B80402"/>
    <w:rsid w:val="00B8244B"/>
    <w:rsid w:val="00B83700"/>
    <w:rsid w:val="00B83ADC"/>
    <w:rsid w:val="00B85834"/>
    <w:rsid w:val="00B91213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2265"/>
    <w:rsid w:val="00BB4417"/>
    <w:rsid w:val="00BC3FF9"/>
    <w:rsid w:val="00BC4821"/>
    <w:rsid w:val="00BD390E"/>
    <w:rsid w:val="00BE4B6C"/>
    <w:rsid w:val="00BE79FA"/>
    <w:rsid w:val="00BF1C70"/>
    <w:rsid w:val="00BF2A1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0DD4"/>
    <w:rsid w:val="00C31596"/>
    <w:rsid w:val="00C32A5F"/>
    <w:rsid w:val="00C337AD"/>
    <w:rsid w:val="00C356CF"/>
    <w:rsid w:val="00C40820"/>
    <w:rsid w:val="00C42CF9"/>
    <w:rsid w:val="00C42DA5"/>
    <w:rsid w:val="00C52399"/>
    <w:rsid w:val="00C54F12"/>
    <w:rsid w:val="00C6086C"/>
    <w:rsid w:val="00C60AD9"/>
    <w:rsid w:val="00C60FC0"/>
    <w:rsid w:val="00C64131"/>
    <w:rsid w:val="00C65090"/>
    <w:rsid w:val="00C71E16"/>
    <w:rsid w:val="00C740A9"/>
    <w:rsid w:val="00C832D0"/>
    <w:rsid w:val="00C86372"/>
    <w:rsid w:val="00C910EE"/>
    <w:rsid w:val="00C9183C"/>
    <w:rsid w:val="00C91C2E"/>
    <w:rsid w:val="00CA0B81"/>
    <w:rsid w:val="00CA2217"/>
    <w:rsid w:val="00CA3019"/>
    <w:rsid w:val="00CA361A"/>
    <w:rsid w:val="00CA5D87"/>
    <w:rsid w:val="00CB2ECB"/>
    <w:rsid w:val="00CB2FBD"/>
    <w:rsid w:val="00CB5820"/>
    <w:rsid w:val="00CB5A39"/>
    <w:rsid w:val="00CC045A"/>
    <w:rsid w:val="00CC22A0"/>
    <w:rsid w:val="00CC4332"/>
    <w:rsid w:val="00CD02D2"/>
    <w:rsid w:val="00CD0F74"/>
    <w:rsid w:val="00CD221D"/>
    <w:rsid w:val="00CD2F35"/>
    <w:rsid w:val="00CD49AF"/>
    <w:rsid w:val="00CF07A3"/>
    <w:rsid w:val="00CF0BA0"/>
    <w:rsid w:val="00CF0D3A"/>
    <w:rsid w:val="00CF7371"/>
    <w:rsid w:val="00D03469"/>
    <w:rsid w:val="00D04C70"/>
    <w:rsid w:val="00D10611"/>
    <w:rsid w:val="00D1132B"/>
    <w:rsid w:val="00D14D27"/>
    <w:rsid w:val="00D164F2"/>
    <w:rsid w:val="00D16B44"/>
    <w:rsid w:val="00D26935"/>
    <w:rsid w:val="00D30B20"/>
    <w:rsid w:val="00D463F7"/>
    <w:rsid w:val="00D55CA4"/>
    <w:rsid w:val="00D57A21"/>
    <w:rsid w:val="00D77BD3"/>
    <w:rsid w:val="00D82F93"/>
    <w:rsid w:val="00D86C81"/>
    <w:rsid w:val="00D927FF"/>
    <w:rsid w:val="00D945AE"/>
    <w:rsid w:val="00D94B61"/>
    <w:rsid w:val="00DA24D1"/>
    <w:rsid w:val="00DA3914"/>
    <w:rsid w:val="00DA53EA"/>
    <w:rsid w:val="00DB0C71"/>
    <w:rsid w:val="00DB1FB6"/>
    <w:rsid w:val="00DB248C"/>
    <w:rsid w:val="00DB52E5"/>
    <w:rsid w:val="00DB59E9"/>
    <w:rsid w:val="00DB6610"/>
    <w:rsid w:val="00DB7F76"/>
    <w:rsid w:val="00DC344C"/>
    <w:rsid w:val="00DD2BCE"/>
    <w:rsid w:val="00DD4F9F"/>
    <w:rsid w:val="00DF27B1"/>
    <w:rsid w:val="00DF4669"/>
    <w:rsid w:val="00DF78D3"/>
    <w:rsid w:val="00E036B8"/>
    <w:rsid w:val="00E03B41"/>
    <w:rsid w:val="00E03DC8"/>
    <w:rsid w:val="00E04E64"/>
    <w:rsid w:val="00E072F5"/>
    <w:rsid w:val="00E12AD9"/>
    <w:rsid w:val="00E1372C"/>
    <w:rsid w:val="00E14CCF"/>
    <w:rsid w:val="00E200E2"/>
    <w:rsid w:val="00E2175E"/>
    <w:rsid w:val="00E22D91"/>
    <w:rsid w:val="00E2355B"/>
    <w:rsid w:val="00E25168"/>
    <w:rsid w:val="00E34D69"/>
    <w:rsid w:val="00E377D9"/>
    <w:rsid w:val="00E42C2B"/>
    <w:rsid w:val="00E4414E"/>
    <w:rsid w:val="00E45FE5"/>
    <w:rsid w:val="00E5138E"/>
    <w:rsid w:val="00E566BF"/>
    <w:rsid w:val="00E574C7"/>
    <w:rsid w:val="00E7050F"/>
    <w:rsid w:val="00E735DE"/>
    <w:rsid w:val="00EA113A"/>
    <w:rsid w:val="00EA144F"/>
    <w:rsid w:val="00EA28D9"/>
    <w:rsid w:val="00EA2F0B"/>
    <w:rsid w:val="00EA4CFF"/>
    <w:rsid w:val="00EA6F9E"/>
    <w:rsid w:val="00EC32AC"/>
    <w:rsid w:val="00ED0EBD"/>
    <w:rsid w:val="00ED4B2B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066"/>
    <w:rsid w:val="00F47F36"/>
    <w:rsid w:val="00F54B37"/>
    <w:rsid w:val="00F61DF1"/>
    <w:rsid w:val="00F631DB"/>
    <w:rsid w:val="00F708E6"/>
    <w:rsid w:val="00F7168A"/>
    <w:rsid w:val="00F731C6"/>
    <w:rsid w:val="00F7461E"/>
    <w:rsid w:val="00F75D5B"/>
    <w:rsid w:val="00F842B8"/>
    <w:rsid w:val="00F850F7"/>
    <w:rsid w:val="00F864B5"/>
    <w:rsid w:val="00F90CA4"/>
    <w:rsid w:val="00F92D70"/>
    <w:rsid w:val="00F94874"/>
    <w:rsid w:val="00F95DD9"/>
    <w:rsid w:val="00FA2801"/>
    <w:rsid w:val="00FA2D76"/>
    <w:rsid w:val="00FA3BD4"/>
    <w:rsid w:val="00FA7E62"/>
    <w:rsid w:val="00FB0DA8"/>
    <w:rsid w:val="00FB7DE2"/>
    <w:rsid w:val="00FB7F8C"/>
    <w:rsid w:val="00FC632E"/>
    <w:rsid w:val="00FC6716"/>
    <w:rsid w:val="00FE0DF8"/>
    <w:rsid w:val="00FE1E0D"/>
    <w:rsid w:val="00FE43E1"/>
    <w:rsid w:val="00FE7463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2A0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864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.adviindaiatub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486C09-F4BB-482A-A625-DEB2C89F4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8</Pages>
  <Words>1685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Sandra Patricia Silva Campos</cp:lastModifiedBy>
  <cp:revision>242</cp:revision>
  <cp:lastPrinted>2024-05-03T14:30:00Z</cp:lastPrinted>
  <dcterms:created xsi:type="dcterms:W3CDTF">2024-03-01T15:01:00Z</dcterms:created>
  <dcterms:modified xsi:type="dcterms:W3CDTF">2025-04-14T13:11:00Z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