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BE" w:rsidRPr="008B3F5D" w:rsidRDefault="00775F4E" w:rsidP="0034365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eastAsia="Calibri"/>
          <w:color w:val="auto"/>
          <w:sz w:val="20"/>
          <w:szCs w:val="20"/>
          <w:u w:val="single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NONAGÉSIMA 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TERCEIRA 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01 DE FEVEREIRO </w:t>
      </w:r>
      <w:r w:rsidR="00336E69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DE 2017 - </w:t>
      </w:r>
      <w:r w:rsidR="00592CBE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REUNIÃO MARCADA PARA O DIA </w:t>
      </w:r>
      <w:proofErr w:type="gramStart"/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>01.02.</w:t>
      </w:r>
      <w:r w:rsidR="00336E69">
        <w:rPr>
          <w:rStyle w:val="Ttulo1Char"/>
          <w:rFonts w:eastAsia="Calibri"/>
          <w:color w:val="auto"/>
          <w:sz w:val="20"/>
          <w:szCs w:val="20"/>
          <w:u w:val="single"/>
        </w:rPr>
        <w:t>17</w:t>
      </w:r>
      <w:r w:rsidR="0081646A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D94EBF">
        <w:rPr>
          <w:rStyle w:val="Ttulo1Char"/>
          <w:rFonts w:eastAsia="Calibri"/>
          <w:color w:val="auto"/>
          <w:sz w:val="20"/>
          <w:szCs w:val="20"/>
          <w:u w:val="single"/>
        </w:rPr>
        <w:t>.</w:t>
      </w:r>
      <w:proofErr w:type="gramEnd"/>
    </w:p>
    <w:p w:rsidR="0086730B" w:rsidRPr="00032B06" w:rsidRDefault="00592CBE" w:rsidP="0086730B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</w:t>
      </w:r>
      <w:r w:rsidR="0081646A">
        <w:rPr>
          <w:rFonts w:ascii="Arial" w:hAnsi="Arial" w:cs="Arial"/>
          <w:sz w:val="20"/>
          <w:szCs w:val="20"/>
        </w:rPr>
        <w:t xml:space="preserve"> dia um do mês de fevereiro,</w:t>
      </w:r>
      <w:r w:rsidR="00195BC6">
        <w:rPr>
          <w:rFonts w:ascii="Arial" w:hAnsi="Arial" w:cs="Arial"/>
          <w:sz w:val="20"/>
          <w:szCs w:val="20"/>
        </w:rPr>
        <w:t xml:space="preserve"> do ano de dois mil e dezessete,</w:t>
      </w:r>
      <w:r w:rsidRPr="00332E8E">
        <w:rPr>
          <w:rFonts w:ascii="Arial" w:hAnsi="Arial" w:cs="Arial"/>
          <w:sz w:val="20"/>
          <w:szCs w:val="20"/>
        </w:rPr>
        <w:t xml:space="preserve"> 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Pr="00332E8E">
        <w:rPr>
          <w:rFonts w:ascii="Arial" w:hAnsi="Arial" w:cs="Arial"/>
          <w:sz w:val="20"/>
          <w:szCs w:val="20"/>
        </w:rPr>
        <w:t xml:space="preserve">Rua </w:t>
      </w:r>
      <w:r>
        <w:rPr>
          <w:rFonts w:ascii="Arial" w:hAnsi="Arial" w:cs="Arial"/>
          <w:sz w:val="20"/>
          <w:szCs w:val="20"/>
        </w:rPr>
        <w:t xml:space="preserve">Dr. </w:t>
      </w:r>
      <w:r w:rsidRPr="00332E8E">
        <w:rPr>
          <w:rFonts w:ascii="Arial" w:hAnsi="Arial" w:cs="Arial"/>
          <w:sz w:val="20"/>
          <w:szCs w:val="20"/>
        </w:rPr>
        <w:t xml:space="preserve">Oswaldo Cruz, nº 243 – </w:t>
      </w:r>
      <w:proofErr w:type="spellStart"/>
      <w:r w:rsidRPr="00332E8E">
        <w:rPr>
          <w:rFonts w:ascii="Arial" w:hAnsi="Arial" w:cs="Arial"/>
          <w:sz w:val="20"/>
          <w:szCs w:val="20"/>
        </w:rPr>
        <w:t>Jd</w:t>
      </w:r>
      <w:proofErr w:type="spellEnd"/>
      <w:r w:rsidRPr="00332E8E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Pr="00332E8E">
        <w:rPr>
          <w:rFonts w:ascii="Arial" w:hAnsi="Arial" w:cs="Arial"/>
          <w:sz w:val="20"/>
          <w:szCs w:val="20"/>
        </w:rPr>
        <w:t xml:space="preserve">, em Indaiatuba, a partir das dezessete horas, a </w:t>
      </w:r>
      <w:r>
        <w:rPr>
          <w:rFonts w:ascii="Arial" w:hAnsi="Arial" w:cs="Arial"/>
          <w:sz w:val="20"/>
          <w:szCs w:val="20"/>
        </w:rPr>
        <w:t>nonagésima</w:t>
      </w:r>
      <w:r w:rsidR="0081646A">
        <w:rPr>
          <w:rFonts w:ascii="Arial" w:hAnsi="Arial" w:cs="Arial"/>
          <w:sz w:val="20"/>
          <w:szCs w:val="20"/>
        </w:rPr>
        <w:t xml:space="preserve"> terceira</w:t>
      </w:r>
      <w:proofErr w:type="gramStart"/>
      <w:r w:rsidR="0081646A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332E8E">
        <w:rPr>
          <w:rFonts w:ascii="Arial" w:hAnsi="Arial" w:cs="Arial"/>
          <w:sz w:val="20"/>
          <w:szCs w:val="20"/>
        </w:rPr>
        <w:t>Reunião Ordinária, em primeira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Convocação,do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332E8E">
        <w:rPr>
          <w:rFonts w:ascii="Arial" w:hAnsi="Arial" w:cs="Arial"/>
          <w:sz w:val="20"/>
          <w:szCs w:val="20"/>
        </w:rPr>
        <w:t>Municipal de Defesa do Meio Ambiente de Indaiatuba</w:t>
      </w:r>
      <w:r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>
        <w:rPr>
          <w:rFonts w:ascii="Arial" w:hAnsi="Arial" w:cs="Arial"/>
          <w:sz w:val="20"/>
          <w:szCs w:val="20"/>
        </w:rPr>
        <w:t xml:space="preserve"> - </w:t>
      </w:r>
      <w:r w:rsidRPr="006A7FEA">
        <w:rPr>
          <w:rFonts w:ascii="Arial" w:hAnsi="Arial" w:cs="Arial"/>
          <w:sz w:val="20"/>
          <w:szCs w:val="20"/>
        </w:rPr>
        <w:t>Após a verificação do quórum,</w:t>
      </w:r>
      <w:r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Pr="00961CD1">
        <w:rPr>
          <w:rFonts w:ascii="Arial" w:hAnsi="Arial" w:cs="Arial"/>
          <w:sz w:val="20"/>
          <w:szCs w:val="20"/>
        </w:rPr>
        <w:t>Pessuti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="004B0308">
        <w:rPr>
          <w:rFonts w:ascii="Arial" w:hAnsi="Arial" w:cs="Arial"/>
          <w:sz w:val="20"/>
          <w:szCs w:val="20"/>
        </w:rPr>
        <w:t xml:space="preserve"> conselheiro titular</w:t>
      </w:r>
      <w:r w:rsidR="00A82C78">
        <w:rPr>
          <w:rFonts w:ascii="Arial" w:hAnsi="Arial" w:cs="Arial"/>
          <w:sz w:val="20"/>
          <w:szCs w:val="20"/>
        </w:rPr>
        <w:t xml:space="preserve"> e presidente, </w:t>
      </w:r>
      <w:r w:rsidR="004B0308">
        <w:rPr>
          <w:rFonts w:ascii="Arial" w:hAnsi="Arial" w:cs="Arial"/>
          <w:sz w:val="20"/>
          <w:szCs w:val="20"/>
        </w:rPr>
        <w:t xml:space="preserve"> indicado pela Secretaria Municipal de Urbanismo e Meio Ambiente e </w:t>
      </w:r>
      <w:r>
        <w:rPr>
          <w:rFonts w:ascii="Arial" w:hAnsi="Arial" w:cs="Arial"/>
          <w:sz w:val="20"/>
          <w:szCs w:val="20"/>
        </w:rPr>
        <w:t xml:space="preserve">Presidente do Conselho Municipal de Defesa do Meio Ambiente de Indaiatuba, deu início à reunião, agradecendo a presença de todos, e convidando a mim, Vera Lucia </w:t>
      </w:r>
      <w:proofErr w:type="spellStart"/>
      <w:r>
        <w:rPr>
          <w:rFonts w:ascii="Arial" w:hAnsi="Arial" w:cs="Arial"/>
          <w:sz w:val="20"/>
          <w:szCs w:val="20"/>
        </w:rPr>
        <w:t>Priesnitz</w:t>
      </w:r>
      <w:proofErr w:type="spellEnd"/>
      <w:r w:rsidR="002D6BF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Segretti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4B0308">
        <w:rPr>
          <w:rFonts w:ascii="Arial" w:hAnsi="Arial" w:cs="Arial"/>
          <w:sz w:val="20"/>
          <w:szCs w:val="20"/>
        </w:rPr>
        <w:t xml:space="preserve">conselheira suplente, indicada pelo Conselho Municipal de Proteção e Defesa dos Animais e </w:t>
      </w:r>
      <w:r>
        <w:rPr>
          <w:rFonts w:ascii="Arial" w:hAnsi="Arial" w:cs="Arial"/>
          <w:sz w:val="20"/>
          <w:szCs w:val="20"/>
        </w:rPr>
        <w:t>Secretária, a assumir a relatoria e lavrar a presente ata</w:t>
      </w:r>
      <w:r w:rsidRPr="00BA1AE4">
        <w:rPr>
          <w:rFonts w:ascii="Arial" w:hAnsi="Arial" w:cs="Arial"/>
          <w:b/>
          <w:sz w:val="20"/>
          <w:szCs w:val="20"/>
          <w:u w:val="single"/>
        </w:rPr>
        <w:t xml:space="preserve">. 02 – Leitura e aprovação da Ata da </w:t>
      </w:r>
      <w:r w:rsidR="00A35F43">
        <w:rPr>
          <w:rFonts w:ascii="Arial" w:hAnsi="Arial" w:cs="Arial"/>
          <w:b/>
          <w:sz w:val="20"/>
          <w:szCs w:val="20"/>
          <w:u w:val="single"/>
        </w:rPr>
        <w:t>9</w:t>
      </w:r>
      <w:r w:rsidR="00C47D01">
        <w:rPr>
          <w:rFonts w:ascii="Arial" w:hAnsi="Arial" w:cs="Arial"/>
          <w:b/>
          <w:sz w:val="20"/>
          <w:szCs w:val="20"/>
          <w:u w:val="single"/>
        </w:rPr>
        <w:t>2</w:t>
      </w:r>
      <w:r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>
        <w:rPr>
          <w:rFonts w:ascii="Arial" w:hAnsi="Arial" w:cs="Arial"/>
          <w:sz w:val="20"/>
          <w:szCs w:val="20"/>
        </w:rPr>
        <w:t xml:space="preserve">: O Presidente, Sr. Gilmar Aparecido Brito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Pessuti</w:t>
      </w:r>
      <w:proofErr w:type="spellEnd"/>
      <w:r>
        <w:rPr>
          <w:rFonts w:ascii="Arial" w:hAnsi="Arial" w:cs="Arial"/>
          <w:sz w:val="20"/>
          <w:szCs w:val="20"/>
        </w:rPr>
        <w:t>,</w:t>
      </w:r>
      <w:proofErr w:type="gramEnd"/>
      <w:r w:rsidR="00532BC4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presidente, </w:t>
      </w:r>
      <w:r>
        <w:rPr>
          <w:rFonts w:ascii="Arial" w:hAnsi="Arial" w:cs="Arial"/>
          <w:sz w:val="20"/>
          <w:szCs w:val="20"/>
        </w:rPr>
        <w:t xml:space="preserve">iniciou os trabalhos realizando a leitura da Ata da </w:t>
      </w:r>
      <w:r w:rsidR="00932104">
        <w:rPr>
          <w:rFonts w:ascii="Arial" w:hAnsi="Arial" w:cs="Arial"/>
          <w:sz w:val="20"/>
          <w:szCs w:val="20"/>
        </w:rPr>
        <w:t>9</w:t>
      </w:r>
      <w:r w:rsidR="00C47D01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ª Reunião Ordinária deste Conselho, sendo a mesma aprovada por todos os membros presentes. 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03 – Andamento dos assuntos da CTRS </w:t>
      </w:r>
      <w:proofErr w:type="gramStart"/>
      <w:r w:rsidRPr="00DE2FD1">
        <w:rPr>
          <w:rFonts w:ascii="Arial" w:hAnsi="Arial" w:cs="Arial"/>
          <w:b/>
          <w:sz w:val="20"/>
          <w:szCs w:val="20"/>
          <w:u w:val="single"/>
        </w:rPr>
        <w:t xml:space="preserve">( </w:t>
      </w:r>
      <w:proofErr w:type="gramEnd"/>
      <w:r w:rsidRPr="00DE2FD1">
        <w:rPr>
          <w:rFonts w:ascii="Arial" w:hAnsi="Arial" w:cs="Arial"/>
          <w:b/>
          <w:sz w:val="20"/>
          <w:szCs w:val="20"/>
          <w:u w:val="single"/>
        </w:rPr>
        <w:t>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>
        <w:rPr>
          <w:rFonts w:ascii="Arial" w:hAnsi="Arial" w:cs="Arial"/>
          <w:b/>
          <w:sz w:val="20"/>
          <w:szCs w:val="20"/>
          <w:u w:val="single"/>
        </w:rPr>
        <w:t>S</w:t>
      </w:r>
      <w:r w:rsidRPr="00DE2FD1">
        <w:rPr>
          <w:rFonts w:ascii="Arial" w:hAnsi="Arial" w:cs="Arial"/>
          <w:b/>
          <w:sz w:val="20"/>
          <w:szCs w:val="20"/>
          <w:u w:val="single"/>
        </w:rPr>
        <w:t>ólidos )</w:t>
      </w:r>
      <w:r>
        <w:rPr>
          <w:rFonts w:ascii="Arial" w:hAnsi="Arial" w:cs="Arial"/>
          <w:sz w:val="20"/>
          <w:szCs w:val="20"/>
        </w:rPr>
        <w:t xml:space="preserve"> </w:t>
      </w:r>
      <w:r w:rsidR="00017081">
        <w:rPr>
          <w:rFonts w:ascii="Arial" w:hAnsi="Arial" w:cs="Arial"/>
          <w:sz w:val="20"/>
          <w:szCs w:val="20"/>
        </w:rPr>
        <w:t xml:space="preserve">– A Sra. Camila </w:t>
      </w:r>
      <w:proofErr w:type="spellStart"/>
      <w:r w:rsidR="00017081">
        <w:rPr>
          <w:rFonts w:ascii="Arial" w:hAnsi="Arial" w:cs="Arial"/>
          <w:sz w:val="20"/>
          <w:szCs w:val="20"/>
        </w:rPr>
        <w:t>Sasahara</w:t>
      </w:r>
      <w:proofErr w:type="spellEnd"/>
      <w:r w:rsidR="00017081">
        <w:rPr>
          <w:rFonts w:ascii="Arial" w:hAnsi="Arial" w:cs="Arial"/>
          <w:sz w:val="20"/>
          <w:szCs w:val="20"/>
        </w:rPr>
        <w:t xml:space="preserve">, conselheira suplente, indicada pela Comunidade Independente Futebol Clube e a Sra. Simone </w:t>
      </w:r>
      <w:proofErr w:type="spellStart"/>
      <w:r w:rsidR="00017081">
        <w:rPr>
          <w:rFonts w:ascii="Arial" w:hAnsi="Arial" w:cs="Arial"/>
          <w:sz w:val="20"/>
          <w:szCs w:val="20"/>
        </w:rPr>
        <w:t>Tiemi</w:t>
      </w:r>
      <w:proofErr w:type="spellEnd"/>
      <w:r w:rsidR="000170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7081">
        <w:rPr>
          <w:rFonts w:ascii="Arial" w:hAnsi="Arial" w:cs="Arial"/>
          <w:sz w:val="20"/>
          <w:szCs w:val="20"/>
        </w:rPr>
        <w:t>Taketa</w:t>
      </w:r>
      <w:proofErr w:type="spellEnd"/>
      <w:r w:rsidR="000170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7081">
        <w:rPr>
          <w:rFonts w:ascii="Arial" w:hAnsi="Arial" w:cs="Arial"/>
          <w:sz w:val="20"/>
          <w:szCs w:val="20"/>
        </w:rPr>
        <w:t>Bicalho</w:t>
      </w:r>
      <w:proofErr w:type="spellEnd"/>
      <w:r w:rsidR="00017081">
        <w:rPr>
          <w:rFonts w:ascii="Arial" w:hAnsi="Arial" w:cs="Arial"/>
          <w:sz w:val="20"/>
          <w:szCs w:val="20"/>
        </w:rPr>
        <w:t xml:space="preserve">, conselheira titular, indicada </w:t>
      </w:r>
      <w:r w:rsidR="00DE402D">
        <w:rPr>
          <w:rFonts w:ascii="Arial" w:hAnsi="Arial" w:cs="Arial"/>
          <w:sz w:val="20"/>
          <w:szCs w:val="20"/>
        </w:rPr>
        <w:t>pelo Centro Estadual de Educação Tecnologia Paula Souza – FATEC-ID, fizeram uma explanação sobre o PMSB – Plano Municipal de Saneamento Básico do Município,</w:t>
      </w:r>
      <w:r w:rsidR="009A098D">
        <w:rPr>
          <w:rFonts w:ascii="Arial" w:hAnsi="Arial" w:cs="Arial"/>
          <w:sz w:val="20"/>
          <w:szCs w:val="20"/>
        </w:rPr>
        <w:t xml:space="preserve"> ( conforme documento anexo de 31.01.17 </w:t>
      </w:r>
      <w:r w:rsidR="006335AD">
        <w:rPr>
          <w:rFonts w:ascii="Arial" w:hAnsi="Arial" w:cs="Arial"/>
          <w:sz w:val="20"/>
          <w:szCs w:val="20"/>
        </w:rPr>
        <w:t>)</w:t>
      </w:r>
      <w:r w:rsidR="00DE402D">
        <w:rPr>
          <w:rFonts w:ascii="Arial" w:hAnsi="Arial" w:cs="Arial"/>
          <w:sz w:val="20"/>
          <w:szCs w:val="20"/>
        </w:rPr>
        <w:t xml:space="preserve"> em relação à área dos Resíduos Sólidos, observando pontos que o </w:t>
      </w:r>
      <w:r w:rsidR="00005D74">
        <w:rPr>
          <w:rFonts w:ascii="Arial" w:hAnsi="Arial" w:cs="Arial"/>
          <w:sz w:val="20"/>
          <w:szCs w:val="20"/>
        </w:rPr>
        <w:t xml:space="preserve">Conselho Municipal  de Defesa do Meio Ambiente - </w:t>
      </w:r>
      <w:r w:rsidR="00DE402D">
        <w:rPr>
          <w:rFonts w:ascii="Arial" w:hAnsi="Arial" w:cs="Arial"/>
          <w:sz w:val="20"/>
          <w:szCs w:val="20"/>
        </w:rPr>
        <w:t>COMDEMA, dentro de sua atuação, deverão ser solicitados e esclarecidos pelos órgãos competentes, focando notadamente sobre o SGIRS – Sistema de Gestão Integrada</w:t>
      </w:r>
      <w:r w:rsidR="00C2389F">
        <w:rPr>
          <w:rFonts w:ascii="Arial" w:hAnsi="Arial" w:cs="Arial"/>
          <w:sz w:val="20"/>
          <w:szCs w:val="20"/>
        </w:rPr>
        <w:t xml:space="preserve"> </w:t>
      </w:r>
      <w:r w:rsidR="00DE402D">
        <w:rPr>
          <w:rFonts w:ascii="Arial" w:hAnsi="Arial" w:cs="Arial"/>
          <w:sz w:val="20"/>
          <w:szCs w:val="20"/>
        </w:rPr>
        <w:t>de Resíduos Sólidos, que ainda não foi elaborado, conforme planilha demonstrada. Foi acertado o envio de ofícios aos órgãos e autarquias competentes para tais informações. Houve uma inclusão na formação dos membros da Câma</w:t>
      </w:r>
      <w:r w:rsidR="005C0455">
        <w:rPr>
          <w:rFonts w:ascii="Arial" w:hAnsi="Arial" w:cs="Arial"/>
          <w:sz w:val="20"/>
          <w:szCs w:val="20"/>
        </w:rPr>
        <w:t>ra</w:t>
      </w:r>
      <w:r w:rsidR="00DE402D">
        <w:rPr>
          <w:rFonts w:ascii="Arial" w:hAnsi="Arial" w:cs="Arial"/>
          <w:sz w:val="20"/>
          <w:szCs w:val="20"/>
        </w:rPr>
        <w:t xml:space="preserve"> Técnica de Resíduos Sólidos, do Sr. Vinícius </w:t>
      </w:r>
      <w:proofErr w:type="spellStart"/>
      <w:r w:rsidR="00DE402D">
        <w:rPr>
          <w:rFonts w:ascii="Arial" w:hAnsi="Arial" w:cs="Arial"/>
          <w:sz w:val="20"/>
          <w:szCs w:val="20"/>
        </w:rPr>
        <w:t>Conti</w:t>
      </w:r>
      <w:proofErr w:type="spellEnd"/>
      <w:r w:rsidR="00DE40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402D">
        <w:rPr>
          <w:rFonts w:ascii="Arial" w:hAnsi="Arial" w:cs="Arial"/>
          <w:sz w:val="20"/>
          <w:szCs w:val="20"/>
        </w:rPr>
        <w:t>Gasaffi</w:t>
      </w:r>
      <w:proofErr w:type="spellEnd"/>
      <w:r w:rsidR="00DE402D">
        <w:rPr>
          <w:rFonts w:ascii="Arial" w:hAnsi="Arial" w:cs="Arial"/>
          <w:sz w:val="20"/>
          <w:szCs w:val="20"/>
        </w:rPr>
        <w:t xml:space="preserve">, convidado e indicado pela Secretaria Municipal de Urbanismo e Meio Ambiente, conforme ofício que será nos enviado. Formando a titularidade dessa Câmara </w:t>
      </w:r>
      <w:r w:rsidR="00045F19">
        <w:rPr>
          <w:rFonts w:ascii="Arial" w:hAnsi="Arial" w:cs="Arial"/>
          <w:sz w:val="20"/>
          <w:szCs w:val="20"/>
        </w:rPr>
        <w:t xml:space="preserve">Técnica de Recursos Hídricos, a Sra. Camila </w:t>
      </w:r>
      <w:proofErr w:type="spellStart"/>
      <w:r w:rsidR="00045F19">
        <w:rPr>
          <w:rFonts w:ascii="Arial" w:hAnsi="Arial" w:cs="Arial"/>
          <w:sz w:val="20"/>
          <w:szCs w:val="20"/>
        </w:rPr>
        <w:t>Sasahara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, conselheira suplente, indicada pela Comunidade Independente Futebol Clube, Sra. Simone </w:t>
      </w:r>
      <w:proofErr w:type="spellStart"/>
      <w:r w:rsidR="00045F19">
        <w:rPr>
          <w:rFonts w:ascii="Arial" w:hAnsi="Arial" w:cs="Arial"/>
          <w:sz w:val="20"/>
          <w:szCs w:val="20"/>
        </w:rPr>
        <w:t>Tiemi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F19">
        <w:rPr>
          <w:rFonts w:ascii="Arial" w:hAnsi="Arial" w:cs="Arial"/>
          <w:sz w:val="20"/>
          <w:szCs w:val="20"/>
        </w:rPr>
        <w:t>Taketa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F19">
        <w:rPr>
          <w:rFonts w:ascii="Arial" w:hAnsi="Arial" w:cs="Arial"/>
          <w:sz w:val="20"/>
          <w:szCs w:val="20"/>
        </w:rPr>
        <w:t>Bicalho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, conselheira titular, indicada pelo Centro Estadual de Educação Tecnologia Paula Souza – FATEC-ID, juntamente com o Dr. Leandro </w:t>
      </w:r>
      <w:proofErr w:type="spellStart"/>
      <w:r w:rsidR="00045F19">
        <w:rPr>
          <w:rFonts w:ascii="Arial" w:hAnsi="Arial" w:cs="Arial"/>
          <w:sz w:val="20"/>
          <w:szCs w:val="20"/>
        </w:rPr>
        <w:t>Asterito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, conselheiro suplente, indicado pelo Rotary </w:t>
      </w:r>
      <w:proofErr w:type="spellStart"/>
      <w:r w:rsidR="00045F19">
        <w:rPr>
          <w:rFonts w:ascii="Arial" w:hAnsi="Arial" w:cs="Arial"/>
          <w:sz w:val="20"/>
          <w:szCs w:val="20"/>
        </w:rPr>
        <w:t>Club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 de Indaiatuba e o Sr. Vinícius </w:t>
      </w:r>
      <w:proofErr w:type="spellStart"/>
      <w:r w:rsidR="00045F19">
        <w:rPr>
          <w:rFonts w:ascii="Arial" w:hAnsi="Arial" w:cs="Arial"/>
          <w:sz w:val="20"/>
          <w:szCs w:val="20"/>
        </w:rPr>
        <w:t>Conti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5F19">
        <w:rPr>
          <w:rFonts w:ascii="Arial" w:hAnsi="Arial" w:cs="Arial"/>
          <w:sz w:val="20"/>
          <w:szCs w:val="20"/>
        </w:rPr>
        <w:t>Gasaffi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, convidado, indicado pela SEMURB - Secretaria Municipal de urbanismo e Meio Ambiente.  </w:t>
      </w:r>
      <w:r w:rsidR="00045F19" w:rsidRPr="00C2389F">
        <w:rPr>
          <w:rFonts w:ascii="Arial" w:hAnsi="Arial" w:cs="Arial"/>
          <w:b/>
          <w:sz w:val="20"/>
          <w:szCs w:val="20"/>
          <w:u w:val="single"/>
        </w:rPr>
        <w:t>CTL</w:t>
      </w:r>
      <w:r w:rsidR="00017081" w:rsidRPr="00C2389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5F19" w:rsidRPr="00C2389F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C2389F" w:rsidRPr="00C2389F">
        <w:rPr>
          <w:rFonts w:ascii="Arial" w:hAnsi="Arial" w:cs="Arial"/>
          <w:b/>
          <w:sz w:val="20"/>
          <w:szCs w:val="20"/>
          <w:u w:val="single"/>
        </w:rPr>
        <w:t xml:space="preserve">Câmara Técnica de </w:t>
      </w:r>
      <w:proofErr w:type="gramStart"/>
      <w:r w:rsidR="00C2389F" w:rsidRPr="00C2389F">
        <w:rPr>
          <w:rFonts w:ascii="Arial" w:hAnsi="Arial" w:cs="Arial"/>
          <w:b/>
          <w:sz w:val="20"/>
          <w:szCs w:val="20"/>
          <w:u w:val="single"/>
        </w:rPr>
        <w:t>Licenciamento</w:t>
      </w:r>
      <w:r w:rsidR="00C2389F">
        <w:rPr>
          <w:rFonts w:ascii="Arial" w:hAnsi="Arial" w:cs="Arial"/>
          <w:sz w:val="20"/>
          <w:szCs w:val="20"/>
        </w:rPr>
        <w:t xml:space="preserve"> -</w:t>
      </w:r>
      <w:r w:rsidR="00045F19">
        <w:rPr>
          <w:rFonts w:ascii="Arial" w:hAnsi="Arial" w:cs="Arial"/>
          <w:sz w:val="20"/>
          <w:szCs w:val="20"/>
        </w:rPr>
        <w:t>ainda</w:t>
      </w:r>
      <w:proofErr w:type="gramEnd"/>
      <w:r w:rsidR="00045F19">
        <w:rPr>
          <w:rFonts w:ascii="Arial" w:hAnsi="Arial" w:cs="Arial"/>
          <w:sz w:val="20"/>
          <w:szCs w:val="20"/>
        </w:rPr>
        <w:t xml:space="preserve"> sem formação dessa Câmara – </w:t>
      </w:r>
      <w:r w:rsidR="00045F19" w:rsidRPr="00C2389F">
        <w:rPr>
          <w:rFonts w:ascii="Arial" w:hAnsi="Arial" w:cs="Arial"/>
          <w:b/>
          <w:sz w:val="20"/>
          <w:szCs w:val="20"/>
          <w:u w:val="single"/>
        </w:rPr>
        <w:t xml:space="preserve">CTRH – </w:t>
      </w:r>
      <w:r w:rsidR="00C2389F" w:rsidRPr="00C2389F">
        <w:rPr>
          <w:rFonts w:ascii="Arial" w:hAnsi="Arial" w:cs="Arial"/>
          <w:b/>
          <w:sz w:val="20"/>
          <w:szCs w:val="20"/>
          <w:u w:val="single"/>
        </w:rPr>
        <w:t>Câmara Técnica de Recursos Hídricos</w:t>
      </w:r>
      <w:r w:rsidR="00C2389F">
        <w:rPr>
          <w:rFonts w:ascii="Arial" w:hAnsi="Arial" w:cs="Arial"/>
          <w:sz w:val="20"/>
          <w:szCs w:val="20"/>
        </w:rPr>
        <w:t xml:space="preserve"> - </w:t>
      </w:r>
      <w:r w:rsidR="00045F19">
        <w:rPr>
          <w:rFonts w:ascii="Arial" w:hAnsi="Arial" w:cs="Arial"/>
          <w:sz w:val="20"/>
          <w:szCs w:val="20"/>
        </w:rPr>
        <w:t xml:space="preserve">Foi solicitado pela Sra. Simone dos Santos Siqueira, membro convidado, sem indicação, e em conjunto com o Sr. Tarcísio do Carmo </w:t>
      </w:r>
      <w:proofErr w:type="spellStart"/>
      <w:r w:rsidR="00045F19">
        <w:rPr>
          <w:rFonts w:ascii="Arial" w:hAnsi="Arial" w:cs="Arial"/>
          <w:sz w:val="20"/>
          <w:szCs w:val="20"/>
        </w:rPr>
        <w:t>Condini</w:t>
      </w:r>
      <w:proofErr w:type="spellEnd"/>
      <w:r w:rsidR="00045F19">
        <w:rPr>
          <w:rFonts w:ascii="Arial" w:hAnsi="Arial" w:cs="Arial"/>
          <w:sz w:val="20"/>
          <w:szCs w:val="20"/>
        </w:rPr>
        <w:t xml:space="preserve">, </w:t>
      </w:r>
      <w:r w:rsidR="007D5860">
        <w:rPr>
          <w:rFonts w:ascii="Arial" w:hAnsi="Arial" w:cs="Arial"/>
          <w:sz w:val="20"/>
          <w:szCs w:val="20"/>
        </w:rPr>
        <w:t xml:space="preserve">, conselheiro titular, indicado pelo MOBI </w:t>
      </w:r>
      <w:r w:rsidR="00CF2D65">
        <w:rPr>
          <w:rFonts w:ascii="Arial" w:hAnsi="Arial" w:cs="Arial"/>
          <w:sz w:val="20"/>
          <w:szCs w:val="20"/>
        </w:rPr>
        <w:t>–</w:t>
      </w:r>
      <w:r w:rsidR="007D5860">
        <w:rPr>
          <w:rFonts w:ascii="Arial" w:hAnsi="Arial" w:cs="Arial"/>
          <w:sz w:val="20"/>
          <w:szCs w:val="20"/>
        </w:rPr>
        <w:t xml:space="preserve"> </w:t>
      </w:r>
      <w:r w:rsidR="00CF2D65">
        <w:rPr>
          <w:rFonts w:ascii="Arial" w:hAnsi="Arial" w:cs="Arial"/>
          <w:sz w:val="20"/>
          <w:szCs w:val="20"/>
        </w:rPr>
        <w:t xml:space="preserve">Mobilização Ambiental Indaiatuba, </w:t>
      </w:r>
      <w:r w:rsidR="00045F19">
        <w:rPr>
          <w:rFonts w:ascii="Arial" w:hAnsi="Arial" w:cs="Arial"/>
          <w:sz w:val="20"/>
          <w:szCs w:val="20"/>
        </w:rPr>
        <w:t>venham a montar a Câmara Técnica de Recursos Hídricos, dentro da competência do COMDEMA e que se localize o ofício enviado ao SAAE – Serviço Autônomo de Água e Esgotos, referente à solicitação</w:t>
      </w:r>
      <w:r w:rsidR="007D5860">
        <w:rPr>
          <w:rFonts w:ascii="Arial" w:hAnsi="Arial" w:cs="Arial"/>
          <w:sz w:val="20"/>
          <w:szCs w:val="20"/>
        </w:rPr>
        <w:t xml:space="preserve"> </w:t>
      </w:r>
      <w:r w:rsidR="00045F19">
        <w:rPr>
          <w:rFonts w:ascii="Arial" w:hAnsi="Arial" w:cs="Arial"/>
          <w:sz w:val="20"/>
          <w:szCs w:val="20"/>
        </w:rPr>
        <w:t>do fornecimento do cronograma dos projetos que o PMSB – Plano Municipal de Saneamento Básico do município, na área específica, que esta</w:t>
      </w:r>
      <w:r w:rsidR="00032B06">
        <w:rPr>
          <w:rFonts w:ascii="Arial" w:hAnsi="Arial" w:cs="Arial"/>
          <w:sz w:val="20"/>
          <w:szCs w:val="20"/>
        </w:rPr>
        <w:t xml:space="preserve"> Secretaria irá providenciar. 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04 – Alterações no Estatuto </w:t>
      </w:r>
      <w:r w:rsidR="0001035B">
        <w:rPr>
          <w:rFonts w:ascii="Arial" w:hAnsi="Arial" w:cs="Arial"/>
          <w:b/>
          <w:sz w:val="20"/>
          <w:szCs w:val="20"/>
          <w:u w:val="single"/>
        </w:rPr>
        <w:t xml:space="preserve">deste Conselho 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e a formação de uma Comissão </w:t>
      </w:r>
      <w:r w:rsidR="00950C2D">
        <w:rPr>
          <w:rFonts w:ascii="Arial" w:hAnsi="Arial" w:cs="Arial"/>
          <w:b/>
          <w:sz w:val="20"/>
          <w:szCs w:val="20"/>
          <w:u w:val="single"/>
        </w:rPr>
        <w:t>para</w:t>
      </w:r>
      <w:r w:rsidR="004179EE" w:rsidRPr="0001035B">
        <w:rPr>
          <w:rFonts w:ascii="Arial" w:hAnsi="Arial" w:cs="Arial"/>
          <w:b/>
          <w:sz w:val="20"/>
          <w:szCs w:val="20"/>
          <w:u w:val="single"/>
        </w:rPr>
        <w:t xml:space="preserve"> Análise e estudos</w:t>
      </w:r>
      <w:r w:rsidR="004179EE">
        <w:rPr>
          <w:rFonts w:ascii="Arial" w:hAnsi="Arial" w:cs="Arial"/>
          <w:sz w:val="20"/>
          <w:szCs w:val="20"/>
        </w:rPr>
        <w:t xml:space="preserve"> – nada foi falado sobre </w:t>
      </w:r>
      <w:r w:rsidR="0001035B">
        <w:rPr>
          <w:rFonts w:ascii="Arial" w:hAnsi="Arial" w:cs="Arial"/>
          <w:sz w:val="20"/>
          <w:szCs w:val="20"/>
        </w:rPr>
        <w:t>esse assunto, devido</w:t>
      </w:r>
      <w:proofErr w:type="gramStart"/>
      <w:r w:rsidR="0001035B">
        <w:rPr>
          <w:rFonts w:ascii="Arial" w:hAnsi="Arial" w:cs="Arial"/>
          <w:sz w:val="20"/>
          <w:szCs w:val="20"/>
        </w:rPr>
        <w:t xml:space="preserve">  </w:t>
      </w:r>
      <w:proofErr w:type="gramEnd"/>
      <w:r w:rsidR="0001035B">
        <w:rPr>
          <w:rFonts w:ascii="Arial" w:hAnsi="Arial" w:cs="Arial"/>
          <w:sz w:val="20"/>
          <w:szCs w:val="20"/>
        </w:rPr>
        <w:t xml:space="preserve">os membros envolvidos, não estarem presentes nessa reunião. </w:t>
      </w:r>
      <w:r w:rsidR="0001035B" w:rsidRPr="0001035B">
        <w:rPr>
          <w:rFonts w:ascii="Arial" w:hAnsi="Arial" w:cs="Arial"/>
          <w:b/>
          <w:sz w:val="20"/>
          <w:szCs w:val="20"/>
          <w:u w:val="single"/>
        </w:rPr>
        <w:t xml:space="preserve">05 – Plano de Arborização no </w:t>
      </w:r>
      <w:r w:rsidR="00DB124B">
        <w:rPr>
          <w:rFonts w:ascii="Arial" w:hAnsi="Arial" w:cs="Arial"/>
          <w:b/>
          <w:sz w:val="20"/>
          <w:szCs w:val="20"/>
          <w:u w:val="single"/>
        </w:rPr>
        <w:t>M</w:t>
      </w:r>
      <w:r w:rsidR="0001035B" w:rsidRPr="0001035B">
        <w:rPr>
          <w:rFonts w:ascii="Arial" w:hAnsi="Arial" w:cs="Arial"/>
          <w:b/>
          <w:sz w:val="20"/>
          <w:szCs w:val="20"/>
          <w:u w:val="single"/>
        </w:rPr>
        <w:t>unicípio</w:t>
      </w:r>
      <w:r w:rsidR="0001035B">
        <w:rPr>
          <w:rFonts w:ascii="Arial" w:hAnsi="Arial" w:cs="Arial"/>
          <w:sz w:val="20"/>
          <w:szCs w:val="20"/>
        </w:rPr>
        <w:t xml:space="preserve"> – Este plano está sendo revisado pela Secretaria Municipal de Urbanismo e Meio Ambiente, ficando esse assunto para discussão futura. </w:t>
      </w:r>
      <w:r w:rsidR="0001035B" w:rsidRPr="0001035B">
        <w:rPr>
          <w:rFonts w:ascii="Arial" w:hAnsi="Arial" w:cs="Arial"/>
          <w:b/>
          <w:sz w:val="20"/>
          <w:szCs w:val="20"/>
          <w:u w:val="single"/>
        </w:rPr>
        <w:t>06 – Reclamações ao COMDEMA</w:t>
      </w:r>
      <w:r w:rsidR="0001035B">
        <w:rPr>
          <w:rFonts w:ascii="Arial" w:hAnsi="Arial" w:cs="Arial"/>
          <w:sz w:val="20"/>
          <w:szCs w:val="20"/>
        </w:rPr>
        <w:t xml:space="preserve"> – Neste período não houve reclamações. </w:t>
      </w:r>
      <w:r w:rsidR="0001035B" w:rsidRPr="00CA0C1C">
        <w:rPr>
          <w:rFonts w:ascii="Arial" w:hAnsi="Arial" w:cs="Arial"/>
          <w:b/>
          <w:sz w:val="20"/>
          <w:szCs w:val="20"/>
          <w:u w:val="single"/>
        </w:rPr>
        <w:t xml:space="preserve">07 – Extra Pauta – Indicações de membros deste conselho para o Conselho Municipal de Proteção </w:t>
      </w:r>
      <w:r w:rsidR="00CA0C1C" w:rsidRPr="00CA0C1C">
        <w:rPr>
          <w:rFonts w:ascii="Arial" w:hAnsi="Arial" w:cs="Arial"/>
          <w:b/>
          <w:sz w:val="20"/>
          <w:szCs w:val="20"/>
          <w:u w:val="single"/>
        </w:rPr>
        <w:t xml:space="preserve">e Defesa dos Animais </w:t>
      </w:r>
      <w:r w:rsidR="00CA0C1C">
        <w:rPr>
          <w:rFonts w:ascii="Arial" w:hAnsi="Arial" w:cs="Arial"/>
          <w:b/>
          <w:sz w:val="20"/>
          <w:szCs w:val="20"/>
          <w:u w:val="single"/>
        </w:rPr>
        <w:t>–</w:t>
      </w:r>
      <w:r w:rsidR="00CA0C1C" w:rsidRPr="00CA0C1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A0C1C" w:rsidRPr="00CA0C1C">
        <w:rPr>
          <w:rFonts w:ascii="Arial" w:hAnsi="Arial" w:cs="Arial"/>
          <w:sz w:val="20"/>
          <w:szCs w:val="20"/>
        </w:rPr>
        <w:t xml:space="preserve">O Sr. Gilmar </w:t>
      </w:r>
      <w:proofErr w:type="spellStart"/>
      <w:r w:rsidR="00CA0C1C" w:rsidRPr="00CA0C1C">
        <w:rPr>
          <w:rFonts w:ascii="Arial" w:hAnsi="Arial" w:cs="Arial"/>
          <w:sz w:val="20"/>
          <w:szCs w:val="20"/>
        </w:rPr>
        <w:t>Apareciso</w:t>
      </w:r>
      <w:proofErr w:type="spellEnd"/>
      <w:r w:rsidR="00CA0C1C" w:rsidRPr="00CA0C1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0C1C" w:rsidRPr="00CA0C1C">
        <w:rPr>
          <w:rFonts w:ascii="Arial" w:hAnsi="Arial" w:cs="Arial"/>
          <w:sz w:val="20"/>
          <w:szCs w:val="20"/>
        </w:rPr>
        <w:t>Pessutti</w:t>
      </w:r>
      <w:proofErr w:type="spellEnd"/>
      <w:r w:rsidR="00CA0C1C">
        <w:rPr>
          <w:rFonts w:ascii="Arial" w:hAnsi="Arial" w:cs="Arial"/>
          <w:sz w:val="20"/>
          <w:szCs w:val="20"/>
        </w:rPr>
        <w:t xml:space="preserve">, conselheiro titular e presidente, indicado pela Secretaria Municipal de Urbanização e Meio Ambiente, informou sobre a indicação da Sra. Elaine </w:t>
      </w:r>
      <w:proofErr w:type="spellStart"/>
      <w:r w:rsidR="00CA0C1C">
        <w:rPr>
          <w:rFonts w:ascii="Arial" w:hAnsi="Arial" w:cs="Arial"/>
          <w:sz w:val="20"/>
          <w:szCs w:val="20"/>
        </w:rPr>
        <w:t>Katayama</w:t>
      </w:r>
      <w:proofErr w:type="spellEnd"/>
      <w:r w:rsidR="00CA0C1C">
        <w:rPr>
          <w:rFonts w:ascii="Arial" w:hAnsi="Arial" w:cs="Arial"/>
          <w:sz w:val="20"/>
          <w:szCs w:val="20"/>
        </w:rPr>
        <w:t xml:space="preserve">, conselheira titular, indicada pelo Conselho Municipal de Proteção e Defesa dos Animais, como conselheira titular e a Sra. Vera Lucia </w:t>
      </w:r>
      <w:proofErr w:type="spellStart"/>
      <w:r w:rsidR="00CA0C1C">
        <w:rPr>
          <w:rFonts w:ascii="Arial" w:hAnsi="Arial" w:cs="Arial"/>
          <w:sz w:val="20"/>
          <w:szCs w:val="20"/>
        </w:rPr>
        <w:t>Priesnitz</w:t>
      </w:r>
      <w:proofErr w:type="spellEnd"/>
      <w:r w:rsidR="00CA0C1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0C1C">
        <w:rPr>
          <w:rFonts w:ascii="Arial" w:hAnsi="Arial" w:cs="Arial"/>
          <w:sz w:val="20"/>
          <w:szCs w:val="20"/>
        </w:rPr>
        <w:t>Segretti</w:t>
      </w:r>
      <w:proofErr w:type="spellEnd"/>
      <w:r w:rsidR="001B79E9">
        <w:rPr>
          <w:rFonts w:ascii="Arial" w:hAnsi="Arial" w:cs="Arial"/>
          <w:sz w:val="20"/>
          <w:szCs w:val="20"/>
        </w:rPr>
        <w:t>, conselheira suplente e secretária, indicada pelo Conselho Municipal de proteção e Defesa dos Animais,</w:t>
      </w:r>
      <w:proofErr w:type="gramStart"/>
      <w:r w:rsidR="001B79E9">
        <w:rPr>
          <w:rFonts w:ascii="Arial" w:hAnsi="Arial" w:cs="Arial"/>
          <w:sz w:val="20"/>
          <w:szCs w:val="20"/>
        </w:rPr>
        <w:t xml:space="preserve"> </w:t>
      </w:r>
      <w:r w:rsidR="00CA0C1C">
        <w:rPr>
          <w:rFonts w:ascii="Arial" w:hAnsi="Arial" w:cs="Arial"/>
          <w:sz w:val="20"/>
          <w:szCs w:val="20"/>
        </w:rPr>
        <w:t xml:space="preserve"> </w:t>
      </w:r>
      <w:proofErr w:type="gramEnd"/>
      <w:r w:rsidR="00CA0C1C">
        <w:rPr>
          <w:rFonts w:ascii="Arial" w:hAnsi="Arial" w:cs="Arial"/>
          <w:sz w:val="20"/>
          <w:szCs w:val="20"/>
        </w:rPr>
        <w:t xml:space="preserve">como suplente para </w:t>
      </w:r>
      <w:r w:rsidR="001B79E9">
        <w:rPr>
          <w:rFonts w:ascii="Arial" w:hAnsi="Arial" w:cs="Arial"/>
          <w:sz w:val="20"/>
          <w:szCs w:val="20"/>
        </w:rPr>
        <w:t>a nova gestão do Conselho Municipal de Proteção e Defesa dos Animais – COMPDA – Gestão 2017 – 2018, conforme ofício</w:t>
      </w:r>
      <w:r w:rsidR="00F65605">
        <w:rPr>
          <w:rFonts w:ascii="Arial" w:hAnsi="Arial" w:cs="Arial"/>
          <w:sz w:val="20"/>
          <w:szCs w:val="20"/>
        </w:rPr>
        <w:t xml:space="preserve"> 001/2017</w:t>
      </w:r>
      <w:r w:rsidR="001B79E9">
        <w:rPr>
          <w:rFonts w:ascii="Arial" w:hAnsi="Arial" w:cs="Arial"/>
          <w:sz w:val="20"/>
          <w:szCs w:val="20"/>
        </w:rPr>
        <w:t xml:space="preserve">. </w:t>
      </w:r>
      <w:r w:rsidR="0086730B" w:rsidRPr="008C551E">
        <w:rPr>
          <w:rFonts w:ascii="Arial" w:hAnsi="Arial" w:cs="Arial"/>
          <w:b/>
          <w:sz w:val="20"/>
          <w:szCs w:val="20"/>
          <w:u w:val="single"/>
        </w:rPr>
        <w:t>Processo Administrativo Regularizado:</w:t>
      </w:r>
      <w:r w:rsidR="0086730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6730B" w:rsidRPr="0086730B">
        <w:rPr>
          <w:rFonts w:ascii="Arial" w:hAnsi="Arial" w:cs="Arial"/>
          <w:sz w:val="20"/>
          <w:szCs w:val="20"/>
        </w:rPr>
        <w:t xml:space="preserve">Na reunião </w:t>
      </w:r>
      <w:proofErr w:type="gramStart"/>
      <w:r w:rsidR="0086730B" w:rsidRPr="0086730B">
        <w:rPr>
          <w:rFonts w:ascii="Arial" w:hAnsi="Arial" w:cs="Arial"/>
          <w:sz w:val="20"/>
          <w:szCs w:val="20"/>
        </w:rPr>
        <w:t>anterior ,</w:t>
      </w:r>
      <w:proofErr w:type="gramEnd"/>
      <w:r w:rsidR="0086730B">
        <w:rPr>
          <w:rFonts w:ascii="Arial" w:hAnsi="Arial" w:cs="Arial"/>
          <w:sz w:val="20"/>
          <w:szCs w:val="20"/>
        </w:rPr>
        <w:t>f</w:t>
      </w:r>
      <w:r w:rsidR="0086730B" w:rsidRPr="008C551E">
        <w:rPr>
          <w:rFonts w:ascii="Arial" w:hAnsi="Arial" w:cs="Arial"/>
          <w:sz w:val="20"/>
          <w:szCs w:val="20"/>
        </w:rPr>
        <w:t xml:space="preserve">oi solicitado pelo Sr. Gilmar </w:t>
      </w:r>
      <w:r w:rsidR="0086730B" w:rsidRPr="008C551E">
        <w:rPr>
          <w:rFonts w:ascii="Arial" w:hAnsi="Arial" w:cs="Arial"/>
          <w:sz w:val="20"/>
          <w:szCs w:val="20"/>
        </w:rPr>
        <w:lastRenderedPageBreak/>
        <w:t xml:space="preserve">Aparecido Brito </w:t>
      </w:r>
      <w:proofErr w:type="spellStart"/>
      <w:r w:rsidR="0086730B" w:rsidRPr="008C551E">
        <w:rPr>
          <w:rFonts w:ascii="Arial" w:hAnsi="Arial" w:cs="Arial"/>
          <w:sz w:val="20"/>
          <w:szCs w:val="20"/>
        </w:rPr>
        <w:t>Pessuti</w:t>
      </w:r>
      <w:proofErr w:type="spellEnd"/>
      <w:r w:rsidR="0086730B" w:rsidRPr="008C551E">
        <w:rPr>
          <w:rFonts w:ascii="Arial" w:hAnsi="Arial" w:cs="Arial"/>
          <w:sz w:val="20"/>
          <w:szCs w:val="20"/>
        </w:rPr>
        <w:t xml:space="preserve">, </w:t>
      </w:r>
      <w:r w:rsidR="0086730B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</w:t>
      </w:r>
      <w:r w:rsidR="008E5BB2">
        <w:rPr>
          <w:rFonts w:ascii="Arial" w:hAnsi="Arial" w:cs="Arial"/>
          <w:sz w:val="20"/>
          <w:szCs w:val="20"/>
        </w:rPr>
        <w:t>P</w:t>
      </w:r>
      <w:r w:rsidR="0086730B" w:rsidRPr="008C551E">
        <w:rPr>
          <w:rFonts w:ascii="Arial" w:hAnsi="Arial" w:cs="Arial"/>
          <w:sz w:val="20"/>
          <w:szCs w:val="20"/>
        </w:rPr>
        <w:t xml:space="preserve">residente, para a Sra. Vera Lucia </w:t>
      </w:r>
      <w:proofErr w:type="spellStart"/>
      <w:r w:rsidR="0086730B" w:rsidRPr="008C551E">
        <w:rPr>
          <w:rFonts w:ascii="Arial" w:hAnsi="Arial" w:cs="Arial"/>
          <w:sz w:val="20"/>
          <w:szCs w:val="20"/>
        </w:rPr>
        <w:t>Priesnitz</w:t>
      </w:r>
      <w:proofErr w:type="spellEnd"/>
      <w:r w:rsidR="0086730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6730B" w:rsidRPr="008C551E">
        <w:rPr>
          <w:rFonts w:ascii="Arial" w:hAnsi="Arial" w:cs="Arial"/>
          <w:sz w:val="20"/>
          <w:szCs w:val="20"/>
        </w:rPr>
        <w:t>Segretti</w:t>
      </w:r>
      <w:proofErr w:type="spellEnd"/>
      <w:r w:rsidR="0086730B" w:rsidRPr="008C551E">
        <w:rPr>
          <w:rFonts w:ascii="Arial" w:hAnsi="Arial" w:cs="Arial"/>
          <w:sz w:val="20"/>
          <w:szCs w:val="20"/>
        </w:rPr>
        <w:t>,</w:t>
      </w:r>
      <w:r w:rsidR="00A921C4">
        <w:rPr>
          <w:rFonts w:ascii="Arial" w:hAnsi="Arial" w:cs="Arial"/>
          <w:sz w:val="20"/>
          <w:szCs w:val="20"/>
        </w:rPr>
        <w:t xml:space="preserve"> conselheira suplente,</w:t>
      </w:r>
      <w:r w:rsidR="0086730B">
        <w:rPr>
          <w:rFonts w:ascii="Arial" w:hAnsi="Arial" w:cs="Arial"/>
          <w:sz w:val="20"/>
          <w:szCs w:val="20"/>
        </w:rPr>
        <w:t xml:space="preserve"> indicada pelo Conselho Municipal de Proteção e Defesa dos Animais – COMPDA e </w:t>
      </w:r>
      <w:r w:rsidR="0086730B" w:rsidRPr="008C551E">
        <w:rPr>
          <w:rFonts w:ascii="Arial" w:hAnsi="Arial" w:cs="Arial"/>
          <w:sz w:val="20"/>
          <w:szCs w:val="20"/>
        </w:rPr>
        <w:t xml:space="preserve">secretária, o envio de um ofício </w:t>
      </w:r>
      <w:r w:rsidR="0086730B">
        <w:rPr>
          <w:rFonts w:ascii="Arial" w:hAnsi="Arial" w:cs="Arial"/>
          <w:sz w:val="20"/>
          <w:szCs w:val="20"/>
        </w:rPr>
        <w:t xml:space="preserve">à Secretaria de Urbanismo e Meio Ambiente, solicitando o desarquivamento do Processo Administrativo Regularizado da criação do Conselho Municipal do Meio Ambiente, foi providenciado e encontra-se a disposição no COMDEMA. </w:t>
      </w:r>
      <w:r w:rsidR="0086730B" w:rsidRPr="009B254C">
        <w:rPr>
          <w:rFonts w:ascii="Arial" w:hAnsi="Arial" w:cs="Arial"/>
          <w:b/>
          <w:sz w:val="20"/>
          <w:szCs w:val="20"/>
          <w:u w:val="single"/>
        </w:rPr>
        <w:t>0</w:t>
      </w:r>
      <w:r w:rsidR="0086730B">
        <w:rPr>
          <w:rFonts w:ascii="Arial" w:hAnsi="Arial" w:cs="Arial"/>
          <w:b/>
          <w:sz w:val="20"/>
          <w:szCs w:val="20"/>
          <w:u w:val="single"/>
        </w:rPr>
        <w:t>8</w:t>
      </w:r>
      <w:r w:rsidR="0086730B" w:rsidRPr="009B254C">
        <w:rPr>
          <w:rFonts w:ascii="Arial" w:hAnsi="Arial" w:cs="Arial"/>
          <w:b/>
          <w:sz w:val="20"/>
          <w:szCs w:val="20"/>
          <w:u w:val="single"/>
        </w:rPr>
        <w:t xml:space="preserve"> -</w:t>
      </w:r>
      <w:r w:rsidR="007F059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6730B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86730B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86730B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86730B">
        <w:rPr>
          <w:rFonts w:ascii="Arial" w:hAnsi="Arial" w:cs="Arial"/>
          <w:sz w:val="20"/>
          <w:szCs w:val="20"/>
        </w:rPr>
        <w:t>Pessuti</w:t>
      </w:r>
      <w:proofErr w:type="spellEnd"/>
      <w:r w:rsidR="0086730B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</w:t>
      </w:r>
      <w:r w:rsidR="00650A19">
        <w:rPr>
          <w:rFonts w:ascii="Arial" w:hAnsi="Arial" w:cs="Arial"/>
          <w:sz w:val="20"/>
          <w:szCs w:val="20"/>
        </w:rPr>
        <w:t xml:space="preserve"> </w:t>
      </w:r>
      <w:r w:rsidR="0086730B">
        <w:rPr>
          <w:rFonts w:ascii="Arial" w:hAnsi="Arial" w:cs="Arial"/>
          <w:sz w:val="20"/>
          <w:szCs w:val="20"/>
        </w:rPr>
        <w:t>meio ambiente, deu por encerrada a reunião, agradeceu a atenção e participação dos Conselheiros e Visitantes, informando que a próxima reunião deverá ocorrer no dia 0</w:t>
      </w:r>
      <w:r w:rsidR="002327C1">
        <w:rPr>
          <w:rFonts w:ascii="Arial" w:hAnsi="Arial" w:cs="Arial"/>
          <w:sz w:val="20"/>
          <w:szCs w:val="20"/>
        </w:rPr>
        <w:t>8</w:t>
      </w:r>
      <w:r w:rsidR="00CB74E0">
        <w:rPr>
          <w:rFonts w:ascii="Arial" w:hAnsi="Arial" w:cs="Arial"/>
          <w:sz w:val="20"/>
          <w:szCs w:val="20"/>
        </w:rPr>
        <w:t xml:space="preserve"> </w:t>
      </w:r>
      <w:r w:rsidR="002327C1">
        <w:rPr>
          <w:rFonts w:ascii="Arial" w:hAnsi="Arial" w:cs="Arial"/>
          <w:sz w:val="20"/>
          <w:szCs w:val="20"/>
        </w:rPr>
        <w:t>de março</w:t>
      </w:r>
      <w:proofErr w:type="gramStart"/>
      <w:r w:rsidR="002327C1">
        <w:rPr>
          <w:rFonts w:ascii="Arial" w:hAnsi="Arial" w:cs="Arial"/>
          <w:sz w:val="20"/>
          <w:szCs w:val="20"/>
        </w:rPr>
        <w:t xml:space="preserve"> </w:t>
      </w:r>
      <w:r w:rsidR="0086730B">
        <w:rPr>
          <w:rFonts w:ascii="Arial" w:hAnsi="Arial" w:cs="Arial"/>
          <w:sz w:val="20"/>
          <w:szCs w:val="20"/>
        </w:rPr>
        <w:t xml:space="preserve"> </w:t>
      </w:r>
      <w:proofErr w:type="gramEnd"/>
      <w:r w:rsidR="0086730B">
        <w:rPr>
          <w:rFonts w:ascii="Arial" w:hAnsi="Arial" w:cs="Arial"/>
          <w:sz w:val="20"/>
          <w:szCs w:val="20"/>
        </w:rPr>
        <w:t>de 2017, as 17:00 horas, na sede do COMDEMA, com pauta a ser informada.</w:t>
      </w: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2327C1">
        <w:rPr>
          <w:rFonts w:ascii="Arial" w:hAnsi="Arial" w:cs="Arial"/>
          <w:sz w:val="20"/>
          <w:szCs w:val="20"/>
        </w:rPr>
        <w:t>01 de fevereiro de 2017</w:t>
      </w: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86730B" w:rsidRPr="00332E8E" w:rsidTr="009D24C7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86730B" w:rsidRPr="00332E8E" w:rsidRDefault="0086730B" w:rsidP="009D24C7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 w:rsidRPr="00332E8E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Gilmar Aparecido Brito </w:t>
            </w:r>
            <w:proofErr w:type="spellStart"/>
            <w:r w:rsidRPr="00332E8E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</w:p>
          <w:p w:rsidR="0086730B" w:rsidRPr="00332E8E" w:rsidRDefault="0086730B" w:rsidP="009D24C7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Presidente do COMDEMA</w:t>
            </w:r>
          </w:p>
        </w:tc>
        <w:tc>
          <w:tcPr>
            <w:tcW w:w="1276" w:type="dxa"/>
            <w:shd w:val="clear" w:color="auto" w:fill="auto"/>
          </w:tcPr>
          <w:p w:rsidR="0086730B" w:rsidRPr="00332E8E" w:rsidRDefault="0086730B" w:rsidP="009D24C7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86730B" w:rsidRPr="00332E8E" w:rsidRDefault="0086730B" w:rsidP="009D24C7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86730B" w:rsidRPr="00332E8E" w:rsidRDefault="0086730B" w:rsidP="009D24C7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Secretário do COMDEMA</w:t>
            </w:r>
          </w:p>
        </w:tc>
      </w:tr>
    </w:tbl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>
        <w:rPr>
          <w:rFonts w:ascii="Arial" w:hAnsi="Arial" w:cs="Arial"/>
          <w:b/>
          <w:sz w:val="20"/>
          <w:szCs w:val="20"/>
        </w:rPr>
        <w:t>NONAGÉSIMA</w:t>
      </w:r>
      <w:r w:rsidR="00C071C6">
        <w:rPr>
          <w:rFonts w:ascii="Arial" w:hAnsi="Arial" w:cs="Arial"/>
          <w:b/>
          <w:sz w:val="20"/>
          <w:szCs w:val="20"/>
        </w:rPr>
        <w:t>TERCEIRA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 w:rsidR="00C071C6">
        <w:rPr>
          <w:rFonts w:ascii="Arial" w:hAnsi="Arial" w:cs="Arial"/>
          <w:b/>
          <w:sz w:val="20"/>
          <w:szCs w:val="20"/>
        </w:rPr>
        <w:t>01 DE FEVEREIRO</w:t>
      </w:r>
      <w:r>
        <w:rPr>
          <w:rFonts w:ascii="Arial" w:hAnsi="Arial" w:cs="Arial"/>
          <w:b/>
          <w:sz w:val="20"/>
          <w:szCs w:val="20"/>
        </w:rPr>
        <w:t xml:space="preserve"> DE 2017, CONFORME CALENDÁRIO ANUAL.</w:t>
      </w: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86730B" w:rsidRPr="00332E8E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86730B" w:rsidRDefault="0086730B" w:rsidP="0086730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EC230A" w:rsidSect="00592CBE">
      <w:headerReference w:type="default" r:id="rId6"/>
      <w:footerReference w:type="default" r:id="rId7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B41669">
      <w:fldChar w:fldCharType="begin"/>
    </w:r>
    <w:r w:rsidR="00264F97">
      <w:instrText>PAGE   \* MERGEFORMAT</w:instrText>
    </w:r>
    <w:r w:rsidR="00B41669">
      <w:fldChar w:fldCharType="separate"/>
    </w:r>
    <w:r w:rsidR="00CF2D65">
      <w:rPr>
        <w:noProof/>
      </w:rPr>
      <w:t>1</w:t>
    </w:r>
    <w:r w:rsidR="00B41669">
      <w:fldChar w:fldCharType="end"/>
    </w:r>
    <w:r w:rsidR="00264F97">
      <w:t xml:space="preserve"> - </w:t>
    </w:r>
    <w:r w:rsidR="006814B1">
      <w:t xml:space="preserve">ATA DA </w:t>
    </w:r>
    <w:r w:rsidR="00E2266B">
      <w:t xml:space="preserve">NONAGÉSICA </w:t>
    </w:r>
    <w:r w:rsidR="0081646A">
      <w:t xml:space="preserve">TERCEIRA </w:t>
    </w:r>
    <w:r w:rsidR="00A874C5">
      <w:t xml:space="preserve">REUNIÃO ORDINÁRIA DO CONSELHO MUNICIPAL DE DEFESA DO MEIO AMBIENTE DE INDAIATUBA REALIZADA EM </w:t>
    </w:r>
    <w:r w:rsidR="0081646A">
      <w:t>01 DE FEVEREIRO</w:t>
    </w:r>
    <w:r w:rsidR="00336E69">
      <w:t xml:space="preserve">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D74"/>
    <w:rsid w:val="0001035B"/>
    <w:rsid w:val="0001659C"/>
    <w:rsid w:val="00017081"/>
    <w:rsid w:val="00020500"/>
    <w:rsid w:val="00022D37"/>
    <w:rsid w:val="0002646C"/>
    <w:rsid w:val="00032B06"/>
    <w:rsid w:val="00041A83"/>
    <w:rsid w:val="00045A0B"/>
    <w:rsid w:val="00045A4D"/>
    <w:rsid w:val="00045F19"/>
    <w:rsid w:val="000469DC"/>
    <w:rsid w:val="00050ABB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6B44"/>
    <w:rsid w:val="000A0CBD"/>
    <w:rsid w:val="000A0E60"/>
    <w:rsid w:val="000A69D7"/>
    <w:rsid w:val="000B26CC"/>
    <w:rsid w:val="000B71C3"/>
    <w:rsid w:val="000C327F"/>
    <w:rsid w:val="000D5B1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F55"/>
    <w:rsid w:val="00122004"/>
    <w:rsid w:val="00125601"/>
    <w:rsid w:val="00130EB3"/>
    <w:rsid w:val="00131201"/>
    <w:rsid w:val="0013341F"/>
    <w:rsid w:val="00150E61"/>
    <w:rsid w:val="00151826"/>
    <w:rsid w:val="00151E7C"/>
    <w:rsid w:val="00153358"/>
    <w:rsid w:val="0015338F"/>
    <w:rsid w:val="00157EDD"/>
    <w:rsid w:val="00165E4E"/>
    <w:rsid w:val="0017277F"/>
    <w:rsid w:val="0017534F"/>
    <w:rsid w:val="00177AF6"/>
    <w:rsid w:val="0018120E"/>
    <w:rsid w:val="00181A86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792"/>
    <w:rsid w:val="001D1298"/>
    <w:rsid w:val="001D55C3"/>
    <w:rsid w:val="001D7B30"/>
    <w:rsid w:val="001E0B3B"/>
    <w:rsid w:val="001E0F10"/>
    <w:rsid w:val="001E4BB2"/>
    <w:rsid w:val="001F357B"/>
    <w:rsid w:val="001F48E3"/>
    <w:rsid w:val="001F5910"/>
    <w:rsid w:val="001F5B2F"/>
    <w:rsid w:val="001F6D4A"/>
    <w:rsid w:val="001F7C12"/>
    <w:rsid w:val="001F7CA9"/>
    <w:rsid w:val="002031A2"/>
    <w:rsid w:val="00204A48"/>
    <w:rsid w:val="00205013"/>
    <w:rsid w:val="00222FDE"/>
    <w:rsid w:val="002327C1"/>
    <w:rsid w:val="00240562"/>
    <w:rsid w:val="00241E59"/>
    <w:rsid w:val="0024704F"/>
    <w:rsid w:val="002556A4"/>
    <w:rsid w:val="002575C0"/>
    <w:rsid w:val="00264F97"/>
    <w:rsid w:val="00270584"/>
    <w:rsid w:val="0028381E"/>
    <w:rsid w:val="002879C6"/>
    <w:rsid w:val="002948F0"/>
    <w:rsid w:val="002B4490"/>
    <w:rsid w:val="002B476E"/>
    <w:rsid w:val="002B4DC8"/>
    <w:rsid w:val="002B5AD8"/>
    <w:rsid w:val="002B5B9F"/>
    <w:rsid w:val="002B66EE"/>
    <w:rsid w:val="002C5035"/>
    <w:rsid w:val="002D2530"/>
    <w:rsid w:val="002D5420"/>
    <w:rsid w:val="002D6BF6"/>
    <w:rsid w:val="002E658B"/>
    <w:rsid w:val="002F11BF"/>
    <w:rsid w:val="002F24E6"/>
    <w:rsid w:val="002F5331"/>
    <w:rsid w:val="00306915"/>
    <w:rsid w:val="00317F37"/>
    <w:rsid w:val="003221F2"/>
    <w:rsid w:val="00322415"/>
    <w:rsid w:val="00325B3E"/>
    <w:rsid w:val="0033298B"/>
    <w:rsid w:val="00332E8E"/>
    <w:rsid w:val="0033548B"/>
    <w:rsid w:val="00335DD4"/>
    <w:rsid w:val="00336E69"/>
    <w:rsid w:val="00336FA4"/>
    <w:rsid w:val="00343655"/>
    <w:rsid w:val="003525B1"/>
    <w:rsid w:val="00352D63"/>
    <w:rsid w:val="00357D57"/>
    <w:rsid w:val="00365AFE"/>
    <w:rsid w:val="00372EF3"/>
    <w:rsid w:val="0037610B"/>
    <w:rsid w:val="00376A42"/>
    <w:rsid w:val="00382B2C"/>
    <w:rsid w:val="00386DCC"/>
    <w:rsid w:val="003911EF"/>
    <w:rsid w:val="00391AB0"/>
    <w:rsid w:val="00394EC9"/>
    <w:rsid w:val="00395DB8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1138B"/>
    <w:rsid w:val="00414914"/>
    <w:rsid w:val="00416B21"/>
    <w:rsid w:val="004179EE"/>
    <w:rsid w:val="004225F7"/>
    <w:rsid w:val="00423313"/>
    <w:rsid w:val="0043306F"/>
    <w:rsid w:val="004338B0"/>
    <w:rsid w:val="00436120"/>
    <w:rsid w:val="00442F6A"/>
    <w:rsid w:val="004505C3"/>
    <w:rsid w:val="004528C6"/>
    <w:rsid w:val="00456932"/>
    <w:rsid w:val="00457010"/>
    <w:rsid w:val="0046286A"/>
    <w:rsid w:val="00463975"/>
    <w:rsid w:val="00466A2E"/>
    <w:rsid w:val="00466DF4"/>
    <w:rsid w:val="00482A93"/>
    <w:rsid w:val="0048765C"/>
    <w:rsid w:val="00487EC7"/>
    <w:rsid w:val="00491AE7"/>
    <w:rsid w:val="00494C7D"/>
    <w:rsid w:val="00497DF7"/>
    <w:rsid w:val="004A35B8"/>
    <w:rsid w:val="004B0308"/>
    <w:rsid w:val="004B096C"/>
    <w:rsid w:val="004B7882"/>
    <w:rsid w:val="004B7905"/>
    <w:rsid w:val="004C639D"/>
    <w:rsid w:val="004C7759"/>
    <w:rsid w:val="004C7E7C"/>
    <w:rsid w:val="004D3C08"/>
    <w:rsid w:val="004D6114"/>
    <w:rsid w:val="004E2F92"/>
    <w:rsid w:val="004E308A"/>
    <w:rsid w:val="004F2F4E"/>
    <w:rsid w:val="004F5157"/>
    <w:rsid w:val="0050202B"/>
    <w:rsid w:val="00504FC8"/>
    <w:rsid w:val="005065A5"/>
    <w:rsid w:val="00516EC2"/>
    <w:rsid w:val="00520E96"/>
    <w:rsid w:val="00522498"/>
    <w:rsid w:val="0053270C"/>
    <w:rsid w:val="0053293B"/>
    <w:rsid w:val="00532BC4"/>
    <w:rsid w:val="00535683"/>
    <w:rsid w:val="00536BCA"/>
    <w:rsid w:val="00540F4E"/>
    <w:rsid w:val="005429D5"/>
    <w:rsid w:val="00545872"/>
    <w:rsid w:val="00550D46"/>
    <w:rsid w:val="00553218"/>
    <w:rsid w:val="0055526D"/>
    <w:rsid w:val="005749D7"/>
    <w:rsid w:val="00576DCB"/>
    <w:rsid w:val="005928A5"/>
    <w:rsid w:val="00592CBE"/>
    <w:rsid w:val="005A0157"/>
    <w:rsid w:val="005A0225"/>
    <w:rsid w:val="005A56AF"/>
    <w:rsid w:val="005A7195"/>
    <w:rsid w:val="005B0559"/>
    <w:rsid w:val="005C0455"/>
    <w:rsid w:val="005D1FCB"/>
    <w:rsid w:val="005D20B5"/>
    <w:rsid w:val="005D2ECF"/>
    <w:rsid w:val="005E169A"/>
    <w:rsid w:val="005E3EDB"/>
    <w:rsid w:val="005F3B15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335AD"/>
    <w:rsid w:val="00650A19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D5E60"/>
    <w:rsid w:val="006E41E0"/>
    <w:rsid w:val="006F2231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6B1B"/>
    <w:rsid w:val="00733FB2"/>
    <w:rsid w:val="0073797E"/>
    <w:rsid w:val="00742325"/>
    <w:rsid w:val="00747864"/>
    <w:rsid w:val="00752CEA"/>
    <w:rsid w:val="00756763"/>
    <w:rsid w:val="00761B00"/>
    <w:rsid w:val="007626EC"/>
    <w:rsid w:val="00772FD3"/>
    <w:rsid w:val="00775F4E"/>
    <w:rsid w:val="0078075D"/>
    <w:rsid w:val="0078191C"/>
    <w:rsid w:val="0079026D"/>
    <w:rsid w:val="007A46DF"/>
    <w:rsid w:val="007A6871"/>
    <w:rsid w:val="007C21B8"/>
    <w:rsid w:val="007D0F06"/>
    <w:rsid w:val="007D2455"/>
    <w:rsid w:val="007D2949"/>
    <w:rsid w:val="007D5860"/>
    <w:rsid w:val="007E0B83"/>
    <w:rsid w:val="007F0598"/>
    <w:rsid w:val="007F1386"/>
    <w:rsid w:val="007F4E67"/>
    <w:rsid w:val="008078C4"/>
    <w:rsid w:val="008115D2"/>
    <w:rsid w:val="0081646A"/>
    <w:rsid w:val="00820A3F"/>
    <w:rsid w:val="00823FD3"/>
    <w:rsid w:val="00830BEC"/>
    <w:rsid w:val="00836BF1"/>
    <w:rsid w:val="008461B6"/>
    <w:rsid w:val="00847AE2"/>
    <w:rsid w:val="00852480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EC4"/>
    <w:rsid w:val="00890DBF"/>
    <w:rsid w:val="00893731"/>
    <w:rsid w:val="00893A57"/>
    <w:rsid w:val="0089537C"/>
    <w:rsid w:val="008A0BD1"/>
    <w:rsid w:val="008A1DD6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551E"/>
    <w:rsid w:val="008D539B"/>
    <w:rsid w:val="008D76D0"/>
    <w:rsid w:val="008E5BB2"/>
    <w:rsid w:val="008F0667"/>
    <w:rsid w:val="008F4396"/>
    <w:rsid w:val="008F604B"/>
    <w:rsid w:val="008F6489"/>
    <w:rsid w:val="008F69AE"/>
    <w:rsid w:val="008F7F72"/>
    <w:rsid w:val="00913BA3"/>
    <w:rsid w:val="00920325"/>
    <w:rsid w:val="00921666"/>
    <w:rsid w:val="009217D5"/>
    <w:rsid w:val="00923CDB"/>
    <w:rsid w:val="00925BFF"/>
    <w:rsid w:val="00932104"/>
    <w:rsid w:val="00932145"/>
    <w:rsid w:val="00937DE1"/>
    <w:rsid w:val="00950C2D"/>
    <w:rsid w:val="0095306F"/>
    <w:rsid w:val="00961CD1"/>
    <w:rsid w:val="00962B97"/>
    <w:rsid w:val="00973E4C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098D"/>
    <w:rsid w:val="009A35A0"/>
    <w:rsid w:val="009A4CE5"/>
    <w:rsid w:val="009B254C"/>
    <w:rsid w:val="009B5916"/>
    <w:rsid w:val="009B75DB"/>
    <w:rsid w:val="009B7A3F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20A03"/>
    <w:rsid w:val="00A23099"/>
    <w:rsid w:val="00A238CF"/>
    <w:rsid w:val="00A26F3D"/>
    <w:rsid w:val="00A3276B"/>
    <w:rsid w:val="00A35F43"/>
    <w:rsid w:val="00A36EEA"/>
    <w:rsid w:val="00A40605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78FA"/>
    <w:rsid w:val="00A82C78"/>
    <w:rsid w:val="00A874C5"/>
    <w:rsid w:val="00A921C4"/>
    <w:rsid w:val="00A979D9"/>
    <w:rsid w:val="00AB158B"/>
    <w:rsid w:val="00AC5E2C"/>
    <w:rsid w:val="00AC7A5E"/>
    <w:rsid w:val="00AD6345"/>
    <w:rsid w:val="00AD67C0"/>
    <w:rsid w:val="00AD7649"/>
    <w:rsid w:val="00AE0AA1"/>
    <w:rsid w:val="00AE3473"/>
    <w:rsid w:val="00AE3A6F"/>
    <w:rsid w:val="00AE5B98"/>
    <w:rsid w:val="00AE5E65"/>
    <w:rsid w:val="00AE65DA"/>
    <w:rsid w:val="00AF19A3"/>
    <w:rsid w:val="00B06CC9"/>
    <w:rsid w:val="00B17676"/>
    <w:rsid w:val="00B2002A"/>
    <w:rsid w:val="00B23BEA"/>
    <w:rsid w:val="00B252FA"/>
    <w:rsid w:val="00B40ED7"/>
    <w:rsid w:val="00B41669"/>
    <w:rsid w:val="00B44F85"/>
    <w:rsid w:val="00B45568"/>
    <w:rsid w:val="00B519D9"/>
    <w:rsid w:val="00B5710C"/>
    <w:rsid w:val="00B579A8"/>
    <w:rsid w:val="00B76AEE"/>
    <w:rsid w:val="00B86EE7"/>
    <w:rsid w:val="00B963D5"/>
    <w:rsid w:val="00B96B43"/>
    <w:rsid w:val="00BA1AE4"/>
    <w:rsid w:val="00BA43D3"/>
    <w:rsid w:val="00BA62E3"/>
    <w:rsid w:val="00BB47D9"/>
    <w:rsid w:val="00BC1BAE"/>
    <w:rsid w:val="00BC27A8"/>
    <w:rsid w:val="00BC6490"/>
    <w:rsid w:val="00BD1F53"/>
    <w:rsid w:val="00BD5737"/>
    <w:rsid w:val="00BD6F84"/>
    <w:rsid w:val="00BE2C46"/>
    <w:rsid w:val="00BF1673"/>
    <w:rsid w:val="00BF7EA2"/>
    <w:rsid w:val="00C01684"/>
    <w:rsid w:val="00C01AA0"/>
    <w:rsid w:val="00C071C6"/>
    <w:rsid w:val="00C12A8E"/>
    <w:rsid w:val="00C17E4D"/>
    <w:rsid w:val="00C21FC3"/>
    <w:rsid w:val="00C2389F"/>
    <w:rsid w:val="00C32FA6"/>
    <w:rsid w:val="00C379B6"/>
    <w:rsid w:val="00C432C7"/>
    <w:rsid w:val="00C43716"/>
    <w:rsid w:val="00C449CA"/>
    <w:rsid w:val="00C47D01"/>
    <w:rsid w:val="00C5519C"/>
    <w:rsid w:val="00C571DB"/>
    <w:rsid w:val="00C70DEC"/>
    <w:rsid w:val="00C741A2"/>
    <w:rsid w:val="00C8705F"/>
    <w:rsid w:val="00C9125E"/>
    <w:rsid w:val="00C95F2B"/>
    <w:rsid w:val="00CA0C1C"/>
    <w:rsid w:val="00CA59FC"/>
    <w:rsid w:val="00CB0B9A"/>
    <w:rsid w:val="00CB1869"/>
    <w:rsid w:val="00CB377D"/>
    <w:rsid w:val="00CB74E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2079"/>
    <w:rsid w:val="00D23BD5"/>
    <w:rsid w:val="00D26298"/>
    <w:rsid w:val="00D26FEB"/>
    <w:rsid w:val="00D277D9"/>
    <w:rsid w:val="00D32CB9"/>
    <w:rsid w:val="00D51593"/>
    <w:rsid w:val="00D65860"/>
    <w:rsid w:val="00D65895"/>
    <w:rsid w:val="00D71D1B"/>
    <w:rsid w:val="00D74EAE"/>
    <w:rsid w:val="00D75D35"/>
    <w:rsid w:val="00D763A4"/>
    <w:rsid w:val="00D77014"/>
    <w:rsid w:val="00D81E22"/>
    <w:rsid w:val="00D8414B"/>
    <w:rsid w:val="00D84624"/>
    <w:rsid w:val="00D86BF8"/>
    <w:rsid w:val="00D91CFB"/>
    <w:rsid w:val="00D9256A"/>
    <w:rsid w:val="00D94EBF"/>
    <w:rsid w:val="00D96752"/>
    <w:rsid w:val="00D97064"/>
    <w:rsid w:val="00DA6433"/>
    <w:rsid w:val="00DB124B"/>
    <w:rsid w:val="00DB1BAD"/>
    <w:rsid w:val="00DB689A"/>
    <w:rsid w:val="00DC2BA4"/>
    <w:rsid w:val="00DC3339"/>
    <w:rsid w:val="00DC404C"/>
    <w:rsid w:val="00DC4A57"/>
    <w:rsid w:val="00DC57C6"/>
    <w:rsid w:val="00DE2FD1"/>
    <w:rsid w:val="00DE36D0"/>
    <w:rsid w:val="00DE402D"/>
    <w:rsid w:val="00DE4569"/>
    <w:rsid w:val="00DF528A"/>
    <w:rsid w:val="00E06CC2"/>
    <w:rsid w:val="00E2266B"/>
    <w:rsid w:val="00E24A2B"/>
    <w:rsid w:val="00E31195"/>
    <w:rsid w:val="00E35351"/>
    <w:rsid w:val="00E3637B"/>
    <w:rsid w:val="00E518FC"/>
    <w:rsid w:val="00E532A1"/>
    <w:rsid w:val="00E55EAA"/>
    <w:rsid w:val="00E61E46"/>
    <w:rsid w:val="00E620E2"/>
    <w:rsid w:val="00E63021"/>
    <w:rsid w:val="00E65D6D"/>
    <w:rsid w:val="00E92BA6"/>
    <w:rsid w:val="00E93F65"/>
    <w:rsid w:val="00E942FC"/>
    <w:rsid w:val="00E95598"/>
    <w:rsid w:val="00E95E9F"/>
    <w:rsid w:val="00E95F21"/>
    <w:rsid w:val="00E96AD8"/>
    <w:rsid w:val="00EA0893"/>
    <w:rsid w:val="00EA19EE"/>
    <w:rsid w:val="00EA74FF"/>
    <w:rsid w:val="00EB05F6"/>
    <w:rsid w:val="00EB2DDB"/>
    <w:rsid w:val="00EC230A"/>
    <w:rsid w:val="00EC6382"/>
    <w:rsid w:val="00ED1AFF"/>
    <w:rsid w:val="00ED54B5"/>
    <w:rsid w:val="00ED7A7D"/>
    <w:rsid w:val="00ED7C61"/>
    <w:rsid w:val="00EE524E"/>
    <w:rsid w:val="00EF3647"/>
    <w:rsid w:val="00EF3D1F"/>
    <w:rsid w:val="00EF53FC"/>
    <w:rsid w:val="00EF5C1D"/>
    <w:rsid w:val="00F0368B"/>
    <w:rsid w:val="00F06429"/>
    <w:rsid w:val="00F1075F"/>
    <w:rsid w:val="00F17760"/>
    <w:rsid w:val="00F25CFF"/>
    <w:rsid w:val="00F43C56"/>
    <w:rsid w:val="00F44340"/>
    <w:rsid w:val="00F460BC"/>
    <w:rsid w:val="00F53D72"/>
    <w:rsid w:val="00F555BC"/>
    <w:rsid w:val="00F60057"/>
    <w:rsid w:val="00F619CB"/>
    <w:rsid w:val="00F62E51"/>
    <w:rsid w:val="00F6549F"/>
    <w:rsid w:val="00F65605"/>
    <w:rsid w:val="00F709F4"/>
    <w:rsid w:val="00F77DA6"/>
    <w:rsid w:val="00F80111"/>
    <w:rsid w:val="00F868EE"/>
    <w:rsid w:val="00F91044"/>
    <w:rsid w:val="00F92C6E"/>
    <w:rsid w:val="00F93287"/>
    <w:rsid w:val="00FA6A7D"/>
    <w:rsid w:val="00FB1B03"/>
    <w:rsid w:val="00FC62F6"/>
    <w:rsid w:val="00FD2D8F"/>
    <w:rsid w:val="00FD6989"/>
    <w:rsid w:val="00FD73AA"/>
    <w:rsid w:val="00FE4B25"/>
    <w:rsid w:val="00FF1AE8"/>
    <w:rsid w:val="00FF1B8B"/>
    <w:rsid w:val="00FF2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1014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47</cp:revision>
  <cp:lastPrinted>2016-08-10T13:10:00Z</cp:lastPrinted>
  <dcterms:created xsi:type="dcterms:W3CDTF">2017-02-06T09:53:00Z</dcterms:created>
  <dcterms:modified xsi:type="dcterms:W3CDTF">2017-02-13T08:55:00Z</dcterms:modified>
</cp:coreProperties>
</file>