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AAE" w:rsidRPr="001A0AAE" w:rsidRDefault="001A0AAE" w:rsidP="001A0AAE">
      <w:pPr>
        <w:pStyle w:val="SemEspaamento"/>
        <w:jc w:val="center"/>
        <w:rPr>
          <w:rFonts w:cstheme="minorHAnsi"/>
          <w:b/>
          <w:sz w:val="28"/>
        </w:rPr>
      </w:pPr>
      <w:r w:rsidRPr="001A0AAE">
        <w:rPr>
          <w:rFonts w:cstheme="minorHAnsi"/>
          <w:b/>
          <w:sz w:val="28"/>
        </w:rPr>
        <w:t>ATA DE REUNIÃO ORDINÁRIA DO COMAD</w:t>
      </w:r>
    </w:p>
    <w:p w:rsidR="001A0AAE" w:rsidRDefault="001A0AAE" w:rsidP="001A0AAE">
      <w:pPr>
        <w:pStyle w:val="SemEspaamento"/>
        <w:rPr>
          <w:rFonts w:cstheme="minorHAnsi"/>
          <w:sz w:val="24"/>
        </w:rPr>
      </w:pPr>
    </w:p>
    <w:p w:rsidR="001A0AAE" w:rsidRDefault="001A0AAE" w:rsidP="001A0AAE">
      <w:pPr>
        <w:pStyle w:val="SemEspaamento"/>
        <w:rPr>
          <w:rFonts w:cstheme="minorHAnsi"/>
          <w:sz w:val="24"/>
          <w:szCs w:val="24"/>
        </w:rPr>
      </w:pPr>
      <w:r w:rsidRPr="00A060E5">
        <w:rPr>
          <w:rFonts w:cstheme="minorHAnsi"/>
          <w:sz w:val="24"/>
        </w:rPr>
        <w:t>Reunião ordinária do COMAD - Conselho Municipal de Políticas sobre Drogas,</w:t>
      </w:r>
      <w:r>
        <w:rPr>
          <w:rFonts w:cstheme="minorHAnsi"/>
          <w:sz w:val="24"/>
        </w:rPr>
        <w:t xml:space="preserve"> conforme Lei nº 6.228 de 05 de dezembro de 2013, </w:t>
      </w:r>
      <w:r w:rsidRPr="00A060E5">
        <w:rPr>
          <w:rFonts w:cstheme="minorHAnsi"/>
          <w:sz w:val="24"/>
        </w:rPr>
        <w:t>realizada em 01 de fevereiro de 2017, com início às 14h15, com a presença dos Conselheiros representantes da Sociedade Civil Organizada sendo da Comunidade, Entidade Religiosa, ONG de Dependência Química e Ordem dos Advogados do Brasil; e com a presença de Conselheiros representantes do Poder Público sendo eles da Secretaria Municipal da Fazenda, Secretaria Municipal da Educação e Conselho Tutelar. Ausências justificadas da Secretaria Municipal de Negócios Jurídicos, Secretaria Municipal</w:t>
      </w:r>
      <w:proofErr w:type="gramStart"/>
      <w:r w:rsidRPr="00A060E5">
        <w:rPr>
          <w:rFonts w:cstheme="minorHAnsi"/>
          <w:sz w:val="24"/>
        </w:rPr>
        <w:t xml:space="preserve">  </w:t>
      </w:r>
      <w:proofErr w:type="gramEnd"/>
      <w:r w:rsidRPr="00A060E5">
        <w:rPr>
          <w:rFonts w:cstheme="minorHAnsi"/>
          <w:sz w:val="24"/>
        </w:rPr>
        <w:t xml:space="preserve">da Família e Bem Estar Social, Secretaria Municipal da Saúde, CIESP, OSCIP em Dependência Química. Ausência não justificada dos representantes da Secretaria Municipal de Segurança Pública e Policia Militar. A reunião se realizou em uma das salas da Casa dos Conselhos, localizada à Rua Primavera, nº 10, Bairro Pompéia. </w:t>
      </w:r>
      <w:r w:rsidRPr="00A060E5">
        <w:rPr>
          <w:rFonts w:cstheme="minorHAnsi"/>
          <w:sz w:val="24"/>
          <w:szCs w:val="24"/>
        </w:rPr>
        <w:t xml:space="preserve">A reunião iniciou com boas vindas a todos e em especial agradecendo a presença de todos os conselheiros por ser a primeira reunião do ano, pelo Presidente Conselheiro Gerson, em seguida foi anunciado pelo conselheiro a dar inicio aos assuntos da pauta iniciando com </w:t>
      </w:r>
      <w:r>
        <w:rPr>
          <w:rFonts w:cstheme="minorHAnsi"/>
          <w:sz w:val="24"/>
          <w:szCs w:val="24"/>
        </w:rPr>
        <w:t xml:space="preserve">a 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>participação dos conselheiros do COMAD</w:t>
      </w: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 xml:space="preserve"> Gerson, Neiva, Marina, João e </w:t>
      </w:r>
      <w:proofErr w:type="spellStart"/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>Talissa</w:t>
      </w:r>
      <w:proofErr w:type="spellEnd"/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 xml:space="preserve"> que estiveram presentes no Congresso Internacional </w:t>
      </w:r>
      <w:proofErr w:type="spellStart"/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>Freemind</w:t>
      </w:r>
      <w:proofErr w:type="spellEnd"/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 xml:space="preserve"> - Informação - Prevenção </w:t>
      </w: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>–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 xml:space="preserve"> Mobilização</w:t>
      </w: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>,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 xml:space="preserve"> que aconteceu no dia 07 ao dia 11 de dezembro de </w:t>
      </w:r>
      <w:proofErr w:type="gramStart"/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>2016 no Auditório da Expo Dom Pedro</w:t>
      </w:r>
      <w:proofErr w:type="gramEnd"/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 xml:space="preserve"> em Campinas-SP. Foram 2500 participantes, 300 estrangeiros de 60 países, 120 palestrantes nacionais e 30 internacionais, 40 expositores com variados temas ligados </w:t>
      </w:r>
      <w:proofErr w:type="gramStart"/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>a</w:t>
      </w:r>
      <w:proofErr w:type="gramEnd"/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 xml:space="preserve"> prevenção e recuperação </w:t>
      </w:r>
      <w:proofErr w:type="gramStart"/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>referentes</w:t>
      </w:r>
      <w:proofErr w:type="gramEnd"/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 xml:space="preserve"> ao uso e abuso ao tabaco, álcool e outras drogas</w:t>
      </w: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 xml:space="preserve"> além da “II Conferencia Nacional de Comunidades Terapêuticas FEBRACT”, o “I Simpósio Estadual Amor Exigente” e o “II </w:t>
      </w:r>
      <w:proofErr w:type="spellStart"/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>international</w:t>
      </w:r>
      <w:proofErr w:type="spellEnd"/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 xml:space="preserve"> Workshop </w:t>
      </w:r>
      <w:proofErr w:type="spellStart"/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>on</w:t>
      </w:r>
      <w:proofErr w:type="spellEnd"/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proofErr w:type="spellStart"/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>drug</w:t>
      </w:r>
      <w:proofErr w:type="spellEnd"/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proofErr w:type="spellStart"/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>demand</w:t>
      </w:r>
      <w:proofErr w:type="spellEnd"/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proofErr w:type="spellStart"/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>reduction</w:t>
      </w:r>
      <w:proofErr w:type="spellEnd"/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 xml:space="preserve"> ISSUP”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 xml:space="preserve">. </w:t>
      </w:r>
    </w:p>
    <w:p w:rsidR="001A0AAE" w:rsidRPr="00D03C52" w:rsidRDefault="001A0AAE" w:rsidP="001A0AAE">
      <w:pPr>
        <w:pStyle w:val="SemEspaamento"/>
        <w:rPr>
          <w:rFonts w:cstheme="minorHAnsi"/>
          <w:sz w:val="24"/>
          <w:szCs w:val="24"/>
        </w:rPr>
      </w:pPr>
      <w:r w:rsidRPr="00A060E5">
        <w:rPr>
          <w:rFonts w:cstheme="minorHAnsi"/>
          <w:sz w:val="24"/>
          <w:szCs w:val="24"/>
        </w:rPr>
        <w:t xml:space="preserve">Como só </w:t>
      </w:r>
      <w:r w:rsidR="00A3358E" w:rsidRPr="00A060E5">
        <w:rPr>
          <w:rFonts w:cstheme="minorHAnsi"/>
          <w:sz w:val="24"/>
          <w:szCs w:val="24"/>
        </w:rPr>
        <w:t>compareceu</w:t>
      </w:r>
      <w:r>
        <w:rPr>
          <w:rFonts w:cstheme="minorHAnsi"/>
          <w:sz w:val="24"/>
          <w:szCs w:val="24"/>
        </w:rPr>
        <w:t xml:space="preserve"> na reunião</w:t>
      </w:r>
      <w:r w:rsidRPr="00A060E5">
        <w:rPr>
          <w:rFonts w:cstheme="minorHAnsi"/>
          <w:sz w:val="24"/>
          <w:szCs w:val="24"/>
        </w:rPr>
        <w:t xml:space="preserve"> 01 dos 04 conselheiros que estiveram presentes, Gerson relatou algumas propostas a ser discutida em </w:t>
      </w:r>
      <w:r>
        <w:rPr>
          <w:rFonts w:cstheme="minorHAnsi"/>
          <w:sz w:val="24"/>
          <w:szCs w:val="24"/>
        </w:rPr>
        <w:t>próxima reunião e que o melhor é</w:t>
      </w:r>
      <w:r w:rsidRPr="00A060E5">
        <w:rPr>
          <w:rFonts w:cstheme="minorHAnsi"/>
          <w:sz w:val="24"/>
          <w:szCs w:val="24"/>
        </w:rPr>
        <w:t xml:space="preserve"> que debate</w:t>
      </w:r>
      <w:r w:rsidR="00D0736C">
        <w:rPr>
          <w:rFonts w:cstheme="minorHAnsi"/>
          <w:sz w:val="24"/>
          <w:szCs w:val="24"/>
        </w:rPr>
        <w:t>r</w:t>
      </w:r>
      <w:r w:rsidRPr="00A060E5">
        <w:rPr>
          <w:rFonts w:cstheme="minorHAnsi"/>
          <w:sz w:val="24"/>
          <w:szCs w:val="24"/>
        </w:rPr>
        <w:t xml:space="preserve">mos as avaliações posteriormente com todos os membros que participaram do </w:t>
      </w:r>
      <w:proofErr w:type="spellStart"/>
      <w:r w:rsidRPr="00A060E5">
        <w:rPr>
          <w:rFonts w:cstheme="minorHAnsi"/>
          <w:sz w:val="24"/>
          <w:szCs w:val="24"/>
        </w:rPr>
        <w:t>Freemind</w:t>
      </w:r>
      <w:proofErr w:type="spellEnd"/>
      <w:r w:rsidRPr="00A060E5">
        <w:rPr>
          <w:rFonts w:cstheme="minorHAnsi"/>
          <w:sz w:val="24"/>
          <w:szCs w:val="24"/>
        </w:rPr>
        <w:t xml:space="preserve">. A principio foi entregue folder explicativo da Lei Estadual referente </w:t>
      </w:r>
      <w:proofErr w:type="gramStart"/>
      <w:r w:rsidRPr="00A060E5">
        <w:rPr>
          <w:rFonts w:cstheme="minorHAnsi"/>
          <w:sz w:val="24"/>
          <w:szCs w:val="24"/>
        </w:rPr>
        <w:t>a</w:t>
      </w:r>
      <w:proofErr w:type="gramEnd"/>
      <w:r w:rsidRPr="00A060E5">
        <w:rPr>
          <w:rFonts w:cstheme="minorHAnsi"/>
          <w:sz w:val="24"/>
          <w:szCs w:val="24"/>
        </w:rPr>
        <w:t xml:space="preserve"> Campanha “Cerveja também é álcool” juntamente com modelo de baixo assinado para discutir e colocar no planejamento do ano do COMAD.</w:t>
      </w:r>
      <w:r w:rsidRPr="00BC1AE5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 xml:space="preserve">Para este ano de 2017 no </w:t>
      </w:r>
      <w:proofErr w:type="spellStart"/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>Freemind</w:t>
      </w:r>
      <w:proofErr w:type="spellEnd"/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> temos a possibilidade de marcar presença com uma Tenda de exposição do COMAD em parceria com a UNIPAS CAPELANIA IN</w:t>
      </w: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>TERNACIONAL do qual o Conselheiro Gerson é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 xml:space="preserve"> Diretor Municipal em Indaiatuba.</w:t>
      </w: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  <w:lang w:eastAsia="pt-BR"/>
        </w:rPr>
        <w:t xml:space="preserve"> Estamos no processo de contatos e envio de propostas a direção do Instituto Padre Haroldo.</w:t>
      </w:r>
    </w:p>
    <w:p w:rsidR="001A0AAE" w:rsidRPr="00D03C52" w:rsidRDefault="001A0AAE" w:rsidP="001A0AAE">
      <w:pPr>
        <w:spacing w:after="0" w:line="240" w:lineRule="auto"/>
        <w:rPr>
          <w:rFonts w:eastAsia="Times New Roman" w:cstheme="minorHAnsi"/>
          <w:iCs/>
          <w:sz w:val="24"/>
          <w:szCs w:val="24"/>
          <w:shd w:val="clear" w:color="auto" w:fill="FFFFFF"/>
        </w:rPr>
      </w:pP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Mais informações do evento</w:t>
      </w: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Freemind</w:t>
      </w:r>
      <w:proofErr w:type="spellEnd"/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visitem o site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: </w:t>
      </w:r>
      <w:r w:rsidRPr="00BC1AE5">
        <w:rPr>
          <w:rFonts w:eastAsia="Times New Roman" w:cstheme="minorHAnsi"/>
          <w:iCs/>
          <w:sz w:val="24"/>
          <w:szCs w:val="24"/>
          <w:shd w:val="clear" w:color="auto" w:fill="FFFFFF"/>
        </w:rPr>
        <w:t>www.freemind.com.br</w:t>
      </w:r>
    </w:p>
    <w:p w:rsidR="001A0AAE" w:rsidRDefault="001A0AAE" w:rsidP="001A0AAE">
      <w:pPr>
        <w:spacing w:after="0" w:line="240" w:lineRule="auto"/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</w:pP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Foi decidido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que todos os conselheiros</w:t>
      </w: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que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participaram do Congresso </w:t>
      </w:r>
      <w:proofErr w:type="spellStart"/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Freemind</w:t>
      </w:r>
      <w:proofErr w:type="spellEnd"/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2016, redigem um relatório com tópicos de avaliação e de sugestões para apresentarem na próxima </w:t>
      </w: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reunião.  Em seguida do próximo assunto referente às eleições do COMAD em Maio, Gerson salientou que serão eleitos 4/7 (quatro sétimos) dos conselheiros representantes do Poder Público Municipal</w:t>
      </w:r>
      <w:proofErr w:type="gramStart"/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a saber</w:t>
      </w:r>
      <w:proofErr w:type="gramEnd"/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:</w:t>
      </w:r>
    </w:p>
    <w:p w:rsidR="001A0AAE" w:rsidRDefault="001A0AAE" w:rsidP="001A0AAE">
      <w:pPr>
        <w:spacing w:after="0" w:line="240" w:lineRule="auto"/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</w:pP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Secretaria da Saúde, Secretaria da Fazenda, Secretaria da </w:t>
      </w:r>
      <w:proofErr w:type="spellStart"/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Familia</w:t>
      </w:r>
      <w:proofErr w:type="spellEnd"/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e do Bem estar Social, Secretaria da Segurança; e 4/7 (quatro sétimos) dos conselheiros representantes da Sociedade Civil</w:t>
      </w:r>
      <w:proofErr w:type="gramStart"/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a saber</w:t>
      </w:r>
      <w:proofErr w:type="gramEnd"/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:</w:t>
      </w:r>
    </w:p>
    <w:p w:rsidR="001A0AAE" w:rsidRPr="00D03C52" w:rsidRDefault="001A0AAE" w:rsidP="001A0AAE">
      <w:pPr>
        <w:spacing w:after="0" w:line="240" w:lineRule="auto"/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</w:pP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Da Comunidade, Instituição religiosa, </w:t>
      </w:r>
      <w:proofErr w:type="spellStart"/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ONG’s</w:t>
      </w:r>
      <w:proofErr w:type="spellEnd"/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de Dependência Química e </w:t>
      </w:r>
      <w:proofErr w:type="spellStart"/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OSCIP’s</w:t>
      </w:r>
      <w:proofErr w:type="spellEnd"/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de Dependência Química.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</w:t>
      </w:r>
      <w:r w:rsidR="006900D5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Está 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agendado</w:t>
      </w:r>
      <w:r w:rsidR="006900D5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,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para </w:t>
      </w: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a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semana </w:t>
      </w: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de </w:t>
      </w:r>
      <w:r w:rsidR="006900D5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07 </w:t>
      </w:r>
      <w:proofErr w:type="gramStart"/>
      <w:r w:rsidR="006900D5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à</w:t>
      </w:r>
      <w:proofErr w:type="gramEnd"/>
      <w:r w:rsidR="006900D5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11 de Agosto</w:t>
      </w: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a 7ª Edição do CURSO DE 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lastRenderedPageBreak/>
        <w:t xml:space="preserve">FORMAÇÃO DE AGENTES MULTIPLICADORES DE PREVENÇÃO AS DROGAS promovido pelo DENARC/DIPE SP. </w:t>
      </w:r>
      <w:proofErr w:type="gramStart"/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Será</w:t>
      </w:r>
      <w:proofErr w:type="gramEnd"/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</w:t>
      </w:r>
      <w:r w:rsidR="006900D5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realizado 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no auditório da Prefeitura das 8hs as 12hs.</w:t>
      </w: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Gerson irá confirmar data e agendar auditório da Prefeitura e solicitar a Unidade Móvel Itinera</w:t>
      </w:r>
      <w:r w:rsidR="006900D5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nte que ficará por um dia em exposição n</w:t>
      </w:r>
      <w:r w:rsidR="00D0736C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esta semana no pátio da Prefeitura aberta ao público.</w:t>
      </w:r>
      <w:r w:rsidR="006900D5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</w:t>
      </w:r>
      <w:r w:rsidR="006900D5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Durante a</w:t>
      </w: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semana do curso do DENARC/DIPE Gerson colocou a importância de se criar a “Semana de Prevenção ao Tabaco, </w:t>
      </w:r>
      <w:r w:rsidR="006900D5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Álcool</w:t>
      </w: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e outras drogas” com Lei Municipal e diversas atividades envolvendo o publico e a comunidade em geral, setor priv</w:t>
      </w:r>
      <w:r w:rsidR="006900D5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ado e comercial e poder público com ações preventivas e educativas</w:t>
      </w:r>
      <w:r w:rsidR="00D0736C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visando </w:t>
      </w:r>
      <w:proofErr w:type="gramStart"/>
      <w:r w:rsidR="00D0736C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a</w:t>
      </w:r>
      <w:proofErr w:type="gramEnd"/>
      <w:r w:rsidR="00D0736C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conscientização e a prevenção às drogas em geral.</w:t>
      </w:r>
    </w:p>
    <w:p w:rsidR="001A0AAE" w:rsidRPr="00D03C52" w:rsidRDefault="001A0AAE" w:rsidP="001A0AAE">
      <w:pPr>
        <w:spacing w:after="0" w:line="240" w:lineRule="auto"/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</w:pP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A conselheira </w:t>
      </w:r>
      <w:proofErr w:type="spellStart"/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Rosarita</w:t>
      </w:r>
      <w:proofErr w:type="spellEnd"/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apresentou 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orçamento do COMAD para este ano que se encontra a disposição no Fundo REMAD do COMAD para utilização em eventos. No total t</w:t>
      </w: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emos R$ 7.100,00 no ano de 2017 mais a</w:t>
      </w:r>
      <w:r w:rsidR="006900D5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valor de aproximadamente R$ 1.7</w:t>
      </w: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00,00 recolhidos de taxas da Festa da FAICI EM 2016.</w:t>
      </w:r>
      <w:bookmarkStart w:id="0" w:name="_GoBack"/>
      <w:bookmarkEnd w:id="0"/>
    </w:p>
    <w:p w:rsidR="001A0AAE" w:rsidRPr="00D03C52" w:rsidRDefault="001A0AAE" w:rsidP="001A0AAE">
      <w:pPr>
        <w:spacing w:after="0" w:line="240" w:lineRule="auto"/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</w:pP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Foi justificado que a conselheira titular representando a SEMFABES, </w:t>
      </w:r>
      <w:proofErr w:type="spellStart"/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Sra</w:t>
      </w:r>
      <w:proofErr w:type="spellEnd"/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Maria Cristina C</w:t>
      </w: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oelho Dias, foi trans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ferida para outra fu</w:t>
      </w: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nção e alterou sua colocação de membro titular </w:t>
      </w:r>
      <w:r w:rsidR="006900D5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do COMAD passando de titular para suplente e a conselheira Maria </w:t>
      </w:r>
      <w:proofErr w:type="spellStart"/>
      <w:r w:rsidR="006900D5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Ines</w:t>
      </w:r>
      <w:proofErr w:type="spellEnd"/>
      <w:r w:rsidR="006900D5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B.C.S. de Carvalho de suplente para titular.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A SEMFABES</w:t>
      </w: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irá oficializar essa alteração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.</w:t>
      </w: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O Conselho Tutelar encaminhou à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reunião</w:t>
      </w: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,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a conselheira Juliana da Silva que irá substituir a conselheira </w:t>
      </w:r>
      <w:proofErr w:type="spellStart"/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Roselene</w:t>
      </w:r>
      <w:proofErr w:type="spellEnd"/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A. de Castro.</w:t>
      </w: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Foi </w:t>
      </w:r>
      <w:r w:rsidR="00A3358E"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Colocada a possibilidade</w:t>
      </w:r>
      <w:r w:rsidR="00A3358E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de no 2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º semestre agendarmos um seminário com o Tema "Álcool na juventude nos dias de hoje" com a participação de Palestrantes e</w:t>
      </w:r>
      <w:r w:rsidR="006900D5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specialistas na questão álcool, 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Com objetivo de atingir público jovem estudantes e prof</w:t>
      </w:r>
      <w:r w:rsidR="00A3358E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issionais de diversas áreas. 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Lucas representando a OAB orientou a importância de se fazer parceria com a Faculdade Max </w:t>
      </w:r>
      <w:proofErr w:type="spellStart"/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Plank</w:t>
      </w:r>
      <w:proofErr w:type="spellEnd"/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de forma prática e de incentivo de </w:t>
      </w: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participação dos universitários nos eventos do COMAD. T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ambém salientamos na reunião a importância de divulgações de assuntos inerentes ao COMAD além do grupo atual pelo </w:t>
      </w:r>
      <w:proofErr w:type="spellStart"/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watsapp</w:t>
      </w:r>
      <w:proofErr w:type="spellEnd"/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, uma vez que se encontra no site da Prefeitura municipal no li</w:t>
      </w:r>
      <w:r w:rsidR="007829F5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nk das secretarias/ SEMFABES/conselhos/</w:t>
      </w: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COMAD - documentos de estrutura e formação do COMAD e agenda das reuniões ficando a disposição dos conselheiros bem como à população em geral conforme Lei de acesso </w:t>
      </w:r>
      <w:proofErr w:type="gramStart"/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a</w:t>
      </w:r>
      <w:proofErr w:type="gramEnd"/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 xml:space="preserve"> informação.</w:t>
      </w:r>
    </w:p>
    <w:p w:rsidR="001A0AAE" w:rsidRDefault="001A0AAE" w:rsidP="001A0AAE">
      <w:pPr>
        <w:spacing w:after="0" w:line="240" w:lineRule="auto"/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</w:pPr>
      <w:r w:rsidRPr="00D03C52"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Nossa próxima reunião ficou definida para 2ª quarta feira de março, dia 08/03, pois na 1ª será quarta feira de cinzas.</w:t>
      </w:r>
    </w:p>
    <w:p w:rsidR="001A0AAE" w:rsidRDefault="001A0AAE" w:rsidP="001A0AAE">
      <w:pPr>
        <w:spacing w:after="0" w:line="240" w:lineRule="auto"/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</w:pP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Sem mais assunto para tratar o conselheiro e Presidente do COMAD Gerson agradeceu a todos os presentes.</w:t>
      </w:r>
    </w:p>
    <w:p w:rsidR="001A0AAE" w:rsidRDefault="001A0AAE" w:rsidP="001A0AAE">
      <w:pPr>
        <w:spacing w:after="0" w:line="240" w:lineRule="auto"/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</w:pPr>
    </w:p>
    <w:p w:rsidR="001A0AAE" w:rsidRPr="001A0AAE" w:rsidRDefault="001A0AAE" w:rsidP="001A0AAE">
      <w:pPr>
        <w:spacing w:after="0" w:line="240" w:lineRule="auto"/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</w:pPr>
      <w:r>
        <w:rPr>
          <w:rFonts w:eastAsia="Times New Roman" w:cstheme="minorHAnsi"/>
          <w:iCs/>
          <w:color w:val="000000"/>
          <w:sz w:val="24"/>
          <w:szCs w:val="24"/>
          <w:shd w:val="clear" w:color="auto" w:fill="FFFFFF"/>
        </w:rPr>
        <w:t>Atenciosamente,</w:t>
      </w:r>
    </w:p>
    <w:p w:rsidR="00E97B99" w:rsidRDefault="0097632B" w:rsidP="004D3D00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3" behindDoc="0" locked="0" layoutInCell="1" allowOverlap="1" wp14:anchorId="4666FC53" wp14:editId="77EAE1FA">
            <wp:simplePos x="0" y="0"/>
            <wp:positionH relativeFrom="column">
              <wp:posOffset>2381885</wp:posOffset>
            </wp:positionH>
            <wp:positionV relativeFrom="paragraph">
              <wp:posOffset>23495</wp:posOffset>
            </wp:positionV>
            <wp:extent cx="1113155" cy="786765"/>
            <wp:effectExtent l="0" t="0" r="0" b="0"/>
            <wp:wrapSquare wrapText="bothSides"/>
            <wp:docPr id="3" name="Imagem 3" descr="https://scontent.fcpq4-1.fna.fbcdn.net/v/t34.0-12/16650456_1421291267883931_2088658613_n.jpg?oh=18b444c06e27708d1bedf03bd710231c&amp;oe=589F62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content.fcpq4-1.fna.fbcdn.net/v/t34.0-12/16650456_1421291267883931_2088658613_n.jpg?oh=18b444c06e27708d1bedf03bd710231c&amp;oe=589F62FA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clrChange>
                        <a:clrFrom>
                          <a:srgbClr val="8B8D8A"/>
                        </a:clrFrom>
                        <a:clrTo>
                          <a:srgbClr val="8B8D8A">
                            <a:alpha val="0"/>
                          </a:srgbClr>
                        </a:clrTo>
                      </a:clrChange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68" t="23326" r="36070" b="27504"/>
                    <a:stretch/>
                  </pic:blipFill>
                  <pic:spPr bwMode="auto">
                    <a:xfrm rot="10800000">
                      <a:off x="0" y="0"/>
                      <a:ext cx="111315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632B" w:rsidRPr="00B25013" w:rsidRDefault="0097632B" w:rsidP="004D3D00">
      <w:pPr>
        <w:rPr>
          <w:rFonts w:ascii="Arial" w:hAnsi="Arial" w:cs="Arial"/>
          <w:sz w:val="24"/>
          <w:szCs w:val="24"/>
        </w:rPr>
      </w:pPr>
      <w:r w:rsidRPr="0097632B">
        <w:rPr>
          <w:rFonts w:ascii="Arial" w:hAnsi="Arial" w:cs="Arial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F4576F" wp14:editId="71CAE782">
                <wp:simplePos x="0" y="0"/>
                <wp:positionH relativeFrom="column">
                  <wp:posOffset>2290445</wp:posOffset>
                </wp:positionH>
                <wp:positionV relativeFrom="paragraph">
                  <wp:posOffset>134924</wp:posOffset>
                </wp:positionV>
                <wp:extent cx="1550035" cy="739140"/>
                <wp:effectExtent l="0" t="0" r="0" b="3810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0035" cy="7391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632B" w:rsidRPr="0097632B" w:rsidRDefault="0097632B" w:rsidP="0097632B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  <w:r w:rsidRPr="0097632B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 xml:space="preserve">Gerson Luiz Vieira </w:t>
                            </w:r>
                          </w:p>
                          <w:p w:rsidR="0097632B" w:rsidRDefault="0097632B" w:rsidP="0097632B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4"/>
                              </w:rPr>
                            </w:pPr>
                            <w:r w:rsidRPr="00B25013">
                              <w:rPr>
                                <w:rFonts w:ascii="Arial" w:hAnsi="Arial" w:cs="Arial"/>
                                <w:sz w:val="18"/>
                                <w:szCs w:val="24"/>
                              </w:rPr>
                              <w:t>Presidente do COMAD                                                                                                                                                            Gestão 2015/2017</w:t>
                            </w:r>
                          </w:p>
                          <w:p w:rsidR="0097632B" w:rsidRDefault="009763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180.35pt;margin-top:10.6pt;width:122.05pt;height:5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" filled="f" stroked="f">
                <v:textbox>
                  <w:txbxContent>
                    <w:p w:rsidR="0097632B" w:rsidRPr="0097632B" w:rsidRDefault="0097632B" w:rsidP="0097632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  <w:r w:rsidRPr="0097632B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 xml:space="preserve">Gerson Luiz Vieira </w:t>
                      </w:r>
                    </w:p>
                    <w:p w:rsidR="0097632B" w:rsidRDefault="0097632B" w:rsidP="0097632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18"/>
                          <w:szCs w:val="24"/>
                        </w:rPr>
                      </w:pPr>
                      <w:r w:rsidRPr="00B25013">
                        <w:rPr>
                          <w:rFonts w:ascii="Arial" w:hAnsi="Arial" w:cs="Arial"/>
                          <w:sz w:val="18"/>
                          <w:szCs w:val="24"/>
                        </w:rPr>
                        <w:t>Presidente do COMAD                                                                                                                                                            Gestão 2015/2017</w:t>
                      </w:r>
                    </w:p>
                    <w:p w:rsidR="0097632B" w:rsidRDefault="0097632B"/>
                  </w:txbxContent>
                </v:textbox>
              </v:shape>
            </w:pict>
          </mc:Fallback>
        </mc:AlternateContent>
      </w:r>
    </w:p>
    <w:p w:rsidR="0097632B" w:rsidRDefault="0097632B" w:rsidP="00B25013">
      <w:pPr>
        <w:spacing w:line="240" w:lineRule="auto"/>
        <w:jc w:val="center"/>
        <w:rPr>
          <w:rFonts w:ascii="Arial" w:hAnsi="Arial" w:cs="Arial"/>
          <w:i/>
          <w:sz w:val="24"/>
          <w:szCs w:val="24"/>
        </w:rPr>
      </w:pPr>
    </w:p>
    <w:p w:rsidR="0097632B" w:rsidRDefault="0097632B" w:rsidP="00B25013">
      <w:pPr>
        <w:spacing w:line="240" w:lineRule="auto"/>
        <w:jc w:val="center"/>
        <w:rPr>
          <w:rFonts w:ascii="Arial" w:hAnsi="Arial" w:cs="Arial"/>
          <w:i/>
          <w:sz w:val="24"/>
          <w:szCs w:val="24"/>
        </w:rPr>
      </w:pPr>
    </w:p>
    <w:p w:rsidR="0023267C" w:rsidRPr="00B25013" w:rsidRDefault="0023267C" w:rsidP="0097632B">
      <w:pPr>
        <w:spacing w:line="240" w:lineRule="auto"/>
        <w:rPr>
          <w:rFonts w:ascii="Arial" w:hAnsi="Arial" w:cs="Arial"/>
          <w:sz w:val="18"/>
          <w:szCs w:val="24"/>
        </w:rPr>
      </w:pPr>
    </w:p>
    <w:sectPr w:rsidR="0023267C" w:rsidRPr="00B25013" w:rsidSect="00FE33C6">
      <w:headerReference w:type="default" r:id="rId11"/>
      <w:footerReference w:type="default" r:id="rId12"/>
      <w:pgSz w:w="11906" w:h="16838"/>
      <w:pgMar w:top="851" w:right="991" w:bottom="1417" w:left="127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604" w:rsidRDefault="00576604" w:rsidP="00FE4E83">
      <w:pPr>
        <w:spacing w:after="0" w:line="240" w:lineRule="auto"/>
      </w:pPr>
      <w:r>
        <w:separator/>
      </w:r>
    </w:p>
  </w:endnote>
  <w:endnote w:type="continuationSeparator" w:id="0">
    <w:p w:rsidR="00576604" w:rsidRDefault="00576604" w:rsidP="00FE4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357" w:rsidRPr="00214357" w:rsidRDefault="00214357" w:rsidP="00214357">
    <w:pPr>
      <w:pStyle w:val="Cabealho"/>
      <w:spacing w:before="100"/>
      <w:contextualSpacing/>
      <w:jc w:val="center"/>
      <w:rPr>
        <w:szCs w:val="20"/>
      </w:rPr>
    </w:pPr>
    <w:r w:rsidRPr="00214357">
      <w:rPr>
        <w:szCs w:val="20"/>
      </w:rPr>
      <w:t xml:space="preserve">Av. </w:t>
    </w:r>
    <w:proofErr w:type="spellStart"/>
    <w:r w:rsidRPr="00214357">
      <w:rPr>
        <w:szCs w:val="20"/>
      </w:rPr>
      <w:t>Engº</w:t>
    </w:r>
    <w:proofErr w:type="spellEnd"/>
    <w:r w:rsidRPr="00214357">
      <w:rPr>
        <w:szCs w:val="20"/>
      </w:rPr>
      <w:t xml:space="preserve"> Fábio Roberto Barnabé, 2800 - Jardim Esplanada II - CEP 13330-900 - Indaiatuba </w:t>
    </w:r>
    <w:r w:rsidR="00FE33C6">
      <w:rPr>
        <w:szCs w:val="20"/>
      </w:rPr>
      <w:t>–</w:t>
    </w:r>
    <w:proofErr w:type="gramStart"/>
    <w:r w:rsidRPr="00214357">
      <w:rPr>
        <w:szCs w:val="20"/>
      </w:rPr>
      <w:t>SP</w:t>
    </w:r>
    <w:proofErr w:type="gramEnd"/>
  </w:p>
  <w:p w:rsidR="00214357" w:rsidRPr="00214357" w:rsidRDefault="00214357" w:rsidP="00214357">
    <w:pPr>
      <w:pStyle w:val="Cabealho"/>
      <w:spacing w:before="100"/>
      <w:contextualSpacing/>
      <w:jc w:val="center"/>
      <w:rPr>
        <w:szCs w:val="20"/>
      </w:rPr>
    </w:pPr>
    <w:proofErr w:type="spellStart"/>
    <w:r>
      <w:rPr>
        <w:szCs w:val="20"/>
      </w:rPr>
      <w:t>Tel</w:t>
    </w:r>
    <w:proofErr w:type="spellEnd"/>
    <w:r>
      <w:rPr>
        <w:szCs w:val="20"/>
      </w:rPr>
      <w:t xml:space="preserve">: (19) 3835-2843 - </w:t>
    </w:r>
    <w:r w:rsidRPr="00214357">
      <w:rPr>
        <w:szCs w:val="20"/>
      </w:rPr>
      <w:t xml:space="preserve">Casa </w:t>
    </w:r>
    <w:r>
      <w:rPr>
        <w:szCs w:val="20"/>
      </w:rPr>
      <w:t xml:space="preserve">dos Conselhos </w:t>
    </w:r>
    <w:proofErr w:type="spellStart"/>
    <w:r>
      <w:rPr>
        <w:szCs w:val="20"/>
      </w:rPr>
      <w:t>Email</w:t>
    </w:r>
    <w:proofErr w:type="spellEnd"/>
    <w:r>
      <w:rPr>
        <w:szCs w:val="20"/>
      </w:rPr>
      <w:t xml:space="preserve">: </w:t>
    </w:r>
    <w:r w:rsidRPr="00214357">
      <w:rPr>
        <w:szCs w:val="20"/>
      </w:rPr>
      <w:t>social.casadosconselhos@indaiatuba.sp.gov.br</w:t>
    </w:r>
  </w:p>
  <w:p w:rsidR="00214357" w:rsidRPr="00214357" w:rsidRDefault="00214357" w:rsidP="00214357">
    <w:pPr>
      <w:pStyle w:val="Cabealho"/>
      <w:spacing w:before="100"/>
      <w:contextualSpacing/>
      <w:jc w:val="center"/>
      <w:rPr>
        <w:szCs w:val="20"/>
      </w:rPr>
    </w:pPr>
    <w:r w:rsidRPr="00214357">
      <w:rPr>
        <w:szCs w:val="20"/>
      </w:rPr>
      <w:t xml:space="preserve"> www.indaiatuba.sp.gov.br</w:t>
    </w:r>
  </w:p>
  <w:p w:rsidR="00FE4E83" w:rsidRPr="00214357" w:rsidRDefault="00FE4E83">
    <w:pPr>
      <w:pStyle w:val="Rodap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604" w:rsidRDefault="00576604" w:rsidP="00FE4E83">
      <w:pPr>
        <w:spacing w:after="0" w:line="240" w:lineRule="auto"/>
      </w:pPr>
      <w:r>
        <w:separator/>
      </w:r>
    </w:p>
  </w:footnote>
  <w:footnote w:type="continuationSeparator" w:id="0">
    <w:p w:rsidR="00576604" w:rsidRDefault="00576604" w:rsidP="00FE4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4BA" w:rsidRDefault="00A3358E" w:rsidP="00FE14BA">
    <w:pPr>
      <w:jc w:val="center"/>
      <w:rPr>
        <w:b/>
        <w:sz w:val="24"/>
      </w:rPr>
    </w:pPr>
    <w:r w:rsidRPr="00FE14BA">
      <w:rPr>
        <w:b/>
        <w:noProof/>
        <w:sz w:val="12"/>
      </w:rPr>
      <w:drawing>
        <wp:anchor distT="0" distB="0" distL="114300" distR="114300" simplePos="0" relativeHeight="251659264" behindDoc="0" locked="0" layoutInCell="1" allowOverlap="1" wp14:anchorId="2A1D3CBB" wp14:editId="3EAF9F56">
          <wp:simplePos x="0" y="0"/>
          <wp:positionH relativeFrom="column">
            <wp:posOffset>5391785</wp:posOffset>
          </wp:positionH>
          <wp:positionV relativeFrom="paragraph">
            <wp:posOffset>-362585</wp:posOffset>
          </wp:positionV>
          <wp:extent cx="1023620" cy="593090"/>
          <wp:effectExtent l="0" t="0" r="5080" b="0"/>
          <wp:wrapSquare wrapText="bothSides"/>
          <wp:docPr id="4" name="Imagem 1" descr="C:\Users\Gerson\Documents\BKP  GERSON NOTE POSITIVO\MEUS DOCUMENTOS\Gerson\COMAD\Sem título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erson\Documents\BKP  GERSON NOTE POSITIVO\MEUS DOCUMENTOS\Gerson\COMAD\Sem título-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620" cy="5930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sz w:val="12"/>
      </w:rPr>
      <w:drawing>
        <wp:anchor distT="0" distB="0" distL="114300" distR="114300" simplePos="0" relativeHeight="251663360" behindDoc="0" locked="0" layoutInCell="1" allowOverlap="1" wp14:anchorId="656FEE6E" wp14:editId="121AD2FF">
          <wp:simplePos x="0" y="0"/>
          <wp:positionH relativeFrom="column">
            <wp:posOffset>-679450</wp:posOffset>
          </wp:positionH>
          <wp:positionV relativeFrom="paragraph">
            <wp:posOffset>-295275</wp:posOffset>
          </wp:positionV>
          <wp:extent cx="1595755" cy="523875"/>
          <wp:effectExtent l="0" t="0" r="4445" b="9525"/>
          <wp:wrapSquare wrapText="bothSides"/>
          <wp:docPr id="2" name="Imagem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575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33C6" w:rsidRPr="00FE14BA">
      <w:rPr>
        <w:b/>
        <w:sz w:val="24"/>
      </w:rPr>
      <w:t xml:space="preserve">Prefeitura Municipal de Indaiatuba                                       </w:t>
    </w:r>
    <w:r w:rsidR="00FE14BA">
      <w:rPr>
        <w:b/>
        <w:sz w:val="24"/>
      </w:rPr>
      <w:t xml:space="preserve">             </w:t>
    </w:r>
    <w:r w:rsidR="00FE33C6" w:rsidRPr="00FE14BA">
      <w:rPr>
        <w:b/>
        <w:sz w:val="24"/>
      </w:rPr>
      <w:t xml:space="preserve">                                           </w:t>
    </w:r>
    <w:r w:rsidR="00FE4E83" w:rsidRPr="00FE14BA">
      <w:rPr>
        <w:b/>
        <w:sz w:val="24"/>
      </w:rPr>
      <w:t xml:space="preserve">Secretaria Municipal da Família e </w:t>
    </w:r>
    <w:r>
      <w:rPr>
        <w:b/>
        <w:sz w:val="24"/>
      </w:rPr>
      <w:t xml:space="preserve">do </w:t>
    </w:r>
    <w:r w:rsidR="00FE4E83" w:rsidRPr="00FE14BA">
      <w:rPr>
        <w:b/>
        <w:sz w:val="24"/>
      </w:rPr>
      <w:t>Bem Estar Social</w:t>
    </w:r>
    <w:proofErr w:type="gramStart"/>
    <w:r w:rsidR="00FE4E83" w:rsidRPr="00FE14BA">
      <w:rPr>
        <w:b/>
        <w:sz w:val="24"/>
      </w:rPr>
      <w:t xml:space="preserve">  </w:t>
    </w:r>
  </w:p>
  <w:proofErr w:type="gramEnd"/>
  <w:p w:rsidR="004D3D00" w:rsidRPr="00FE14BA" w:rsidRDefault="00B25013" w:rsidP="00FE14BA">
    <w:pPr>
      <w:jc w:val="center"/>
      <w:rPr>
        <w:b/>
        <w:sz w:val="24"/>
      </w:rPr>
    </w:pPr>
    <w:r w:rsidRPr="00FE14BA">
      <w:rPr>
        <w:b/>
        <w:noProof/>
        <w:sz w:val="10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425F2F58" wp14:editId="58A82D24">
              <wp:simplePos x="0" y="0"/>
              <wp:positionH relativeFrom="column">
                <wp:posOffset>-889000</wp:posOffset>
              </wp:positionH>
              <wp:positionV relativeFrom="paragraph">
                <wp:posOffset>357504</wp:posOffset>
              </wp:positionV>
              <wp:extent cx="7305675" cy="0"/>
              <wp:effectExtent l="0" t="0" r="9525" b="1905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30567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70pt;margin-top:28.15pt;width:575.2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"/>
          </w:pict>
        </mc:Fallback>
      </mc:AlternateContent>
    </w:r>
    <w:r w:rsidR="00FE4E83" w:rsidRPr="00FE14BA">
      <w:rPr>
        <w:sz w:val="32"/>
      </w:rPr>
      <w:t>Conselho Municipal</w:t>
    </w:r>
    <w:r w:rsidR="00FE33C6" w:rsidRPr="00FE14BA">
      <w:rPr>
        <w:sz w:val="32"/>
      </w:rPr>
      <w:t xml:space="preserve"> de Políticas</w:t>
    </w:r>
    <w:r w:rsidR="00FE4E83" w:rsidRPr="00FE14BA">
      <w:rPr>
        <w:sz w:val="32"/>
      </w:rPr>
      <w:t xml:space="preserve"> Sobre Drogas</w:t>
    </w:r>
  </w:p>
  <w:p w:rsidR="00FE4E83" w:rsidRPr="00FE33C6" w:rsidRDefault="00FE4E83" w:rsidP="00FE33C6">
    <w:pPr>
      <w:jc w:val="center"/>
      <w:rPr>
        <w:b/>
        <w:sz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A7663"/>
    <w:multiLevelType w:val="hybridMultilevel"/>
    <w:tmpl w:val="2C529B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E1"/>
    <w:rsid w:val="00003285"/>
    <w:rsid w:val="000162B1"/>
    <w:rsid w:val="000A75A3"/>
    <w:rsid w:val="0011158B"/>
    <w:rsid w:val="00135225"/>
    <w:rsid w:val="0016783B"/>
    <w:rsid w:val="00174E0A"/>
    <w:rsid w:val="00176E62"/>
    <w:rsid w:val="00182722"/>
    <w:rsid w:val="001A0AAE"/>
    <w:rsid w:val="001B208F"/>
    <w:rsid w:val="001B43E8"/>
    <w:rsid w:val="001D0E8D"/>
    <w:rsid w:val="00214357"/>
    <w:rsid w:val="0023267C"/>
    <w:rsid w:val="00270DF4"/>
    <w:rsid w:val="00282B1C"/>
    <w:rsid w:val="002A1D49"/>
    <w:rsid w:val="002D6599"/>
    <w:rsid w:val="002E3F8E"/>
    <w:rsid w:val="003170AB"/>
    <w:rsid w:val="003929BA"/>
    <w:rsid w:val="003C72E6"/>
    <w:rsid w:val="003F141A"/>
    <w:rsid w:val="004027D1"/>
    <w:rsid w:val="00463E9C"/>
    <w:rsid w:val="00487715"/>
    <w:rsid w:val="004905E3"/>
    <w:rsid w:val="004D3D00"/>
    <w:rsid w:val="004E5A94"/>
    <w:rsid w:val="004F1C26"/>
    <w:rsid w:val="004F342C"/>
    <w:rsid w:val="004F4C8E"/>
    <w:rsid w:val="00520C71"/>
    <w:rsid w:val="00576604"/>
    <w:rsid w:val="00600F1C"/>
    <w:rsid w:val="006366DD"/>
    <w:rsid w:val="00687844"/>
    <w:rsid w:val="006900D5"/>
    <w:rsid w:val="006A6CE7"/>
    <w:rsid w:val="006A7230"/>
    <w:rsid w:val="006E3DCE"/>
    <w:rsid w:val="00735123"/>
    <w:rsid w:val="00770DD4"/>
    <w:rsid w:val="007802D0"/>
    <w:rsid w:val="007829F5"/>
    <w:rsid w:val="007A0CE1"/>
    <w:rsid w:val="007D0793"/>
    <w:rsid w:val="007D7F86"/>
    <w:rsid w:val="007F7F5A"/>
    <w:rsid w:val="008140BB"/>
    <w:rsid w:val="00897674"/>
    <w:rsid w:val="008A7F0C"/>
    <w:rsid w:val="008B751D"/>
    <w:rsid w:val="008E7D78"/>
    <w:rsid w:val="009521FC"/>
    <w:rsid w:val="0097632B"/>
    <w:rsid w:val="009836C0"/>
    <w:rsid w:val="009E2490"/>
    <w:rsid w:val="009F2EFD"/>
    <w:rsid w:val="00A3358E"/>
    <w:rsid w:val="00A4029D"/>
    <w:rsid w:val="00AF7207"/>
    <w:rsid w:val="00AF7452"/>
    <w:rsid w:val="00B04139"/>
    <w:rsid w:val="00B05E95"/>
    <w:rsid w:val="00B25013"/>
    <w:rsid w:val="00B2521D"/>
    <w:rsid w:val="00B87DE0"/>
    <w:rsid w:val="00BC2AA9"/>
    <w:rsid w:val="00BD4084"/>
    <w:rsid w:val="00C2372C"/>
    <w:rsid w:val="00C568B2"/>
    <w:rsid w:val="00CC0BF0"/>
    <w:rsid w:val="00CE67B9"/>
    <w:rsid w:val="00CF4865"/>
    <w:rsid w:val="00D0736C"/>
    <w:rsid w:val="00D449BF"/>
    <w:rsid w:val="00DA1DCD"/>
    <w:rsid w:val="00DC7BE4"/>
    <w:rsid w:val="00DD7EC6"/>
    <w:rsid w:val="00DE07E1"/>
    <w:rsid w:val="00DF2812"/>
    <w:rsid w:val="00E23E9A"/>
    <w:rsid w:val="00E268FF"/>
    <w:rsid w:val="00E50811"/>
    <w:rsid w:val="00E8053C"/>
    <w:rsid w:val="00E97B99"/>
    <w:rsid w:val="00EA1E81"/>
    <w:rsid w:val="00EE29AA"/>
    <w:rsid w:val="00F26191"/>
    <w:rsid w:val="00F45DD8"/>
    <w:rsid w:val="00F4747F"/>
    <w:rsid w:val="00F5485F"/>
    <w:rsid w:val="00FA5DB1"/>
    <w:rsid w:val="00FE14BA"/>
    <w:rsid w:val="00FE33C6"/>
    <w:rsid w:val="00FE4E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E0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07E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E4E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4E83"/>
  </w:style>
  <w:style w:type="paragraph" w:styleId="Rodap">
    <w:name w:val="footer"/>
    <w:basedOn w:val="Normal"/>
    <w:link w:val="RodapChar"/>
    <w:uiPriority w:val="99"/>
    <w:unhideWhenUsed/>
    <w:rsid w:val="00FE4E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4E83"/>
  </w:style>
  <w:style w:type="paragraph" w:styleId="PargrafodaLista">
    <w:name w:val="List Paragraph"/>
    <w:basedOn w:val="Normal"/>
    <w:uiPriority w:val="34"/>
    <w:qFormat/>
    <w:rsid w:val="00174E0A"/>
    <w:pPr>
      <w:ind w:left="720"/>
      <w:contextualSpacing/>
    </w:pPr>
  </w:style>
  <w:style w:type="paragraph" w:styleId="Corpodetexto">
    <w:name w:val="Body Text"/>
    <w:basedOn w:val="Normal"/>
    <w:link w:val="CorpodetextoChar"/>
    <w:rsid w:val="00F45DD8"/>
    <w:pPr>
      <w:suppressAutoHyphens/>
      <w:spacing w:after="120"/>
    </w:pPr>
    <w:rPr>
      <w:rFonts w:ascii="Calibri" w:eastAsia="Calibri" w:hAnsi="Calibri" w:cs="Calibri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45DD8"/>
    <w:rPr>
      <w:rFonts w:ascii="Calibri" w:eastAsia="Calibri" w:hAnsi="Calibri" w:cs="Calibri"/>
      <w:lang w:eastAsia="ar-SA"/>
    </w:rPr>
  </w:style>
  <w:style w:type="paragraph" w:styleId="SemEspaamento">
    <w:name w:val="No Spacing"/>
    <w:uiPriority w:val="1"/>
    <w:qFormat/>
    <w:rsid w:val="001A0AAE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E0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07E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E4E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4E83"/>
  </w:style>
  <w:style w:type="paragraph" w:styleId="Rodap">
    <w:name w:val="footer"/>
    <w:basedOn w:val="Normal"/>
    <w:link w:val="RodapChar"/>
    <w:uiPriority w:val="99"/>
    <w:unhideWhenUsed/>
    <w:rsid w:val="00FE4E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4E83"/>
  </w:style>
  <w:style w:type="paragraph" w:styleId="PargrafodaLista">
    <w:name w:val="List Paragraph"/>
    <w:basedOn w:val="Normal"/>
    <w:uiPriority w:val="34"/>
    <w:qFormat/>
    <w:rsid w:val="00174E0A"/>
    <w:pPr>
      <w:ind w:left="720"/>
      <w:contextualSpacing/>
    </w:pPr>
  </w:style>
  <w:style w:type="paragraph" w:styleId="Corpodetexto">
    <w:name w:val="Body Text"/>
    <w:basedOn w:val="Normal"/>
    <w:link w:val="CorpodetextoChar"/>
    <w:rsid w:val="00F45DD8"/>
    <w:pPr>
      <w:suppressAutoHyphens/>
      <w:spacing w:after="120"/>
    </w:pPr>
    <w:rPr>
      <w:rFonts w:ascii="Calibri" w:eastAsia="Calibri" w:hAnsi="Calibri" w:cs="Calibri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45DD8"/>
    <w:rPr>
      <w:rFonts w:ascii="Calibri" w:eastAsia="Calibri" w:hAnsi="Calibri" w:cs="Calibri"/>
      <w:lang w:eastAsia="ar-SA"/>
    </w:rPr>
  </w:style>
  <w:style w:type="paragraph" w:styleId="SemEspaamento">
    <w:name w:val="No Spacing"/>
    <w:uiPriority w:val="1"/>
    <w:qFormat/>
    <w:rsid w:val="001A0AAE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BE3BD-403A-40B3-9505-6EC7834C4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949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Gerson</dc:creator>
  <cp:lastModifiedBy>educando</cp:lastModifiedBy>
  <cp:revision>6</cp:revision>
  <cp:lastPrinted>2016-07-26T22:17:00Z</cp:lastPrinted>
  <dcterms:created xsi:type="dcterms:W3CDTF">2017-02-22T20:00:00Z</dcterms:created>
  <dcterms:modified xsi:type="dcterms:W3CDTF">2017-03-13T11:51:00Z</dcterms:modified>
</cp:coreProperties>
</file>