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C32572" w:rsidRDefault="005D0132" w:rsidP="005D0132">
      <w:pPr>
        <w:ind w:left="1416" w:firstLine="1416"/>
        <w:rPr>
          <w:rFonts w:asciiTheme="minorHAnsi" w:hAnsiTheme="minorHAnsi" w:cstheme="minorHAnsi"/>
          <w:sz w:val="28"/>
          <w:szCs w:val="28"/>
          <w:u w:val="single"/>
        </w:rPr>
      </w:pPr>
      <w:r w:rsidRPr="00C32572">
        <w:rPr>
          <w:rFonts w:asciiTheme="minorHAnsi" w:hAnsiTheme="minorHAnsi" w:cstheme="minorHAnsi"/>
          <w:sz w:val="28"/>
          <w:szCs w:val="28"/>
          <w:u w:val="single"/>
        </w:rPr>
        <w:t xml:space="preserve"> PAUTA DA REUNIÃO</w:t>
      </w:r>
    </w:p>
    <w:p w:rsidR="005D0132" w:rsidRPr="00C32572" w:rsidRDefault="005D0132" w:rsidP="005D0132">
      <w:pPr>
        <w:rPr>
          <w:rFonts w:asciiTheme="minorHAnsi" w:hAnsiTheme="minorHAnsi" w:cstheme="minorHAnsi"/>
          <w:sz w:val="28"/>
          <w:szCs w:val="28"/>
        </w:rPr>
      </w:pPr>
    </w:p>
    <w:p w:rsidR="005D0132" w:rsidRPr="00C32572" w:rsidRDefault="005D0132" w:rsidP="005D0132">
      <w:pPr>
        <w:rPr>
          <w:rFonts w:asciiTheme="minorHAnsi" w:hAnsiTheme="minorHAnsi" w:cstheme="minorHAnsi"/>
          <w:sz w:val="28"/>
          <w:szCs w:val="28"/>
        </w:rPr>
      </w:pPr>
    </w:p>
    <w:p w:rsidR="005D0132" w:rsidRPr="00C32572" w:rsidRDefault="00A121EE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32572">
        <w:rPr>
          <w:rFonts w:asciiTheme="minorHAnsi" w:hAnsiTheme="minorHAnsi" w:cstheme="minorHAnsi"/>
          <w:sz w:val="28"/>
          <w:szCs w:val="28"/>
        </w:rPr>
        <w:t xml:space="preserve">Data: </w:t>
      </w:r>
      <w:r w:rsidR="00C32572" w:rsidRPr="00C32572">
        <w:rPr>
          <w:rFonts w:asciiTheme="minorHAnsi" w:hAnsiTheme="minorHAnsi" w:cstheme="minorHAnsi"/>
          <w:sz w:val="28"/>
          <w:szCs w:val="28"/>
        </w:rPr>
        <w:t>25</w:t>
      </w:r>
      <w:r w:rsidR="00F7299E" w:rsidRPr="00C32572">
        <w:rPr>
          <w:rFonts w:asciiTheme="minorHAnsi" w:hAnsiTheme="minorHAnsi" w:cstheme="minorHAnsi"/>
          <w:sz w:val="28"/>
          <w:szCs w:val="28"/>
        </w:rPr>
        <w:t>/04</w:t>
      </w:r>
      <w:r w:rsidR="00830F92" w:rsidRPr="00C32572">
        <w:rPr>
          <w:rFonts w:asciiTheme="minorHAnsi" w:hAnsiTheme="minorHAnsi" w:cstheme="minorHAnsi"/>
          <w:sz w:val="28"/>
          <w:szCs w:val="28"/>
        </w:rPr>
        <w:t>/201</w:t>
      </w:r>
      <w:r w:rsidR="00884400" w:rsidRPr="00C32572">
        <w:rPr>
          <w:rFonts w:asciiTheme="minorHAnsi" w:hAnsiTheme="minorHAnsi" w:cstheme="minorHAnsi"/>
          <w:sz w:val="28"/>
          <w:szCs w:val="28"/>
        </w:rPr>
        <w:t>6</w:t>
      </w:r>
    </w:p>
    <w:p w:rsidR="005D0132" w:rsidRPr="00C32572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32572">
        <w:rPr>
          <w:rFonts w:asciiTheme="minorHAnsi" w:hAnsiTheme="minorHAnsi" w:cstheme="minorHAnsi"/>
          <w:sz w:val="28"/>
          <w:szCs w:val="28"/>
        </w:rPr>
        <w:t>Horário: 14h</w:t>
      </w:r>
    </w:p>
    <w:p w:rsidR="005D0132" w:rsidRPr="00C32572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32572">
        <w:rPr>
          <w:rFonts w:asciiTheme="minorHAnsi" w:hAnsiTheme="minorHAnsi" w:cstheme="minorHAnsi"/>
          <w:sz w:val="28"/>
          <w:szCs w:val="28"/>
        </w:rPr>
        <w:t>Local: Casa dos Conselhos</w:t>
      </w:r>
    </w:p>
    <w:p w:rsidR="009A3D13" w:rsidRPr="00C32572" w:rsidRDefault="005D0132" w:rsidP="007309A0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32572">
        <w:rPr>
          <w:rFonts w:asciiTheme="minorHAnsi" w:hAnsiTheme="minorHAnsi" w:cstheme="minorHAnsi"/>
          <w:sz w:val="28"/>
          <w:szCs w:val="28"/>
        </w:rPr>
        <w:t xml:space="preserve">Endereço: Rua 13 de Maio – nº 10 - Jardim Pompéia </w:t>
      </w:r>
    </w:p>
    <w:p w:rsidR="00C32572" w:rsidRDefault="00C32572" w:rsidP="00C32572">
      <w:pPr>
        <w:pStyle w:val="PargrafodaLista"/>
        <w:numPr>
          <w:ilvl w:val="0"/>
          <w:numId w:val="10"/>
        </w:numPr>
        <w:spacing w:line="276" w:lineRule="auto"/>
        <w:rPr>
          <w:sz w:val="28"/>
          <w:szCs w:val="28"/>
        </w:rPr>
      </w:pPr>
      <w:r w:rsidRPr="00C32572">
        <w:rPr>
          <w:sz w:val="28"/>
          <w:szCs w:val="28"/>
        </w:rPr>
        <w:t>Apreciação, discussão e aprovação do demonstrativo IGDSuas e IGDBF 2014</w:t>
      </w:r>
    </w:p>
    <w:p w:rsidR="00C32572" w:rsidRPr="00C32572" w:rsidRDefault="00C32572" w:rsidP="00C32572">
      <w:pPr>
        <w:pStyle w:val="PargrafodaLista"/>
        <w:numPr>
          <w:ilvl w:val="0"/>
          <w:numId w:val="10"/>
        </w:numPr>
        <w:spacing w:line="276" w:lineRule="auto"/>
        <w:rPr>
          <w:sz w:val="28"/>
          <w:szCs w:val="28"/>
        </w:rPr>
      </w:pPr>
      <w:r w:rsidRPr="00C32572">
        <w:rPr>
          <w:sz w:val="28"/>
          <w:szCs w:val="28"/>
        </w:rPr>
        <w:t>Aprovação da ata nº 306</w:t>
      </w:r>
    </w:p>
    <w:p w:rsidR="00C32572" w:rsidRPr="00C32572" w:rsidRDefault="00C32572" w:rsidP="00C32572">
      <w:pPr>
        <w:pStyle w:val="PargrafodaLista"/>
        <w:numPr>
          <w:ilvl w:val="0"/>
          <w:numId w:val="10"/>
        </w:numPr>
        <w:spacing w:line="276" w:lineRule="auto"/>
        <w:rPr>
          <w:sz w:val="28"/>
          <w:szCs w:val="28"/>
        </w:rPr>
      </w:pPr>
      <w:r w:rsidRPr="00C32572">
        <w:rPr>
          <w:sz w:val="28"/>
          <w:szCs w:val="28"/>
        </w:rPr>
        <w:t>Correspondências</w:t>
      </w:r>
    </w:p>
    <w:p w:rsidR="00C32572" w:rsidRPr="00C32572" w:rsidRDefault="00C32572" w:rsidP="00C32572">
      <w:pPr>
        <w:pStyle w:val="PargrafodaLista"/>
        <w:numPr>
          <w:ilvl w:val="0"/>
          <w:numId w:val="10"/>
        </w:numPr>
        <w:spacing w:line="276" w:lineRule="auto"/>
        <w:rPr>
          <w:sz w:val="28"/>
          <w:szCs w:val="28"/>
        </w:rPr>
      </w:pPr>
      <w:r w:rsidRPr="00C32572">
        <w:rPr>
          <w:sz w:val="28"/>
          <w:szCs w:val="28"/>
        </w:rPr>
        <w:t>Comissões.</w:t>
      </w:r>
    </w:p>
    <w:p w:rsidR="007C3E97" w:rsidRPr="00C32572" w:rsidRDefault="007C3E97" w:rsidP="007C3E97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1A13E8" w:rsidRPr="00C32572" w:rsidRDefault="001A13E8" w:rsidP="007309A0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B129EE" w:rsidRPr="00C32572" w:rsidRDefault="00B129EE" w:rsidP="009621E8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B129EE" w:rsidRPr="00C32572" w:rsidRDefault="00B129EE" w:rsidP="00B129EE">
      <w:pPr>
        <w:pStyle w:val="PargrafodaLista"/>
        <w:rPr>
          <w:rFonts w:asciiTheme="minorHAnsi" w:hAnsiTheme="minorHAnsi" w:cstheme="minorHAnsi"/>
          <w:sz w:val="28"/>
          <w:szCs w:val="28"/>
        </w:rPr>
      </w:pPr>
    </w:p>
    <w:p w:rsidR="005D0132" w:rsidRPr="00C32572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A3BC8" w:rsidRPr="00C32572" w:rsidRDefault="006A3BC8" w:rsidP="00A838F7">
      <w:pPr>
        <w:pStyle w:val="PargrafodaLista"/>
        <w:spacing w:line="480" w:lineRule="auto"/>
        <w:ind w:left="789"/>
        <w:rPr>
          <w:rFonts w:asciiTheme="minorHAnsi" w:hAnsiTheme="minorHAnsi" w:cstheme="minorHAnsi"/>
          <w:sz w:val="28"/>
          <w:szCs w:val="28"/>
          <w:lang w:eastAsia="pt-BR"/>
        </w:rPr>
      </w:pPr>
    </w:p>
    <w:sectPr w:rsidR="006A3BC8" w:rsidRPr="00C32572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CF8" w:rsidRDefault="00A53CF8" w:rsidP="008F18E6">
      <w:r>
        <w:separator/>
      </w:r>
    </w:p>
  </w:endnote>
  <w:endnote w:type="continuationSeparator" w:id="1">
    <w:p w:rsidR="00A53CF8" w:rsidRDefault="00A53CF8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CF8" w:rsidRDefault="00A53CF8" w:rsidP="008F18E6">
      <w:r>
        <w:separator/>
      </w:r>
    </w:p>
  </w:footnote>
  <w:footnote w:type="continuationSeparator" w:id="1">
    <w:p w:rsidR="00A53CF8" w:rsidRDefault="00A53CF8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6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2"/>
  </w:num>
  <w:num w:numId="9">
    <w:abstractNumId w:val="7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8066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13E8"/>
    <w:rsid w:val="001D261A"/>
    <w:rsid w:val="0024221F"/>
    <w:rsid w:val="002858E6"/>
    <w:rsid w:val="002A7340"/>
    <w:rsid w:val="002B6862"/>
    <w:rsid w:val="00340106"/>
    <w:rsid w:val="0034116D"/>
    <w:rsid w:val="00357056"/>
    <w:rsid w:val="003A01B5"/>
    <w:rsid w:val="003C7D82"/>
    <w:rsid w:val="00414BA3"/>
    <w:rsid w:val="00421285"/>
    <w:rsid w:val="00465CE4"/>
    <w:rsid w:val="00472F47"/>
    <w:rsid w:val="004862AC"/>
    <w:rsid w:val="004A0360"/>
    <w:rsid w:val="004A77FF"/>
    <w:rsid w:val="004D507E"/>
    <w:rsid w:val="00501E87"/>
    <w:rsid w:val="005053B6"/>
    <w:rsid w:val="00550877"/>
    <w:rsid w:val="00551D7D"/>
    <w:rsid w:val="00584F65"/>
    <w:rsid w:val="00593B75"/>
    <w:rsid w:val="005A4681"/>
    <w:rsid w:val="005C1A14"/>
    <w:rsid w:val="005D0132"/>
    <w:rsid w:val="006261A6"/>
    <w:rsid w:val="006468F9"/>
    <w:rsid w:val="00646ACD"/>
    <w:rsid w:val="00684135"/>
    <w:rsid w:val="006A3BC8"/>
    <w:rsid w:val="00700E86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84400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838F7"/>
    <w:rsid w:val="00A844EA"/>
    <w:rsid w:val="00A91E1B"/>
    <w:rsid w:val="00A92025"/>
    <w:rsid w:val="00AF2F1C"/>
    <w:rsid w:val="00B079CB"/>
    <w:rsid w:val="00B129EE"/>
    <w:rsid w:val="00B17506"/>
    <w:rsid w:val="00B80777"/>
    <w:rsid w:val="00B80CBD"/>
    <w:rsid w:val="00BD0B77"/>
    <w:rsid w:val="00C2594D"/>
    <w:rsid w:val="00C32572"/>
    <w:rsid w:val="00C52D13"/>
    <w:rsid w:val="00C67C64"/>
    <w:rsid w:val="00CA54CC"/>
    <w:rsid w:val="00D20E9F"/>
    <w:rsid w:val="00D509E5"/>
    <w:rsid w:val="00D74F87"/>
    <w:rsid w:val="00DA15D7"/>
    <w:rsid w:val="00DC562C"/>
    <w:rsid w:val="00DE08C1"/>
    <w:rsid w:val="00E01F10"/>
    <w:rsid w:val="00E02E3B"/>
    <w:rsid w:val="00E14740"/>
    <w:rsid w:val="00E202F5"/>
    <w:rsid w:val="00E50F61"/>
    <w:rsid w:val="00E57619"/>
    <w:rsid w:val="00E9686C"/>
    <w:rsid w:val="00EC4B94"/>
    <w:rsid w:val="00F44BE1"/>
    <w:rsid w:val="00F7299E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</cp:revision>
  <cp:lastPrinted>2015-05-29T17:08:00Z</cp:lastPrinted>
  <dcterms:created xsi:type="dcterms:W3CDTF">2016-04-20T18:40:00Z</dcterms:created>
  <dcterms:modified xsi:type="dcterms:W3CDTF">2016-04-20T18:40:00Z</dcterms:modified>
</cp:coreProperties>
</file>