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E0" w:rsidRPr="002E68E8" w:rsidRDefault="00775F4E" w:rsidP="003445E0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570119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CENTESIMA </w:t>
      </w:r>
      <w:r w:rsidR="000C672B">
        <w:rPr>
          <w:rStyle w:val="Ttulo1Char"/>
          <w:rFonts w:eastAsia="Calibri"/>
          <w:color w:val="auto"/>
          <w:sz w:val="20"/>
          <w:szCs w:val="20"/>
          <w:u w:val="single"/>
        </w:rPr>
        <w:t>TERCEIRA</w:t>
      </w:r>
      <w:proofErr w:type="gramStart"/>
      <w:r w:rsidR="00A7662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proofErr w:type="gramEnd"/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</w:t>
      </w:r>
      <w:r w:rsidR="000C672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REALIZADA EM 06 DE DEZEMBRO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DE 2017 –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020F9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6E3F2A">
        <w:rPr>
          <w:rFonts w:ascii="Arial" w:hAnsi="Arial" w:cs="Arial"/>
          <w:sz w:val="20"/>
          <w:szCs w:val="20"/>
        </w:rPr>
        <w:t>s</w:t>
      </w:r>
      <w:r w:rsidR="00F42C52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70119">
        <w:rPr>
          <w:rFonts w:ascii="Arial" w:hAnsi="Arial" w:cs="Arial"/>
          <w:sz w:val="20"/>
          <w:szCs w:val="20"/>
        </w:rPr>
        <w:t>0</w:t>
      </w:r>
      <w:r w:rsidR="000C672B">
        <w:rPr>
          <w:rFonts w:ascii="Arial" w:hAnsi="Arial" w:cs="Arial"/>
          <w:sz w:val="20"/>
          <w:szCs w:val="20"/>
        </w:rPr>
        <w:t>6</w:t>
      </w:r>
      <w:r w:rsidR="00F42C52">
        <w:rPr>
          <w:rFonts w:ascii="Arial" w:hAnsi="Arial" w:cs="Arial"/>
          <w:sz w:val="20"/>
          <w:szCs w:val="20"/>
        </w:rPr>
        <w:t xml:space="preserve"> dia</w:t>
      </w:r>
      <w:proofErr w:type="gramEnd"/>
      <w:r w:rsidR="00F42C52">
        <w:rPr>
          <w:rFonts w:ascii="Arial" w:hAnsi="Arial" w:cs="Arial"/>
          <w:sz w:val="20"/>
          <w:szCs w:val="20"/>
        </w:rPr>
        <w:t xml:space="preserve"> do mês de </w:t>
      </w:r>
      <w:r w:rsidR="000C672B">
        <w:rPr>
          <w:rFonts w:ascii="Arial" w:hAnsi="Arial" w:cs="Arial"/>
          <w:sz w:val="20"/>
          <w:szCs w:val="20"/>
        </w:rPr>
        <w:t>dezembro</w:t>
      </w:r>
      <w:r w:rsidR="00553964">
        <w:rPr>
          <w:rFonts w:ascii="Arial" w:hAnsi="Arial" w:cs="Arial"/>
          <w:sz w:val="20"/>
          <w:szCs w:val="20"/>
        </w:rPr>
        <w:t>,</w:t>
      </w:r>
      <w:r w:rsidR="00F42C52">
        <w:rPr>
          <w:rFonts w:ascii="Arial" w:hAnsi="Arial" w:cs="Arial"/>
          <w:sz w:val="20"/>
          <w:szCs w:val="20"/>
        </w:rPr>
        <w:t xml:space="preserve"> do ano de dois mil e dezessete, </w:t>
      </w:r>
      <w:r w:rsidR="00592CBE" w:rsidRPr="00332E8E">
        <w:rPr>
          <w:rFonts w:ascii="Arial" w:hAnsi="Arial" w:cs="Arial"/>
          <w:sz w:val="20"/>
          <w:szCs w:val="20"/>
        </w:rPr>
        <w:t>realizou-se, na S</w:t>
      </w:r>
      <w:r w:rsidR="006E3F2A">
        <w:rPr>
          <w:rFonts w:ascii="Arial" w:hAnsi="Arial" w:cs="Arial"/>
          <w:sz w:val="20"/>
          <w:szCs w:val="20"/>
        </w:rPr>
        <w:t xml:space="preserve">ala dos Conselhos de Indaiatuba, na Rua 13 de Maio, </w:t>
      </w:r>
      <w:proofErr w:type="spellStart"/>
      <w:r w:rsidR="006E3F2A">
        <w:rPr>
          <w:rFonts w:ascii="Arial" w:hAnsi="Arial" w:cs="Arial"/>
          <w:sz w:val="20"/>
          <w:szCs w:val="20"/>
        </w:rPr>
        <w:t>nr</w:t>
      </w:r>
      <w:proofErr w:type="spellEnd"/>
      <w:r w:rsidR="006E3F2A">
        <w:rPr>
          <w:rFonts w:ascii="Arial" w:hAnsi="Arial" w:cs="Arial"/>
          <w:sz w:val="20"/>
          <w:szCs w:val="20"/>
        </w:rPr>
        <w:t>. 10 – Jardim Pompéia – Indaiatuba – SP,</w:t>
      </w:r>
      <w:proofErr w:type="gramStart"/>
      <w:r w:rsidR="006E3F2A">
        <w:rPr>
          <w:rFonts w:ascii="Arial" w:hAnsi="Arial" w:cs="Arial"/>
          <w:sz w:val="20"/>
          <w:szCs w:val="20"/>
        </w:rPr>
        <w:t xml:space="preserve">  </w:t>
      </w:r>
      <w:proofErr w:type="gramEnd"/>
      <w:r w:rsidR="006E3F2A">
        <w:rPr>
          <w:rFonts w:ascii="Arial" w:hAnsi="Arial" w:cs="Arial"/>
          <w:sz w:val="20"/>
          <w:szCs w:val="20"/>
        </w:rPr>
        <w:t xml:space="preserve">a </w:t>
      </w:r>
      <w:r w:rsidR="00C73058">
        <w:rPr>
          <w:rFonts w:ascii="Arial" w:hAnsi="Arial" w:cs="Arial"/>
          <w:sz w:val="20"/>
          <w:szCs w:val="20"/>
        </w:rPr>
        <w:t xml:space="preserve">103ª </w:t>
      </w:r>
      <w:r w:rsidR="006E3F2A">
        <w:rPr>
          <w:rFonts w:ascii="Arial" w:hAnsi="Arial" w:cs="Arial"/>
          <w:sz w:val="20"/>
          <w:szCs w:val="20"/>
        </w:rPr>
        <w:t xml:space="preserve">reunião do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 xml:space="preserve">ardim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>,</w:t>
      </w:r>
      <w:r w:rsidR="00BA1E2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que atende</w:t>
      </w:r>
      <w:r w:rsidR="00C73058">
        <w:rPr>
          <w:rFonts w:ascii="Arial" w:hAnsi="Arial" w:cs="Arial"/>
          <w:sz w:val="20"/>
          <w:szCs w:val="20"/>
        </w:rPr>
        <w:t>u</w:t>
      </w:r>
      <w:r w:rsidR="00592CBE">
        <w:rPr>
          <w:rFonts w:ascii="Arial" w:hAnsi="Arial" w:cs="Arial"/>
          <w:sz w:val="20"/>
          <w:szCs w:val="20"/>
        </w:rPr>
        <w:t xml:space="preserve">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6E3F2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>, conselheiro titular</w:t>
      </w:r>
      <w:r w:rsidR="000139FE">
        <w:rPr>
          <w:rFonts w:ascii="Arial" w:hAnsi="Arial" w:cs="Arial"/>
          <w:sz w:val="20"/>
          <w:szCs w:val="20"/>
        </w:rPr>
        <w:t>,</w:t>
      </w:r>
      <w:r w:rsidR="0001492F">
        <w:rPr>
          <w:rFonts w:ascii="Arial" w:hAnsi="Arial" w:cs="Arial"/>
          <w:sz w:val="20"/>
          <w:szCs w:val="20"/>
        </w:rPr>
        <w:t xml:space="preserve">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conselheira suplente, indicada pelo </w:t>
      </w:r>
      <w:r w:rsidR="003654FA">
        <w:rPr>
          <w:rFonts w:ascii="Arial" w:hAnsi="Arial" w:cs="Arial"/>
          <w:sz w:val="20"/>
          <w:szCs w:val="20"/>
        </w:rPr>
        <w:t xml:space="preserve">COMPDA - </w:t>
      </w:r>
      <w:r w:rsidR="0001492F">
        <w:rPr>
          <w:rFonts w:ascii="Arial" w:hAnsi="Arial" w:cs="Arial"/>
          <w:sz w:val="20"/>
          <w:szCs w:val="20"/>
        </w:rPr>
        <w:t>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0</w:t>
      </w:r>
      <w:r w:rsidR="00B16006">
        <w:rPr>
          <w:rFonts w:ascii="Arial" w:hAnsi="Arial" w:cs="Arial"/>
          <w:b/>
          <w:sz w:val="20"/>
          <w:szCs w:val="20"/>
          <w:u w:val="single"/>
        </w:rPr>
        <w:t>2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 – Leitura e aprovação da Ata da </w:t>
      </w:r>
      <w:r w:rsidR="00F82968">
        <w:rPr>
          <w:rFonts w:ascii="Arial" w:hAnsi="Arial" w:cs="Arial"/>
          <w:b/>
          <w:sz w:val="20"/>
          <w:szCs w:val="20"/>
          <w:u w:val="single"/>
        </w:rPr>
        <w:t>10</w:t>
      </w:r>
      <w:r w:rsidR="00B16006">
        <w:rPr>
          <w:rFonts w:ascii="Arial" w:hAnsi="Arial" w:cs="Arial"/>
          <w:b/>
          <w:sz w:val="20"/>
          <w:szCs w:val="20"/>
          <w:u w:val="single"/>
        </w:rPr>
        <w:t>2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, Conselheira Suplente, indicada pelo </w:t>
      </w:r>
      <w:r w:rsidR="00744DA0">
        <w:rPr>
          <w:rFonts w:ascii="Arial" w:hAnsi="Arial" w:cs="Arial"/>
          <w:sz w:val="20"/>
          <w:szCs w:val="20"/>
        </w:rPr>
        <w:t>COMPDA</w:t>
      </w:r>
      <w:r w:rsidR="003654FA">
        <w:rPr>
          <w:rFonts w:ascii="Arial" w:hAnsi="Arial" w:cs="Arial"/>
          <w:sz w:val="20"/>
          <w:szCs w:val="20"/>
        </w:rPr>
        <w:t xml:space="preserve"> - </w:t>
      </w:r>
      <w:r w:rsidR="0088714B">
        <w:rPr>
          <w:rFonts w:ascii="Arial" w:hAnsi="Arial" w:cs="Arial"/>
          <w:sz w:val="20"/>
          <w:szCs w:val="20"/>
        </w:rPr>
        <w:t xml:space="preserve">Conselho Municipal de Proteção e Defesa dos Animais, iniciou os trabalhos realizando a leitura da Ata da </w:t>
      </w:r>
      <w:r w:rsidR="00F82968">
        <w:rPr>
          <w:rFonts w:ascii="Arial" w:hAnsi="Arial" w:cs="Arial"/>
          <w:sz w:val="20"/>
          <w:szCs w:val="20"/>
        </w:rPr>
        <w:t>10</w:t>
      </w:r>
      <w:r w:rsidR="00B16006">
        <w:rPr>
          <w:rFonts w:ascii="Arial" w:hAnsi="Arial" w:cs="Arial"/>
          <w:sz w:val="20"/>
          <w:szCs w:val="20"/>
        </w:rPr>
        <w:t>2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0</w:t>
      </w:r>
      <w:r w:rsidR="00A17328">
        <w:rPr>
          <w:rFonts w:ascii="Arial" w:hAnsi="Arial" w:cs="Arial"/>
          <w:b/>
          <w:sz w:val="20"/>
          <w:szCs w:val="20"/>
          <w:u w:val="single"/>
        </w:rPr>
        <w:t>3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– Andamento dos assuntos da</w:t>
      </w:r>
      <w:r w:rsidR="00CB092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C</w:t>
      </w:r>
      <w:r w:rsidR="004865E4">
        <w:rPr>
          <w:rFonts w:ascii="Arial" w:hAnsi="Arial" w:cs="Arial"/>
          <w:b/>
          <w:sz w:val="20"/>
          <w:szCs w:val="20"/>
          <w:u w:val="single"/>
        </w:rPr>
        <w:t>âmaras Técnicas -</w:t>
      </w:r>
      <w:proofErr w:type="gramStart"/>
      <w:r w:rsidR="004865E4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="0049112A">
        <w:rPr>
          <w:rFonts w:ascii="Arial" w:hAnsi="Arial" w:cs="Arial"/>
          <w:sz w:val="20"/>
          <w:szCs w:val="20"/>
        </w:rPr>
        <w:t xml:space="preserve"> </w:t>
      </w:r>
      <w:r w:rsidR="00C01E07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592CBE" w:rsidRPr="00DE2FD1">
        <w:rPr>
          <w:rFonts w:ascii="Arial" w:hAnsi="Arial" w:cs="Arial"/>
          <w:b/>
          <w:sz w:val="20"/>
          <w:szCs w:val="20"/>
          <w:u w:val="single"/>
        </w:rPr>
        <w:t>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A1732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>–</w:t>
      </w:r>
      <w:r w:rsidR="00A17328">
        <w:rPr>
          <w:rFonts w:ascii="Arial" w:hAnsi="Arial" w:cs="Arial"/>
          <w:sz w:val="20"/>
          <w:szCs w:val="20"/>
        </w:rPr>
        <w:t xml:space="preserve"> Fica registrado a participação do novo membro Sr. Pedro Albertini, conselheiro suplente representando o Rotary </w:t>
      </w:r>
      <w:proofErr w:type="spellStart"/>
      <w:r w:rsidR="00A17328">
        <w:rPr>
          <w:rFonts w:ascii="Arial" w:hAnsi="Arial" w:cs="Arial"/>
          <w:sz w:val="20"/>
          <w:szCs w:val="20"/>
        </w:rPr>
        <w:t>Club</w:t>
      </w:r>
      <w:proofErr w:type="spellEnd"/>
      <w:r w:rsidR="00A17328">
        <w:rPr>
          <w:rFonts w:ascii="Arial" w:hAnsi="Arial" w:cs="Arial"/>
          <w:sz w:val="20"/>
          <w:szCs w:val="20"/>
        </w:rPr>
        <w:t xml:space="preserve"> de Indaiatuba</w:t>
      </w:r>
      <w:r w:rsidR="00CB092E">
        <w:rPr>
          <w:rFonts w:ascii="Arial" w:hAnsi="Arial" w:cs="Arial"/>
          <w:sz w:val="20"/>
          <w:szCs w:val="20"/>
        </w:rPr>
        <w:t>, conforme menção abaixo</w:t>
      </w:r>
      <w:r w:rsidR="00A17328">
        <w:rPr>
          <w:rFonts w:ascii="Arial" w:hAnsi="Arial" w:cs="Arial"/>
          <w:sz w:val="20"/>
          <w:szCs w:val="20"/>
        </w:rPr>
        <w:t>.</w:t>
      </w:r>
      <w:r w:rsidR="00CB092E">
        <w:rPr>
          <w:rFonts w:ascii="Arial" w:hAnsi="Arial" w:cs="Arial"/>
          <w:sz w:val="20"/>
          <w:szCs w:val="20"/>
        </w:rPr>
        <w:t xml:space="preserve"> </w:t>
      </w:r>
      <w:r w:rsidR="00964A33" w:rsidRPr="00964A33">
        <w:rPr>
          <w:rFonts w:ascii="Arial" w:hAnsi="Arial" w:cs="Arial"/>
          <w:b/>
          <w:sz w:val="20"/>
          <w:szCs w:val="20"/>
          <w:u w:val="single"/>
        </w:rPr>
        <w:t xml:space="preserve">CTRH – Câmara Técnica de </w:t>
      </w:r>
      <w:r w:rsidR="00964A33" w:rsidRPr="00516B6F">
        <w:rPr>
          <w:rFonts w:ascii="Arial" w:hAnsi="Arial" w:cs="Arial"/>
          <w:b/>
          <w:sz w:val="20"/>
          <w:szCs w:val="20"/>
          <w:u w:val="single"/>
        </w:rPr>
        <w:t>Recursos Hídricos</w:t>
      </w:r>
      <w:r w:rsidR="00964A33">
        <w:rPr>
          <w:rFonts w:ascii="Arial" w:hAnsi="Arial" w:cs="Arial"/>
          <w:sz w:val="20"/>
          <w:szCs w:val="20"/>
        </w:rPr>
        <w:t xml:space="preserve"> – </w:t>
      </w:r>
      <w:r w:rsidR="00801B0E" w:rsidRPr="00801B0E">
        <w:rPr>
          <w:rFonts w:ascii="Arial" w:hAnsi="Arial" w:cs="Arial"/>
          <w:b/>
          <w:sz w:val="20"/>
          <w:szCs w:val="20"/>
          <w:u w:val="single"/>
        </w:rPr>
        <w:t>01</w:t>
      </w:r>
      <w:r w:rsidR="00801B0E">
        <w:rPr>
          <w:rFonts w:ascii="Arial" w:hAnsi="Arial" w:cs="Arial"/>
          <w:sz w:val="20"/>
          <w:szCs w:val="20"/>
        </w:rPr>
        <w:t xml:space="preserve"> – A Sra. Simone dos </w:t>
      </w:r>
      <w:proofErr w:type="gramStart"/>
      <w:r w:rsidR="00801B0E">
        <w:rPr>
          <w:rFonts w:ascii="Arial" w:hAnsi="Arial" w:cs="Arial"/>
          <w:sz w:val="20"/>
          <w:szCs w:val="20"/>
        </w:rPr>
        <w:t>Santos Siqueira</w:t>
      </w:r>
      <w:proofErr w:type="gramEnd"/>
      <w:r w:rsidR="00801B0E">
        <w:rPr>
          <w:rFonts w:ascii="Arial" w:hAnsi="Arial" w:cs="Arial"/>
          <w:sz w:val="20"/>
          <w:szCs w:val="20"/>
        </w:rPr>
        <w:t xml:space="preserve">, convidada sem Indicação e membro desta Câmara, apresentou slides sobre o andamento do Projeto </w:t>
      </w:r>
      <w:proofErr w:type="spellStart"/>
      <w:r w:rsidR="00801B0E">
        <w:rPr>
          <w:rFonts w:ascii="Arial" w:hAnsi="Arial" w:cs="Arial"/>
          <w:sz w:val="20"/>
          <w:szCs w:val="20"/>
        </w:rPr>
        <w:t>Rejuvenascente</w:t>
      </w:r>
      <w:proofErr w:type="spellEnd"/>
      <w:r w:rsidR="00801B0E">
        <w:rPr>
          <w:rFonts w:ascii="Arial" w:hAnsi="Arial" w:cs="Arial"/>
          <w:sz w:val="20"/>
          <w:szCs w:val="20"/>
        </w:rPr>
        <w:t xml:space="preserve">, já bem avançado, que será apresentado ao SAAE – Serviço de Água e Esgotos de Indaiatuba, demonstrando as necessidades para a realização deste projeto.  </w:t>
      </w:r>
      <w:r w:rsidR="00801B0E" w:rsidRPr="00801B0E">
        <w:rPr>
          <w:rFonts w:ascii="Arial" w:hAnsi="Arial" w:cs="Arial"/>
          <w:b/>
          <w:sz w:val="20"/>
          <w:szCs w:val="20"/>
          <w:u w:val="single"/>
        </w:rPr>
        <w:t>02</w:t>
      </w:r>
      <w:r w:rsidR="00801B0E">
        <w:rPr>
          <w:rFonts w:ascii="Arial" w:hAnsi="Arial" w:cs="Arial"/>
          <w:sz w:val="20"/>
          <w:szCs w:val="20"/>
        </w:rPr>
        <w:t xml:space="preserve"> – O Sr. Tarcísio do Carmo </w:t>
      </w:r>
      <w:proofErr w:type="spellStart"/>
      <w:r w:rsidR="00801B0E">
        <w:rPr>
          <w:rFonts w:ascii="Arial" w:hAnsi="Arial" w:cs="Arial"/>
          <w:sz w:val="20"/>
          <w:szCs w:val="20"/>
        </w:rPr>
        <w:t>Condini</w:t>
      </w:r>
      <w:proofErr w:type="spellEnd"/>
      <w:r w:rsidR="00801B0E">
        <w:rPr>
          <w:rFonts w:ascii="Arial" w:hAnsi="Arial" w:cs="Arial"/>
          <w:sz w:val="20"/>
          <w:szCs w:val="20"/>
        </w:rPr>
        <w:t>,</w:t>
      </w:r>
      <w:r w:rsidR="00765338">
        <w:rPr>
          <w:rFonts w:ascii="Arial" w:hAnsi="Arial" w:cs="Arial"/>
          <w:sz w:val="20"/>
          <w:szCs w:val="20"/>
        </w:rPr>
        <w:t xml:space="preserve"> Conselheiro Titular, indicado pelo MOBI – Mobilização Ambiental de Indaiatuba,</w:t>
      </w:r>
      <w:proofErr w:type="gramStart"/>
      <w:r w:rsidR="00765338">
        <w:rPr>
          <w:rFonts w:ascii="Arial" w:hAnsi="Arial" w:cs="Arial"/>
          <w:sz w:val="20"/>
          <w:szCs w:val="20"/>
        </w:rPr>
        <w:t xml:space="preserve"> </w:t>
      </w:r>
      <w:r w:rsidR="00801B0E">
        <w:rPr>
          <w:rFonts w:ascii="Arial" w:hAnsi="Arial" w:cs="Arial"/>
          <w:sz w:val="20"/>
          <w:szCs w:val="20"/>
        </w:rPr>
        <w:t xml:space="preserve"> </w:t>
      </w:r>
      <w:proofErr w:type="gramEnd"/>
      <w:r w:rsidR="00801B0E">
        <w:rPr>
          <w:rFonts w:ascii="Arial" w:hAnsi="Arial" w:cs="Arial"/>
          <w:sz w:val="20"/>
          <w:szCs w:val="20"/>
        </w:rPr>
        <w:t xml:space="preserve">informou que neste período foi realizado uma reunião </w:t>
      </w:r>
      <w:r w:rsidR="002833C6">
        <w:rPr>
          <w:rFonts w:ascii="Arial" w:hAnsi="Arial" w:cs="Arial"/>
          <w:sz w:val="20"/>
          <w:szCs w:val="20"/>
        </w:rPr>
        <w:t xml:space="preserve">desta Câmara, </w:t>
      </w:r>
      <w:r w:rsidR="00801B0E">
        <w:rPr>
          <w:rFonts w:ascii="Arial" w:hAnsi="Arial" w:cs="Arial"/>
          <w:sz w:val="20"/>
          <w:szCs w:val="20"/>
        </w:rPr>
        <w:t>cuja ata será enviada para ser anexa a esta</w:t>
      </w:r>
      <w:r w:rsidR="002833C6">
        <w:rPr>
          <w:rFonts w:ascii="Arial" w:hAnsi="Arial" w:cs="Arial"/>
          <w:sz w:val="20"/>
          <w:szCs w:val="20"/>
        </w:rPr>
        <w:t>.</w:t>
      </w:r>
      <w:r w:rsidR="00863124">
        <w:rPr>
          <w:rFonts w:ascii="Arial" w:hAnsi="Arial" w:cs="Arial"/>
          <w:sz w:val="20"/>
          <w:szCs w:val="20"/>
        </w:rPr>
        <w:t xml:space="preserve"> </w:t>
      </w:r>
      <w:r w:rsidR="00863124" w:rsidRPr="00863124">
        <w:rPr>
          <w:rFonts w:ascii="Arial" w:hAnsi="Arial" w:cs="Arial"/>
          <w:b/>
          <w:sz w:val="20"/>
          <w:szCs w:val="20"/>
          <w:u w:val="single"/>
        </w:rPr>
        <w:t>03</w:t>
      </w:r>
      <w:r w:rsidR="00863124">
        <w:rPr>
          <w:rFonts w:ascii="Arial" w:hAnsi="Arial" w:cs="Arial"/>
          <w:sz w:val="20"/>
          <w:szCs w:val="20"/>
        </w:rPr>
        <w:t xml:space="preserve"> </w:t>
      </w:r>
      <w:r w:rsidR="00765338">
        <w:rPr>
          <w:rFonts w:ascii="Arial" w:hAnsi="Arial" w:cs="Arial"/>
          <w:sz w:val="20"/>
          <w:szCs w:val="20"/>
        </w:rPr>
        <w:t>–</w:t>
      </w:r>
      <w:r w:rsidR="00863124">
        <w:rPr>
          <w:rFonts w:ascii="Arial" w:hAnsi="Arial" w:cs="Arial"/>
          <w:sz w:val="20"/>
          <w:szCs w:val="20"/>
        </w:rPr>
        <w:t xml:space="preserve"> </w:t>
      </w:r>
      <w:r w:rsidR="00765338">
        <w:rPr>
          <w:rFonts w:ascii="Arial" w:hAnsi="Arial" w:cs="Arial"/>
          <w:sz w:val="20"/>
          <w:szCs w:val="20"/>
        </w:rPr>
        <w:t xml:space="preserve">O Sr. </w:t>
      </w:r>
      <w:proofErr w:type="spellStart"/>
      <w:r w:rsidR="00765338">
        <w:rPr>
          <w:rFonts w:ascii="Arial" w:hAnsi="Arial" w:cs="Arial"/>
          <w:sz w:val="20"/>
          <w:szCs w:val="20"/>
        </w:rPr>
        <w:t>Tarcícisio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 do Carmo </w:t>
      </w:r>
      <w:proofErr w:type="spellStart"/>
      <w:r w:rsidR="00765338">
        <w:rPr>
          <w:rFonts w:ascii="Arial" w:hAnsi="Arial" w:cs="Arial"/>
          <w:sz w:val="20"/>
          <w:szCs w:val="20"/>
        </w:rPr>
        <w:t>Condini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, Conselheiro Titular indicado pelo MOBI –Mobilização Ambiental de Indaiatuba e o Sr. James Alexandre Magnus </w:t>
      </w:r>
      <w:proofErr w:type="spellStart"/>
      <w:r w:rsidR="00765338">
        <w:rPr>
          <w:rFonts w:ascii="Arial" w:hAnsi="Arial" w:cs="Arial"/>
          <w:sz w:val="20"/>
          <w:szCs w:val="20"/>
        </w:rPr>
        <w:t>Landmann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, Conselheiro Titular, indicado pelo </w:t>
      </w:r>
      <w:proofErr w:type="spellStart"/>
      <w:r w:rsidR="00765338">
        <w:rPr>
          <w:rFonts w:ascii="Arial" w:hAnsi="Arial" w:cs="Arial"/>
          <w:sz w:val="20"/>
          <w:szCs w:val="20"/>
        </w:rPr>
        <w:t>Rotay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65338">
        <w:rPr>
          <w:rFonts w:ascii="Arial" w:hAnsi="Arial" w:cs="Arial"/>
          <w:sz w:val="20"/>
          <w:szCs w:val="20"/>
        </w:rPr>
        <w:t>Club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 de Indaiatuba, informaram que referente ao caso do </w:t>
      </w:r>
      <w:proofErr w:type="spellStart"/>
      <w:r w:rsidR="00765338">
        <w:rPr>
          <w:rFonts w:ascii="Arial" w:hAnsi="Arial" w:cs="Arial"/>
          <w:sz w:val="20"/>
          <w:szCs w:val="20"/>
        </w:rPr>
        <w:t>desassoriamento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 dos Lagos </w:t>
      </w:r>
      <w:proofErr w:type="spellStart"/>
      <w:r w:rsidR="00765338">
        <w:rPr>
          <w:rFonts w:ascii="Arial" w:hAnsi="Arial" w:cs="Arial"/>
          <w:sz w:val="20"/>
          <w:szCs w:val="20"/>
        </w:rPr>
        <w:t>Shanadú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, está em andamento e o Sr. Gilmar Aparecido Britto </w:t>
      </w:r>
      <w:proofErr w:type="spellStart"/>
      <w:r w:rsidR="00765338">
        <w:rPr>
          <w:rFonts w:ascii="Arial" w:hAnsi="Arial" w:cs="Arial"/>
          <w:sz w:val="20"/>
          <w:szCs w:val="20"/>
        </w:rPr>
        <w:t>Pessuti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, Conselheiro Titular, indicado pela Secretaria Municipal de Urbanismo e Meio Ambiente – SEMURB  e Presidente,  solicitou que informe o </w:t>
      </w:r>
      <w:proofErr w:type="spellStart"/>
      <w:r w:rsidR="00765338">
        <w:rPr>
          <w:rFonts w:ascii="Arial" w:hAnsi="Arial" w:cs="Arial"/>
          <w:sz w:val="20"/>
          <w:szCs w:val="20"/>
        </w:rPr>
        <w:t>nr</w:t>
      </w:r>
      <w:proofErr w:type="spellEnd"/>
      <w:r w:rsidR="00765338">
        <w:rPr>
          <w:rFonts w:ascii="Arial" w:hAnsi="Arial" w:cs="Arial"/>
          <w:sz w:val="20"/>
          <w:szCs w:val="20"/>
        </w:rPr>
        <w:t xml:space="preserve">.do Processo para que este Conselho possa acompanhar. </w:t>
      </w:r>
      <w:r w:rsidR="00C01E07" w:rsidRPr="00CF74E1">
        <w:rPr>
          <w:rFonts w:ascii="Arial" w:hAnsi="Arial" w:cs="Arial"/>
          <w:b/>
          <w:sz w:val="20"/>
          <w:szCs w:val="20"/>
          <w:u w:val="single"/>
        </w:rPr>
        <w:t xml:space="preserve">CTLA – Câmara Técnica de </w:t>
      </w:r>
      <w:proofErr w:type="spellStart"/>
      <w:r w:rsidR="00C01E07" w:rsidRPr="00CF74E1">
        <w:rPr>
          <w:rFonts w:ascii="Arial" w:hAnsi="Arial" w:cs="Arial"/>
          <w:b/>
          <w:sz w:val="20"/>
          <w:szCs w:val="20"/>
          <w:u w:val="single"/>
        </w:rPr>
        <w:t>Licencimento</w:t>
      </w:r>
      <w:proofErr w:type="spellEnd"/>
      <w:r w:rsidR="00C01E07" w:rsidRPr="00CF74E1">
        <w:rPr>
          <w:rFonts w:ascii="Arial" w:hAnsi="Arial" w:cs="Arial"/>
          <w:b/>
          <w:sz w:val="20"/>
          <w:szCs w:val="20"/>
          <w:u w:val="single"/>
        </w:rPr>
        <w:t xml:space="preserve"> Ambiental</w:t>
      </w:r>
      <w:r w:rsidR="00C01E07">
        <w:rPr>
          <w:rFonts w:ascii="Arial" w:hAnsi="Arial" w:cs="Arial"/>
          <w:sz w:val="20"/>
          <w:szCs w:val="20"/>
        </w:rPr>
        <w:t xml:space="preserve"> – </w:t>
      </w:r>
      <w:r w:rsidR="002E59E3" w:rsidRPr="002E59E3">
        <w:rPr>
          <w:rFonts w:ascii="Arial" w:hAnsi="Arial" w:cs="Arial"/>
          <w:b/>
          <w:sz w:val="20"/>
          <w:szCs w:val="20"/>
          <w:u w:val="single"/>
        </w:rPr>
        <w:t>01</w:t>
      </w:r>
      <w:r w:rsidR="002E59E3">
        <w:rPr>
          <w:rFonts w:ascii="Arial" w:hAnsi="Arial" w:cs="Arial"/>
          <w:sz w:val="20"/>
          <w:szCs w:val="20"/>
        </w:rPr>
        <w:t xml:space="preserve"> - </w:t>
      </w:r>
      <w:r w:rsidR="0049112A">
        <w:rPr>
          <w:rFonts w:ascii="Arial" w:hAnsi="Arial" w:cs="Arial"/>
          <w:sz w:val="20"/>
          <w:szCs w:val="20"/>
        </w:rPr>
        <w:t xml:space="preserve">Este Conselho está pleiteando a mudança da Lei de Compensação Ambiental de Mudas de Árvores, ao invés do fornecimento de mudas, passar para o valor em UFESP, onde o dinheiro será depositado no FUNDEMA, e quando houver a solicitação de mudas, o </w:t>
      </w:r>
      <w:proofErr w:type="spellStart"/>
      <w:r w:rsidR="0049112A">
        <w:rPr>
          <w:rFonts w:ascii="Arial" w:hAnsi="Arial" w:cs="Arial"/>
          <w:sz w:val="20"/>
          <w:szCs w:val="20"/>
        </w:rPr>
        <w:t>Fundema</w:t>
      </w:r>
      <w:proofErr w:type="spellEnd"/>
      <w:proofErr w:type="gramStart"/>
      <w:r w:rsidR="002833C6">
        <w:rPr>
          <w:rFonts w:ascii="Arial" w:hAnsi="Arial" w:cs="Arial"/>
          <w:sz w:val="20"/>
          <w:szCs w:val="20"/>
        </w:rPr>
        <w:t xml:space="preserve"> </w:t>
      </w:r>
      <w:r w:rsidR="0049112A">
        <w:rPr>
          <w:rFonts w:ascii="Arial" w:hAnsi="Arial" w:cs="Arial"/>
          <w:sz w:val="20"/>
          <w:szCs w:val="20"/>
        </w:rPr>
        <w:t xml:space="preserve"> </w:t>
      </w:r>
      <w:proofErr w:type="gramEnd"/>
      <w:r w:rsidR="0049112A">
        <w:rPr>
          <w:rFonts w:ascii="Arial" w:hAnsi="Arial" w:cs="Arial"/>
          <w:sz w:val="20"/>
          <w:szCs w:val="20"/>
        </w:rPr>
        <w:t>providencia a compra das mesmas, para isso, contou com a presença do Sr. Adilson Aparecido de Lima, que representa a Câmara Municipal</w:t>
      </w:r>
      <w:r w:rsidR="00252AEF">
        <w:rPr>
          <w:rFonts w:ascii="Arial" w:hAnsi="Arial" w:cs="Arial"/>
          <w:sz w:val="20"/>
          <w:szCs w:val="20"/>
        </w:rPr>
        <w:t xml:space="preserve"> de Indaiatuba, que está colaborando para tal mudança.</w:t>
      </w:r>
      <w:r w:rsidR="002833C6">
        <w:rPr>
          <w:rFonts w:ascii="Arial" w:hAnsi="Arial" w:cs="Arial"/>
          <w:sz w:val="20"/>
          <w:szCs w:val="20"/>
        </w:rPr>
        <w:t xml:space="preserve"> </w:t>
      </w:r>
      <w:r w:rsidR="002833C6" w:rsidRPr="002E59E3">
        <w:rPr>
          <w:rFonts w:ascii="Arial" w:hAnsi="Arial" w:cs="Arial"/>
          <w:b/>
          <w:sz w:val="20"/>
          <w:szCs w:val="20"/>
          <w:u w:val="single"/>
        </w:rPr>
        <w:t>02</w:t>
      </w:r>
      <w:r w:rsidR="002833C6">
        <w:rPr>
          <w:rFonts w:ascii="Arial" w:hAnsi="Arial" w:cs="Arial"/>
          <w:sz w:val="20"/>
          <w:szCs w:val="20"/>
        </w:rPr>
        <w:t xml:space="preserve"> –</w:t>
      </w:r>
      <w:r w:rsidR="0049112A">
        <w:rPr>
          <w:rFonts w:ascii="Arial" w:hAnsi="Arial" w:cs="Arial"/>
          <w:sz w:val="20"/>
          <w:szCs w:val="20"/>
        </w:rPr>
        <w:t xml:space="preserve"> </w:t>
      </w:r>
      <w:r w:rsidR="002833C6">
        <w:rPr>
          <w:rFonts w:ascii="Arial" w:hAnsi="Arial" w:cs="Arial"/>
          <w:sz w:val="20"/>
          <w:szCs w:val="20"/>
        </w:rPr>
        <w:t xml:space="preserve">O Sr. Tarcísio do Carmo </w:t>
      </w:r>
      <w:proofErr w:type="spellStart"/>
      <w:r w:rsidR="002833C6">
        <w:rPr>
          <w:rFonts w:ascii="Arial" w:hAnsi="Arial" w:cs="Arial"/>
          <w:sz w:val="20"/>
          <w:szCs w:val="20"/>
        </w:rPr>
        <w:t>Condini</w:t>
      </w:r>
      <w:proofErr w:type="spellEnd"/>
      <w:r w:rsidR="002833C6">
        <w:rPr>
          <w:rFonts w:ascii="Arial" w:hAnsi="Arial" w:cs="Arial"/>
          <w:sz w:val="20"/>
          <w:szCs w:val="20"/>
        </w:rPr>
        <w:t>, Conselheiro Titular, indicado pelo MOBI – Mobilização Ambiental Indaiatuba,  informou que referente ao Projeto do Helvetia Park, não será necessário a supressão de árvores, devido algumas mudanças realizadas no mesmo, sendo comemorado por não haver tal necessidade</w:t>
      </w:r>
      <w:r w:rsidR="002E59E3">
        <w:rPr>
          <w:rFonts w:ascii="Arial" w:hAnsi="Arial" w:cs="Arial"/>
          <w:sz w:val="20"/>
          <w:szCs w:val="20"/>
        </w:rPr>
        <w:t xml:space="preserve">. </w:t>
      </w:r>
      <w:r w:rsidR="0066203A" w:rsidRPr="00093A5A">
        <w:rPr>
          <w:rFonts w:ascii="Arial" w:hAnsi="Arial" w:cs="Arial"/>
          <w:b/>
          <w:sz w:val="20"/>
          <w:szCs w:val="20"/>
          <w:u w:val="single"/>
        </w:rPr>
        <w:t>04 -</w:t>
      </w:r>
      <w:r w:rsidR="0066203A">
        <w:rPr>
          <w:rFonts w:ascii="Arial" w:hAnsi="Arial" w:cs="Arial"/>
          <w:sz w:val="20"/>
          <w:szCs w:val="20"/>
        </w:rPr>
        <w:t xml:space="preserve"> </w:t>
      </w:r>
      <w:r w:rsidR="00CF74E1" w:rsidRPr="00CF74E1">
        <w:rPr>
          <w:rFonts w:ascii="Arial" w:hAnsi="Arial" w:cs="Arial"/>
          <w:b/>
          <w:sz w:val="20"/>
          <w:szCs w:val="20"/>
          <w:u w:val="single"/>
        </w:rPr>
        <w:t>Ofícios emitidos por este Conselho sem obter respostas</w:t>
      </w:r>
      <w:r w:rsidR="00CF74E1">
        <w:rPr>
          <w:rFonts w:ascii="Arial" w:hAnsi="Arial" w:cs="Arial"/>
          <w:sz w:val="20"/>
          <w:szCs w:val="20"/>
        </w:rPr>
        <w:t xml:space="preserve"> – Fica registrado aqui que, na próxima reunião que será realizada em </w:t>
      </w:r>
      <w:r w:rsidR="0066203A">
        <w:rPr>
          <w:rFonts w:ascii="Arial" w:hAnsi="Arial" w:cs="Arial"/>
          <w:sz w:val="20"/>
          <w:szCs w:val="20"/>
        </w:rPr>
        <w:t xml:space="preserve">17.01.18 </w:t>
      </w:r>
      <w:r w:rsidR="00CF74E1">
        <w:rPr>
          <w:rFonts w:ascii="Arial" w:hAnsi="Arial" w:cs="Arial"/>
          <w:sz w:val="20"/>
          <w:szCs w:val="20"/>
        </w:rPr>
        <w:t>será feito um levantamento dos ofícios enviados, s</w:t>
      </w:r>
      <w:r w:rsidR="00604FB9">
        <w:rPr>
          <w:rFonts w:ascii="Arial" w:hAnsi="Arial" w:cs="Arial"/>
          <w:sz w:val="20"/>
          <w:szCs w:val="20"/>
        </w:rPr>
        <w:t>em obter resposta até o momento, então</w:t>
      </w:r>
      <w:r w:rsidR="00CF74E1">
        <w:rPr>
          <w:rFonts w:ascii="Arial" w:hAnsi="Arial" w:cs="Arial"/>
          <w:sz w:val="20"/>
          <w:szCs w:val="20"/>
        </w:rPr>
        <w:t xml:space="preserve"> serão encaminhados</w:t>
      </w:r>
      <w:proofErr w:type="gramStart"/>
      <w:r w:rsidR="00CF74E1">
        <w:rPr>
          <w:rFonts w:ascii="Arial" w:hAnsi="Arial" w:cs="Arial"/>
          <w:sz w:val="20"/>
          <w:szCs w:val="20"/>
        </w:rPr>
        <w:t xml:space="preserve">  </w:t>
      </w:r>
      <w:proofErr w:type="gramEnd"/>
      <w:r w:rsidR="00CF74E1">
        <w:rPr>
          <w:rFonts w:ascii="Arial" w:hAnsi="Arial" w:cs="Arial"/>
          <w:sz w:val="20"/>
          <w:szCs w:val="20"/>
        </w:rPr>
        <w:t xml:space="preserve">ao Ministério Público </w:t>
      </w:r>
      <w:r w:rsidR="0066203A">
        <w:rPr>
          <w:rFonts w:ascii="Arial" w:hAnsi="Arial" w:cs="Arial"/>
          <w:sz w:val="20"/>
          <w:szCs w:val="20"/>
        </w:rPr>
        <w:t xml:space="preserve">para suas devidas providências, porem, antes será levantando o que realmente ainda espera resposta. </w:t>
      </w:r>
      <w:proofErr w:type="gramStart"/>
      <w:r w:rsidR="00155F3B" w:rsidRPr="008E5671">
        <w:rPr>
          <w:rFonts w:ascii="Arial" w:hAnsi="Arial" w:cs="Arial"/>
          <w:b/>
          <w:sz w:val="20"/>
          <w:szCs w:val="20"/>
          <w:u w:val="single"/>
        </w:rPr>
        <w:t>0</w:t>
      </w:r>
      <w:r w:rsidR="0066203A">
        <w:rPr>
          <w:rFonts w:ascii="Arial" w:hAnsi="Arial" w:cs="Arial"/>
          <w:b/>
          <w:sz w:val="20"/>
          <w:szCs w:val="20"/>
          <w:u w:val="single"/>
        </w:rPr>
        <w:t>5</w:t>
      </w:r>
      <w:r w:rsidR="00155F3B" w:rsidRPr="008E567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>–</w:t>
      </w:r>
      <w:r w:rsidR="00155F3B" w:rsidRPr="008E567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>Substituição</w:t>
      </w:r>
      <w:proofErr w:type="gramEnd"/>
      <w:r w:rsidR="008E5671" w:rsidRPr="008E5671">
        <w:rPr>
          <w:rFonts w:ascii="Arial" w:hAnsi="Arial" w:cs="Arial"/>
          <w:b/>
          <w:sz w:val="20"/>
          <w:szCs w:val="20"/>
          <w:u w:val="single"/>
        </w:rPr>
        <w:t xml:space="preserve"> dos membros e das entidades que indicam membros para composição deste Conselho</w:t>
      </w:r>
      <w:r w:rsidR="008E5671">
        <w:rPr>
          <w:rFonts w:ascii="Arial" w:hAnsi="Arial" w:cs="Arial"/>
          <w:sz w:val="20"/>
          <w:szCs w:val="20"/>
        </w:rPr>
        <w:t xml:space="preserve"> – </w:t>
      </w:r>
      <w:r w:rsidR="0066203A">
        <w:rPr>
          <w:rFonts w:ascii="Arial" w:hAnsi="Arial" w:cs="Arial"/>
          <w:sz w:val="20"/>
          <w:szCs w:val="20"/>
        </w:rPr>
        <w:t xml:space="preserve">Foi recebido um ofício, datado de 30.11.17 substituindo o Sr. Leandro </w:t>
      </w:r>
      <w:proofErr w:type="spellStart"/>
      <w:r w:rsidR="0066203A">
        <w:rPr>
          <w:rFonts w:ascii="Arial" w:hAnsi="Arial" w:cs="Arial"/>
          <w:sz w:val="20"/>
          <w:szCs w:val="20"/>
        </w:rPr>
        <w:t>Asterito</w:t>
      </w:r>
      <w:proofErr w:type="spellEnd"/>
      <w:r w:rsidR="0066203A">
        <w:rPr>
          <w:rFonts w:ascii="Arial" w:hAnsi="Arial" w:cs="Arial"/>
          <w:sz w:val="20"/>
          <w:szCs w:val="20"/>
        </w:rPr>
        <w:t xml:space="preserve">, Conselheiro Suplente, que havia sido indicado pelo Rotary </w:t>
      </w:r>
      <w:proofErr w:type="spellStart"/>
      <w:r w:rsidR="0066203A">
        <w:rPr>
          <w:rFonts w:ascii="Arial" w:hAnsi="Arial" w:cs="Arial"/>
          <w:sz w:val="20"/>
          <w:szCs w:val="20"/>
        </w:rPr>
        <w:t>Club</w:t>
      </w:r>
      <w:proofErr w:type="spellEnd"/>
      <w:r w:rsidR="0066203A">
        <w:rPr>
          <w:rFonts w:ascii="Arial" w:hAnsi="Arial" w:cs="Arial"/>
          <w:sz w:val="20"/>
          <w:szCs w:val="20"/>
        </w:rPr>
        <w:t xml:space="preserve"> de Indaiatuba, pelo Sr. Pedro Albertini. </w:t>
      </w:r>
      <w:r w:rsidR="0066203A" w:rsidRPr="0066203A">
        <w:rPr>
          <w:rFonts w:ascii="Arial" w:hAnsi="Arial" w:cs="Arial"/>
          <w:b/>
          <w:sz w:val="20"/>
          <w:szCs w:val="20"/>
          <w:u w:val="single"/>
        </w:rPr>
        <w:t>06 -</w:t>
      </w:r>
      <w:proofErr w:type="gramStart"/>
      <w:r w:rsidR="0066203A" w:rsidRPr="0066203A">
        <w:rPr>
          <w:rFonts w:ascii="Arial" w:hAnsi="Arial" w:cs="Arial"/>
          <w:b/>
          <w:sz w:val="20"/>
          <w:szCs w:val="20"/>
          <w:u w:val="single"/>
        </w:rPr>
        <w:t xml:space="preserve">  </w:t>
      </w:r>
      <w:proofErr w:type="gramEnd"/>
      <w:r w:rsidR="0066203A" w:rsidRPr="0066203A">
        <w:rPr>
          <w:rFonts w:ascii="Arial" w:hAnsi="Arial" w:cs="Arial"/>
          <w:b/>
          <w:sz w:val="20"/>
          <w:szCs w:val="20"/>
          <w:u w:val="single"/>
        </w:rPr>
        <w:t>Elaboração do Calendário de reuniões para o ano de</w:t>
      </w:r>
      <w:r w:rsidR="0066203A">
        <w:rPr>
          <w:rFonts w:ascii="Arial" w:hAnsi="Arial" w:cs="Arial"/>
          <w:sz w:val="20"/>
          <w:szCs w:val="20"/>
        </w:rPr>
        <w:t xml:space="preserve"> 2018 – Foi devidamente elaborado, com a participação de todos os membros presentes, e será enviado por e-mail a todos os interessados. </w:t>
      </w:r>
      <w:r w:rsidR="0066203A" w:rsidRPr="0066203A">
        <w:rPr>
          <w:rFonts w:ascii="Arial" w:hAnsi="Arial" w:cs="Arial"/>
          <w:b/>
          <w:sz w:val="20"/>
          <w:szCs w:val="20"/>
          <w:u w:val="single"/>
        </w:rPr>
        <w:t>07 – Denúncia</w:t>
      </w:r>
      <w:r w:rsidR="0066203A">
        <w:rPr>
          <w:rFonts w:ascii="Arial" w:hAnsi="Arial" w:cs="Arial"/>
          <w:sz w:val="20"/>
          <w:szCs w:val="20"/>
        </w:rPr>
        <w:t xml:space="preserve"> – Recebido um e-mail do Sr. Paulo Donato Luz, onde ele denuncia que no Bairro Colina do Mosteiro de </w:t>
      </w:r>
      <w:proofErr w:type="spellStart"/>
      <w:r w:rsidR="0066203A">
        <w:rPr>
          <w:rFonts w:ascii="Arial" w:hAnsi="Arial" w:cs="Arial"/>
          <w:sz w:val="20"/>
          <w:szCs w:val="20"/>
        </w:rPr>
        <w:t>Itaici</w:t>
      </w:r>
      <w:proofErr w:type="spellEnd"/>
      <w:r w:rsidR="0066203A">
        <w:rPr>
          <w:rFonts w:ascii="Arial" w:hAnsi="Arial" w:cs="Arial"/>
          <w:sz w:val="20"/>
          <w:szCs w:val="20"/>
        </w:rPr>
        <w:t>, Gleba II, que faz fundo com a Fazenda Pimenta</w:t>
      </w:r>
      <w:r w:rsidR="00AE5208">
        <w:rPr>
          <w:rFonts w:ascii="Arial" w:hAnsi="Arial" w:cs="Arial"/>
          <w:sz w:val="20"/>
          <w:szCs w:val="20"/>
        </w:rPr>
        <w:t xml:space="preserve"> e uma grande área de Preservação Ambiental, foram retiradas cercas (alambrados) da divisa do loteamento, e agora está ocorrendo </w:t>
      </w:r>
      <w:proofErr w:type="gramStart"/>
      <w:r w:rsidR="00AE5208">
        <w:rPr>
          <w:rFonts w:ascii="Arial" w:hAnsi="Arial" w:cs="Arial"/>
          <w:sz w:val="20"/>
          <w:szCs w:val="20"/>
        </w:rPr>
        <w:t>a</w:t>
      </w:r>
      <w:proofErr w:type="gramEnd"/>
      <w:r w:rsidR="00AE5208">
        <w:rPr>
          <w:rFonts w:ascii="Arial" w:hAnsi="Arial" w:cs="Arial"/>
          <w:sz w:val="20"/>
          <w:szCs w:val="20"/>
        </w:rPr>
        <w:t xml:space="preserve"> invasão por parte de animais da fazenda e pessoas, causando a destruição da vegetação existente no local. O Sr. Gilmar Aparecido Brito </w:t>
      </w:r>
      <w:proofErr w:type="spellStart"/>
      <w:r w:rsidR="00AE5208">
        <w:rPr>
          <w:rFonts w:ascii="Arial" w:hAnsi="Arial" w:cs="Arial"/>
          <w:sz w:val="20"/>
          <w:szCs w:val="20"/>
        </w:rPr>
        <w:t>Pessuti</w:t>
      </w:r>
      <w:proofErr w:type="spellEnd"/>
      <w:r w:rsidR="00AE5208">
        <w:rPr>
          <w:rFonts w:ascii="Arial" w:hAnsi="Arial" w:cs="Arial"/>
          <w:sz w:val="20"/>
          <w:szCs w:val="20"/>
        </w:rPr>
        <w:t xml:space="preserve">, tomou conhecimento e se comprometeu a encaminhar esse caso aos órgãos competentes. </w:t>
      </w:r>
      <w:proofErr w:type="gramStart"/>
      <w:r w:rsidR="008E5671" w:rsidRPr="008E5671">
        <w:rPr>
          <w:rFonts w:ascii="Arial" w:hAnsi="Arial" w:cs="Arial"/>
          <w:b/>
          <w:sz w:val="20"/>
          <w:szCs w:val="20"/>
          <w:u w:val="single"/>
        </w:rPr>
        <w:t>0</w:t>
      </w:r>
      <w:r w:rsidR="00AE5208">
        <w:rPr>
          <w:rFonts w:ascii="Arial" w:hAnsi="Arial" w:cs="Arial"/>
          <w:b/>
          <w:sz w:val="20"/>
          <w:szCs w:val="20"/>
          <w:u w:val="single"/>
        </w:rPr>
        <w:t>8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 xml:space="preserve"> – Reclamações ao COMDEMA</w:t>
      </w:r>
      <w:r w:rsidR="008E5671">
        <w:rPr>
          <w:rFonts w:ascii="Arial" w:hAnsi="Arial" w:cs="Arial"/>
          <w:sz w:val="20"/>
          <w:szCs w:val="20"/>
        </w:rPr>
        <w:t xml:space="preserve"> – </w:t>
      </w:r>
      <w:r w:rsidR="00AE5208">
        <w:rPr>
          <w:rFonts w:ascii="Arial" w:hAnsi="Arial" w:cs="Arial"/>
          <w:sz w:val="20"/>
          <w:szCs w:val="20"/>
        </w:rPr>
        <w:t>01</w:t>
      </w:r>
      <w:proofErr w:type="gramEnd"/>
      <w:r w:rsidR="00AE5208">
        <w:rPr>
          <w:rFonts w:ascii="Arial" w:hAnsi="Arial" w:cs="Arial"/>
          <w:sz w:val="20"/>
          <w:szCs w:val="20"/>
        </w:rPr>
        <w:t xml:space="preserve"> – A </w:t>
      </w:r>
      <w:r w:rsidR="00AE5208">
        <w:rPr>
          <w:rFonts w:ascii="Arial" w:hAnsi="Arial" w:cs="Arial"/>
          <w:sz w:val="20"/>
          <w:szCs w:val="20"/>
        </w:rPr>
        <w:lastRenderedPageBreak/>
        <w:t xml:space="preserve">Sra. </w:t>
      </w:r>
      <w:proofErr w:type="spellStart"/>
      <w:r w:rsidR="00AE5208">
        <w:rPr>
          <w:rFonts w:ascii="Arial" w:hAnsi="Arial" w:cs="Arial"/>
          <w:sz w:val="20"/>
          <w:szCs w:val="20"/>
        </w:rPr>
        <w:t>Nathalia</w:t>
      </w:r>
      <w:proofErr w:type="spellEnd"/>
      <w:r w:rsidR="00AE5208">
        <w:rPr>
          <w:rFonts w:ascii="Arial" w:hAnsi="Arial" w:cs="Arial"/>
          <w:sz w:val="20"/>
          <w:szCs w:val="20"/>
        </w:rPr>
        <w:t xml:space="preserve"> Arcoverde, reenviou o e-mail, onde ela solicita a retirada de uma colméia de um poste de luz de frente sua casa, esse caso já havia sido comunicado à Secretaria de Urbanismo e Meio Ambiente – SEMURB, conforme ofício </w:t>
      </w:r>
      <w:proofErr w:type="spellStart"/>
      <w:r w:rsidR="00AE5208">
        <w:rPr>
          <w:rFonts w:ascii="Arial" w:hAnsi="Arial" w:cs="Arial"/>
          <w:sz w:val="20"/>
          <w:szCs w:val="20"/>
        </w:rPr>
        <w:t>nr</w:t>
      </w:r>
      <w:proofErr w:type="spellEnd"/>
      <w:r w:rsidR="00AE5208">
        <w:rPr>
          <w:rFonts w:ascii="Arial" w:hAnsi="Arial" w:cs="Arial"/>
          <w:sz w:val="20"/>
          <w:szCs w:val="20"/>
        </w:rPr>
        <w:t>. 027 de 18.09.17, cuja resposta ainda não nos foi dada.</w:t>
      </w:r>
      <w:r w:rsidR="00822D3A">
        <w:rPr>
          <w:rFonts w:ascii="Arial" w:hAnsi="Arial" w:cs="Arial"/>
          <w:sz w:val="20"/>
          <w:szCs w:val="20"/>
        </w:rPr>
        <w:t xml:space="preserve"> </w:t>
      </w:r>
      <w:r w:rsidR="00822D3A" w:rsidRPr="00822D3A">
        <w:rPr>
          <w:rFonts w:ascii="Arial" w:hAnsi="Arial" w:cs="Arial"/>
          <w:b/>
          <w:sz w:val="20"/>
          <w:szCs w:val="20"/>
          <w:u w:val="single"/>
        </w:rPr>
        <w:t>09 – Extra Pauta</w:t>
      </w:r>
      <w:r w:rsidR="00822D3A">
        <w:rPr>
          <w:rFonts w:ascii="Arial" w:hAnsi="Arial" w:cs="Arial"/>
          <w:sz w:val="20"/>
          <w:szCs w:val="20"/>
        </w:rPr>
        <w:t xml:space="preserve"> – Nada a registrar. </w:t>
      </w:r>
      <w:proofErr w:type="gramStart"/>
      <w:r w:rsidR="00822D3A" w:rsidRPr="00822D3A">
        <w:rPr>
          <w:rFonts w:ascii="Arial" w:hAnsi="Arial" w:cs="Arial"/>
          <w:b/>
          <w:sz w:val="20"/>
          <w:szCs w:val="20"/>
          <w:u w:val="single"/>
        </w:rPr>
        <w:t>10 – Registro</w:t>
      </w:r>
      <w:proofErr w:type="gramEnd"/>
      <w:r w:rsidR="00822D3A" w:rsidRPr="00822D3A">
        <w:rPr>
          <w:rFonts w:ascii="Arial" w:hAnsi="Arial" w:cs="Arial"/>
          <w:b/>
          <w:sz w:val="20"/>
          <w:szCs w:val="20"/>
          <w:u w:val="single"/>
        </w:rPr>
        <w:t xml:space="preserve"> de presença de convidados</w:t>
      </w:r>
      <w:r w:rsidR="00822D3A">
        <w:rPr>
          <w:rFonts w:ascii="Arial" w:hAnsi="Arial" w:cs="Arial"/>
          <w:sz w:val="20"/>
          <w:szCs w:val="20"/>
        </w:rPr>
        <w:t xml:space="preserve"> – como já mencionado acima, nesta reunião, somente o Sr. Adilson Aparecido de Lima, da Câmara Municipal de Indaiatuba.</w:t>
      </w:r>
      <w:r w:rsidR="00093A5A">
        <w:rPr>
          <w:rFonts w:ascii="Arial" w:hAnsi="Arial" w:cs="Arial"/>
          <w:sz w:val="20"/>
          <w:szCs w:val="20"/>
        </w:rPr>
        <w:t xml:space="preserve"> </w:t>
      </w:r>
      <w:r w:rsidR="00CE75AB" w:rsidRPr="00CE75AB">
        <w:rPr>
          <w:rFonts w:ascii="Arial" w:hAnsi="Arial" w:cs="Arial"/>
          <w:b/>
          <w:sz w:val="20"/>
          <w:szCs w:val="20"/>
          <w:u w:val="single"/>
        </w:rPr>
        <w:t>1</w:t>
      </w:r>
      <w:r w:rsidR="00822D3A">
        <w:rPr>
          <w:rFonts w:ascii="Arial" w:hAnsi="Arial" w:cs="Arial"/>
          <w:b/>
          <w:sz w:val="20"/>
          <w:szCs w:val="20"/>
          <w:u w:val="single"/>
        </w:rPr>
        <w:t>1</w:t>
      </w:r>
      <w:r w:rsidR="003445E0" w:rsidRPr="00CE75AB">
        <w:rPr>
          <w:rFonts w:ascii="Arial" w:hAnsi="Arial" w:cs="Arial"/>
          <w:b/>
          <w:sz w:val="20"/>
          <w:szCs w:val="20"/>
          <w:u w:val="single"/>
        </w:rPr>
        <w:t xml:space="preserve"> - Agenda</w:t>
      </w:r>
      <w:r w:rsidR="003445E0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3445E0">
        <w:rPr>
          <w:rFonts w:ascii="Arial" w:hAnsi="Arial" w:cs="Arial"/>
          <w:sz w:val="20"/>
          <w:szCs w:val="20"/>
        </w:rPr>
        <w:t>:</w:t>
      </w:r>
      <w:proofErr w:type="gramStart"/>
      <w:r w:rsidR="00CA6AE3">
        <w:rPr>
          <w:rFonts w:ascii="Arial" w:hAnsi="Arial" w:cs="Arial"/>
          <w:sz w:val="20"/>
          <w:szCs w:val="20"/>
        </w:rPr>
        <w:t xml:space="preserve"> </w:t>
      </w:r>
      <w:r w:rsidR="00AD0BE7">
        <w:rPr>
          <w:rFonts w:ascii="Arial" w:hAnsi="Arial" w:cs="Arial"/>
          <w:sz w:val="20"/>
          <w:szCs w:val="20"/>
        </w:rPr>
        <w:t xml:space="preserve"> </w:t>
      </w:r>
      <w:proofErr w:type="gramEnd"/>
      <w:r w:rsidR="003445E0">
        <w:rPr>
          <w:rFonts w:ascii="Arial" w:hAnsi="Arial" w:cs="Arial"/>
          <w:sz w:val="20"/>
          <w:szCs w:val="20"/>
        </w:rPr>
        <w:t xml:space="preserve">Nada mais havendo a ser tratado, o Sr. Gilmar Aparecido Brito </w:t>
      </w:r>
      <w:proofErr w:type="spellStart"/>
      <w:r w:rsidR="003445E0">
        <w:rPr>
          <w:rFonts w:ascii="Arial" w:hAnsi="Arial" w:cs="Arial"/>
          <w:sz w:val="20"/>
          <w:szCs w:val="20"/>
        </w:rPr>
        <w:t>Pessuti</w:t>
      </w:r>
      <w:proofErr w:type="spellEnd"/>
      <w:r w:rsidR="003445E0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</w:t>
      </w:r>
      <w:r w:rsidR="007166B8">
        <w:rPr>
          <w:rFonts w:ascii="Arial" w:hAnsi="Arial" w:cs="Arial"/>
          <w:sz w:val="20"/>
          <w:szCs w:val="20"/>
        </w:rPr>
        <w:t xml:space="preserve"> </w:t>
      </w:r>
      <w:r w:rsidR="00822D3A">
        <w:rPr>
          <w:rFonts w:ascii="Arial" w:hAnsi="Arial" w:cs="Arial"/>
          <w:sz w:val="20"/>
          <w:szCs w:val="20"/>
        </w:rPr>
        <w:t xml:space="preserve">17 de janeiro </w:t>
      </w:r>
      <w:r w:rsidR="003445E0">
        <w:rPr>
          <w:rFonts w:ascii="Arial" w:hAnsi="Arial" w:cs="Arial"/>
          <w:sz w:val="20"/>
          <w:szCs w:val="20"/>
        </w:rPr>
        <w:t>de 201</w:t>
      </w:r>
      <w:r w:rsidR="00822D3A">
        <w:rPr>
          <w:rFonts w:ascii="Arial" w:hAnsi="Arial" w:cs="Arial"/>
          <w:sz w:val="20"/>
          <w:szCs w:val="20"/>
        </w:rPr>
        <w:t>8</w:t>
      </w:r>
      <w:r w:rsidR="003445E0">
        <w:rPr>
          <w:rFonts w:ascii="Arial" w:hAnsi="Arial" w:cs="Arial"/>
          <w:sz w:val="20"/>
          <w:szCs w:val="20"/>
        </w:rPr>
        <w:t xml:space="preserve">, as 17:00 horas,  com pauta </w:t>
      </w:r>
      <w:r w:rsidR="00CE75AB">
        <w:rPr>
          <w:rFonts w:ascii="Arial" w:hAnsi="Arial" w:cs="Arial"/>
          <w:sz w:val="20"/>
          <w:szCs w:val="20"/>
        </w:rPr>
        <w:t xml:space="preserve">e local </w:t>
      </w:r>
      <w:r w:rsidR="003445E0">
        <w:rPr>
          <w:rFonts w:ascii="Arial" w:hAnsi="Arial" w:cs="Arial"/>
          <w:sz w:val="20"/>
          <w:szCs w:val="20"/>
        </w:rPr>
        <w:t>a ser</w:t>
      </w:r>
      <w:r w:rsidR="00CE75AB">
        <w:rPr>
          <w:rFonts w:ascii="Arial" w:hAnsi="Arial" w:cs="Arial"/>
          <w:sz w:val="20"/>
          <w:szCs w:val="20"/>
        </w:rPr>
        <w:t>em</w:t>
      </w:r>
      <w:r w:rsidR="003445E0">
        <w:rPr>
          <w:rFonts w:ascii="Arial" w:hAnsi="Arial" w:cs="Arial"/>
          <w:sz w:val="20"/>
          <w:szCs w:val="20"/>
        </w:rPr>
        <w:t xml:space="preserve"> informad</w:t>
      </w:r>
      <w:r w:rsidR="00CE75AB">
        <w:rPr>
          <w:rFonts w:ascii="Arial" w:hAnsi="Arial" w:cs="Arial"/>
          <w:sz w:val="20"/>
          <w:szCs w:val="20"/>
        </w:rPr>
        <w:t>os.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B2154F">
        <w:rPr>
          <w:rFonts w:ascii="Arial" w:hAnsi="Arial" w:cs="Arial"/>
          <w:sz w:val="20"/>
          <w:szCs w:val="20"/>
        </w:rPr>
        <w:t>06 de dezembro</w:t>
      </w:r>
      <w:proofErr w:type="gramStart"/>
      <w:r w:rsidR="00F6361E">
        <w:rPr>
          <w:rFonts w:ascii="Arial" w:hAnsi="Arial" w:cs="Arial"/>
          <w:sz w:val="20"/>
          <w:szCs w:val="20"/>
        </w:rPr>
        <w:t xml:space="preserve"> </w:t>
      </w:r>
      <w:r w:rsidR="00293B12">
        <w:rPr>
          <w:rFonts w:ascii="Arial" w:hAnsi="Arial" w:cs="Arial"/>
          <w:sz w:val="20"/>
          <w:szCs w:val="20"/>
        </w:rPr>
        <w:t xml:space="preserve"> </w:t>
      </w:r>
      <w:proofErr w:type="gramEnd"/>
      <w:r w:rsidR="00293B12">
        <w:rPr>
          <w:rFonts w:ascii="Arial" w:hAnsi="Arial" w:cs="Arial"/>
          <w:sz w:val="20"/>
          <w:szCs w:val="20"/>
        </w:rPr>
        <w:t>de 2017.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3445E0" w:rsidRPr="00332E8E" w:rsidTr="00BA1036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</w:t>
            </w:r>
            <w:proofErr w:type="spellEnd"/>
            <w:r w:rsidR="00737CF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Segretti</w:t>
            </w:r>
            <w:proofErr w:type="spellEnd"/>
          </w:p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 w:rsidR="00293B12">
        <w:rPr>
          <w:rFonts w:ascii="Arial" w:hAnsi="Arial" w:cs="Arial"/>
          <w:b/>
          <w:sz w:val="20"/>
          <w:szCs w:val="20"/>
        </w:rPr>
        <w:t xml:space="preserve">CENTÉSIMA </w:t>
      </w:r>
      <w:r w:rsidR="00B2154F">
        <w:rPr>
          <w:rFonts w:ascii="Arial" w:hAnsi="Arial" w:cs="Arial"/>
          <w:b/>
          <w:sz w:val="20"/>
          <w:szCs w:val="20"/>
        </w:rPr>
        <w:t>TERCEIRA</w:t>
      </w:r>
      <w:r w:rsidR="00293B12">
        <w:rPr>
          <w:rFonts w:ascii="Arial" w:hAnsi="Arial" w:cs="Arial"/>
          <w:b/>
          <w:sz w:val="20"/>
          <w:szCs w:val="20"/>
        </w:rPr>
        <w:t xml:space="preserve"> </w:t>
      </w:r>
      <w:r w:rsidR="00B2154F">
        <w:rPr>
          <w:rFonts w:ascii="Arial" w:hAnsi="Arial" w:cs="Arial"/>
          <w:b/>
          <w:sz w:val="20"/>
          <w:szCs w:val="20"/>
        </w:rPr>
        <w:t>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</w:t>
      </w:r>
      <w:r w:rsidR="00B2154F">
        <w:rPr>
          <w:rFonts w:ascii="Arial" w:hAnsi="Arial" w:cs="Arial"/>
          <w:b/>
          <w:sz w:val="20"/>
          <w:szCs w:val="20"/>
        </w:rPr>
        <w:t>06 DE DEZEMBRO</w:t>
      </w:r>
      <w:proofErr w:type="gramStart"/>
      <w:r w:rsidR="00293B12">
        <w:rPr>
          <w:rFonts w:ascii="Arial" w:hAnsi="Arial" w:cs="Arial"/>
          <w:b/>
          <w:sz w:val="20"/>
          <w:szCs w:val="20"/>
        </w:rPr>
        <w:t xml:space="preserve"> </w:t>
      </w:r>
      <w:r w:rsidR="00B2154F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B2154F">
        <w:rPr>
          <w:rFonts w:ascii="Arial" w:hAnsi="Arial" w:cs="Arial"/>
          <w:b/>
          <w:sz w:val="20"/>
          <w:szCs w:val="20"/>
        </w:rPr>
        <w:t xml:space="preserve">DE 2017 - </w:t>
      </w:r>
      <w:r w:rsidR="00F6361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CONFORME CALENDÁRIO ANUAL.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5F3256">
      <w:fldChar w:fldCharType="begin"/>
    </w:r>
    <w:r w:rsidR="00264F97">
      <w:instrText>PAGE   \* MERGEFORMAT</w:instrText>
    </w:r>
    <w:r w:rsidR="005F3256">
      <w:fldChar w:fldCharType="separate"/>
    </w:r>
    <w:r w:rsidR="00093A5A">
      <w:rPr>
        <w:noProof/>
      </w:rPr>
      <w:t>2</w:t>
    </w:r>
    <w:r w:rsidR="005F3256">
      <w:fldChar w:fldCharType="end"/>
    </w:r>
    <w:r w:rsidR="00264F97">
      <w:t xml:space="preserve"> - </w:t>
    </w:r>
    <w:r w:rsidR="006814B1">
      <w:t xml:space="preserve">ATA DA </w:t>
    </w:r>
    <w:r w:rsidR="005F19C6">
      <w:t>CENTESIMA</w:t>
    </w:r>
    <w:proofErr w:type="gramStart"/>
    <w:r w:rsidR="005F19C6">
      <w:t xml:space="preserve"> </w:t>
    </w:r>
    <w:r w:rsidR="00EF5A29">
      <w:t xml:space="preserve"> </w:t>
    </w:r>
    <w:proofErr w:type="gramEnd"/>
    <w:r w:rsidR="00B2154F">
      <w:t>TERCEIRA</w:t>
    </w:r>
    <w:r w:rsidR="00293B12">
      <w:t xml:space="preserve"> </w:t>
    </w:r>
    <w:r w:rsidR="00A874C5">
      <w:t xml:space="preserve">REUNIÃO ORDINÁRIA DO CONSELHO MUNICIPAL DE DEFESA DO MEIO AMBIENTE DE INDAIATUBA REALIZADA EM </w:t>
    </w:r>
    <w:r w:rsidR="00B2154F">
      <w:t>06 DE DEZEMBRO</w:t>
    </w:r>
    <w:r w:rsidR="00293B12">
      <w:t xml:space="preserve"> </w:t>
    </w:r>
    <w:r w:rsidR="005F19C6">
      <w:t>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849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39FE"/>
    <w:rsid w:val="0001492F"/>
    <w:rsid w:val="0001659C"/>
    <w:rsid w:val="00017081"/>
    <w:rsid w:val="00020500"/>
    <w:rsid w:val="00020F9F"/>
    <w:rsid w:val="00022D37"/>
    <w:rsid w:val="0002646C"/>
    <w:rsid w:val="0003002E"/>
    <w:rsid w:val="00032B06"/>
    <w:rsid w:val="00035464"/>
    <w:rsid w:val="00041A83"/>
    <w:rsid w:val="00045A0B"/>
    <w:rsid w:val="00045A4D"/>
    <w:rsid w:val="00045F19"/>
    <w:rsid w:val="000469DC"/>
    <w:rsid w:val="00050ABB"/>
    <w:rsid w:val="00050C51"/>
    <w:rsid w:val="000527D1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3990"/>
    <w:rsid w:val="00093A5A"/>
    <w:rsid w:val="000954B7"/>
    <w:rsid w:val="00096B44"/>
    <w:rsid w:val="000A0CBD"/>
    <w:rsid w:val="000A0E60"/>
    <w:rsid w:val="000A69D7"/>
    <w:rsid w:val="000B26CC"/>
    <w:rsid w:val="000B7016"/>
    <w:rsid w:val="000B71C3"/>
    <w:rsid w:val="000C327F"/>
    <w:rsid w:val="000C672B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23B8"/>
    <w:rsid w:val="000F697D"/>
    <w:rsid w:val="000F7522"/>
    <w:rsid w:val="001034A9"/>
    <w:rsid w:val="0011256A"/>
    <w:rsid w:val="00112E10"/>
    <w:rsid w:val="001141C7"/>
    <w:rsid w:val="00114F55"/>
    <w:rsid w:val="001209ED"/>
    <w:rsid w:val="00122004"/>
    <w:rsid w:val="00125601"/>
    <w:rsid w:val="00130EB3"/>
    <w:rsid w:val="00131201"/>
    <w:rsid w:val="0013341F"/>
    <w:rsid w:val="00141581"/>
    <w:rsid w:val="00142AC3"/>
    <w:rsid w:val="00150C70"/>
    <w:rsid w:val="00150E61"/>
    <w:rsid w:val="00151826"/>
    <w:rsid w:val="00151E7C"/>
    <w:rsid w:val="00153358"/>
    <w:rsid w:val="0015338F"/>
    <w:rsid w:val="0015386C"/>
    <w:rsid w:val="00155F3B"/>
    <w:rsid w:val="00157EDD"/>
    <w:rsid w:val="001613C1"/>
    <w:rsid w:val="00165E4E"/>
    <w:rsid w:val="00165F03"/>
    <w:rsid w:val="00172169"/>
    <w:rsid w:val="0017277F"/>
    <w:rsid w:val="00172CD1"/>
    <w:rsid w:val="0017534F"/>
    <w:rsid w:val="00177AF6"/>
    <w:rsid w:val="00177D1C"/>
    <w:rsid w:val="001802BB"/>
    <w:rsid w:val="00180EE0"/>
    <w:rsid w:val="0018120E"/>
    <w:rsid w:val="00181A86"/>
    <w:rsid w:val="00187204"/>
    <w:rsid w:val="0018750D"/>
    <w:rsid w:val="00194DB4"/>
    <w:rsid w:val="00195BC6"/>
    <w:rsid w:val="001A1E60"/>
    <w:rsid w:val="001A32F7"/>
    <w:rsid w:val="001A3C47"/>
    <w:rsid w:val="001B07BA"/>
    <w:rsid w:val="001B79E9"/>
    <w:rsid w:val="001C0E60"/>
    <w:rsid w:val="001C13AD"/>
    <w:rsid w:val="001C190B"/>
    <w:rsid w:val="001C495B"/>
    <w:rsid w:val="001C74FF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6DCD"/>
    <w:rsid w:val="0024704F"/>
    <w:rsid w:val="00252AEF"/>
    <w:rsid w:val="002556A4"/>
    <w:rsid w:val="00255FCB"/>
    <w:rsid w:val="002575C0"/>
    <w:rsid w:val="00261268"/>
    <w:rsid w:val="00264F97"/>
    <w:rsid w:val="002659FB"/>
    <w:rsid w:val="00270584"/>
    <w:rsid w:val="002778D0"/>
    <w:rsid w:val="002833C6"/>
    <w:rsid w:val="0028381E"/>
    <w:rsid w:val="002848E0"/>
    <w:rsid w:val="002879C6"/>
    <w:rsid w:val="00293B12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9E3"/>
    <w:rsid w:val="002E5A66"/>
    <w:rsid w:val="002E658B"/>
    <w:rsid w:val="002E6657"/>
    <w:rsid w:val="002E68E8"/>
    <w:rsid w:val="002F11BF"/>
    <w:rsid w:val="002F24E6"/>
    <w:rsid w:val="002F4CC1"/>
    <w:rsid w:val="002F5331"/>
    <w:rsid w:val="00302659"/>
    <w:rsid w:val="0030534D"/>
    <w:rsid w:val="00306915"/>
    <w:rsid w:val="00306E29"/>
    <w:rsid w:val="00313CD9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445E0"/>
    <w:rsid w:val="00345FF8"/>
    <w:rsid w:val="003525B1"/>
    <w:rsid w:val="00352D63"/>
    <w:rsid w:val="00356E55"/>
    <w:rsid w:val="00357D57"/>
    <w:rsid w:val="003647C3"/>
    <w:rsid w:val="003654FA"/>
    <w:rsid w:val="00365AFE"/>
    <w:rsid w:val="00372EF3"/>
    <w:rsid w:val="00374254"/>
    <w:rsid w:val="0037443D"/>
    <w:rsid w:val="0037610B"/>
    <w:rsid w:val="00376A42"/>
    <w:rsid w:val="00382B2C"/>
    <w:rsid w:val="00386DCC"/>
    <w:rsid w:val="00390B97"/>
    <w:rsid w:val="003911EF"/>
    <w:rsid w:val="00391AB0"/>
    <w:rsid w:val="00394864"/>
    <w:rsid w:val="00394EC9"/>
    <w:rsid w:val="00395DB8"/>
    <w:rsid w:val="003976EE"/>
    <w:rsid w:val="003A107B"/>
    <w:rsid w:val="003B1EB4"/>
    <w:rsid w:val="003B736B"/>
    <w:rsid w:val="003C1FDC"/>
    <w:rsid w:val="003C2531"/>
    <w:rsid w:val="003C4A15"/>
    <w:rsid w:val="003C5F98"/>
    <w:rsid w:val="003D4484"/>
    <w:rsid w:val="003E3087"/>
    <w:rsid w:val="003F3892"/>
    <w:rsid w:val="003F4669"/>
    <w:rsid w:val="003F5438"/>
    <w:rsid w:val="003F7C1D"/>
    <w:rsid w:val="00400C92"/>
    <w:rsid w:val="004016EC"/>
    <w:rsid w:val="00401C0C"/>
    <w:rsid w:val="004072F4"/>
    <w:rsid w:val="0041138B"/>
    <w:rsid w:val="004117D1"/>
    <w:rsid w:val="00414914"/>
    <w:rsid w:val="00416B21"/>
    <w:rsid w:val="004179EE"/>
    <w:rsid w:val="004225F7"/>
    <w:rsid w:val="00422C96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65E4"/>
    <w:rsid w:val="0048765C"/>
    <w:rsid w:val="00487EC7"/>
    <w:rsid w:val="0049112A"/>
    <w:rsid w:val="00491AE7"/>
    <w:rsid w:val="00494C7D"/>
    <w:rsid w:val="00497DF7"/>
    <w:rsid w:val="004A2594"/>
    <w:rsid w:val="004A290C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0ED6"/>
    <w:rsid w:val="004F2F4E"/>
    <w:rsid w:val="004F429C"/>
    <w:rsid w:val="004F5157"/>
    <w:rsid w:val="004F5DF3"/>
    <w:rsid w:val="0050202B"/>
    <w:rsid w:val="00504FC8"/>
    <w:rsid w:val="005065A5"/>
    <w:rsid w:val="00510928"/>
    <w:rsid w:val="00516B6F"/>
    <w:rsid w:val="00516EC2"/>
    <w:rsid w:val="00520331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3782"/>
    <w:rsid w:val="00545872"/>
    <w:rsid w:val="00547008"/>
    <w:rsid w:val="0055007C"/>
    <w:rsid w:val="00550D46"/>
    <w:rsid w:val="00553218"/>
    <w:rsid w:val="00553964"/>
    <w:rsid w:val="0055526D"/>
    <w:rsid w:val="0055622C"/>
    <w:rsid w:val="005635AB"/>
    <w:rsid w:val="00563B3B"/>
    <w:rsid w:val="00570119"/>
    <w:rsid w:val="005749D7"/>
    <w:rsid w:val="00576DCB"/>
    <w:rsid w:val="00580433"/>
    <w:rsid w:val="005928A5"/>
    <w:rsid w:val="00592CBE"/>
    <w:rsid w:val="005A0157"/>
    <w:rsid w:val="005A0225"/>
    <w:rsid w:val="005A3671"/>
    <w:rsid w:val="005A4F05"/>
    <w:rsid w:val="005A54A1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425A"/>
    <w:rsid w:val="005D5135"/>
    <w:rsid w:val="005E169A"/>
    <w:rsid w:val="005E3EDB"/>
    <w:rsid w:val="005E7CBE"/>
    <w:rsid w:val="005F19C6"/>
    <w:rsid w:val="005F3256"/>
    <w:rsid w:val="005F3B15"/>
    <w:rsid w:val="005F64D6"/>
    <w:rsid w:val="005F7869"/>
    <w:rsid w:val="0060046A"/>
    <w:rsid w:val="00604FB9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55E3D"/>
    <w:rsid w:val="00661399"/>
    <w:rsid w:val="00661FA5"/>
    <w:rsid w:val="0066203A"/>
    <w:rsid w:val="00677738"/>
    <w:rsid w:val="006814B1"/>
    <w:rsid w:val="006818BE"/>
    <w:rsid w:val="006818D9"/>
    <w:rsid w:val="00681CE1"/>
    <w:rsid w:val="0069425B"/>
    <w:rsid w:val="006A7BE0"/>
    <w:rsid w:val="006A7FEA"/>
    <w:rsid w:val="006B2713"/>
    <w:rsid w:val="006C6927"/>
    <w:rsid w:val="006D029F"/>
    <w:rsid w:val="006D0412"/>
    <w:rsid w:val="006D1E9D"/>
    <w:rsid w:val="006D5E60"/>
    <w:rsid w:val="006E3F2A"/>
    <w:rsid w:val="006E41E0"/>
    <w:rsid w:val="006E5547"/>
    <w:rsid w:val="006F2231"/>
    <w:rsid w:val="006F23FC"/>
    <w:rsid w:val="006F2ACC"/>
    <w:rsid w:val="006F69A0"/>
    <w:rsid w:val="0070027E"/>
    <w:rsid w:val="00703A25"/>
    <w:rsid w:val="00703E8B"/>
    <w:rsid w:val="00711077"/>
    <w:rsid w:val="00713C74"/>
    <w:rsid w:val="007147FD"/>
    <w:rsid w:val="007166B8"/>
    <w:rsid w:val="007174DF"/>
    <w:rsid w:val="0071786E"/>
    <w:rsid w:val="00720C5C"/>
    <w:rsid w:val="007248DA"/>
    <w:rsid w:val="00725D20"/>
    <w:rsid w:val="00726B1B"/>
    <w:rsid w:val="00733FB2"/>
    <w:rsid w:val="0073797E"/>
    <w:rsid w:val="00737CFA"/>
    <w:rsid w:val="00742325"/>
    <w:rsid w:val="0074281E"/>
    <w:rsid w:val="00744DA0"/>
    <w:rsid w:val="00747864"/>
    <w:rsid w:val="00752B74"/>
    <w:rsid w:val="00752CEA"/>
    <w:rsid w:val="00754507"/>
    <w:rsid w:val="00756763"/>
    <w:rsid w:val="00761B00"/>
    <w:rsid w:val="007626EC"/>
    <w:rsid w:val="00763EDF"/>
    <w:rsid w:val="00765338"/>
    <w:rsid w:val="0077215C"/>
    <w:rsid w:val="00772FD3"/>
    <w:rsid w:val="00775F4E"/>
    <w:rsid w:val="0078075D"/>
    <w:rsid w:val="0078191C"/>
    <w:rsid w:val="0079026D"/>
    <w:rsid w:val="0079440D"/>
    <w:rsid w:val="007A250C"/>
    <w:rsid w:val="007A2673"/>
    <w:rsid w:val="007A46DF"/>
    <w:rsid w:val="007A6871"/>
    <w:rsid w:val="007C21B8"/>
    <w:rsid w:val="007C2AC7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1B0E"/>
    <w:rsid w:val="00803BDA"/>
    <w:rsid w:val="00804A58"/>
    <w:rsid w:val="008078C4"/>
    <w:rsid w:val="00810C7D"/>
    <w:rsid w:val="008115D2"/>
    <w:rsid w:val="0081646A"/>
    <w:rsid w:val="008169F0"/>
    <w:rsid w:val="00820A3F"/>
    <w:rsid w:val="00822D3A"/>
    <w:rsid w:val="00823FD3"/>
    <w:rsid w:val="00826CB0"/>
    <w:rsid w:val="00830BEC"/>
    <w:rsid w:val="00836BF1"/>
    <w:rsid w:val="0084023D"/>
    <w:rsid w:val="00844DE3"/>
    <w:rsid w:val="008461B6"/>
    <w:rsid w:val="00847AE2"/>
    <w:rsid w:val="00851C21"/>
    <w:rsid w:val="00852480"/>
    <w:rsid w:val="00853ADC"/>
    <w:rsid w:val="00857C52"/>
    <w:rsid w:val="008627D1"/>
    <w:rsid w:val="00863124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420B"/>
    <w:rsid w:val="008A650C"/>
    <w:rsid w:val="008A666D"/>
    <w:rsid w:val="008B3F5D"/>
    <w:rsid w:val="008B5D67"/>
    <w:rsid w:val="008B6E0B"/>
    <w:rsid w:val="008B7409"/>
    <w:rsid w:val="008C047B"/>
    <w:rsid w:val="008C1030"/>
    <w:rsid w:val="008C112F"/>
    <w:rsid w:val="008C2780"/>
    <w:rsid w:val="008C318C"/>
    <w:rsid w:val="008C3361"/>
    <w:rsid w:val="008C445E"/>
    <w:rsid w:val="008C4792"/>
    <w:rsid w:val="008C551E"/>
    <w:rsid w:val="008D2D34"/>
    <w:rsid w:val="008D539B"/>
    <w:rsid w:val="008D6191"/>
    <w:rsid w:val="008D76D0"/>
    <w:rsid w:val="008E2770"/>
    <w:rsid w:val="008E5671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2D12"/>
    <w:rsid w:val="00937DE1"/>
    <w:rsid w:val="0094712D"/>
    <w:rsid w:val="00950C2D"/>
    <w:rsid w:val="00952080"/>
    <w:rsid w:val="00952F96"/>
    <w:rsid w:val="0095306F"/>
    <w:rsid w:val="00961385"/>
    <w:rsid w:val="00961CD1"/>
    <w:rsid w:val="00962B97"/>
    <w:rsid w:val="0096417D"/>
    <w:rsid w:val="00964A33"/>
    <w:rsid w:val="00965AAA"/>
    <w:rsid w:val="00973E4C"/>
    <w:rsid w:val="00975E63"/>
    <w:rsid w:val="00975E85"/>
    <w:rsid w:val="009766FB"/>
    <w:rsid w:val="00976702"/>
    <w:rsid w:val="00976E65"/>
    <w:rsid w:val="00977861"/>
    <w:rsid w:val="009779D9"/>
    <w:rsid w:val="00982969"/>
    <w:rsid w:val="00987004"/>
    <w:rsid w:val="009871E6"/>
    <w:rsid w:val="009945BC"/>
    <w:rsid w:val="009950BC"/>
    <w:rsid w:val="00995C3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0401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328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55617"/>
    <w:rsid w:val="00A61B40"/>
    <w:rsid w:val="00A62C27"/>
    <w:rsid w:val="00A65A87"/>
    <w:rsid w:val="00A666C5"/>
    <w:rsid w:val="00A66929"/>
    <w:rsid w:val="00A74096"/>
    <w:rsid w:val="00A755F4"/>
    <w:rsid w:val="00A75C4D"/>
    <w:rsid w:val="00A7662B"/>
    <w:rsid w:val="00A767C1"/>
    <w:rsid w:val="00A778FA"/>
    <w:rsid w:val="00A81D66"/>
    <w:rsid w:val="00A82C78"/>
    <w:rsid w:val="00A874C5"/>
    <w:rsid w:val="00A921C4"/>
    <w:rsid w:val="00A979D9"/>
    <w:rsid w:val="00AA3DAD"/>
    <w:rsid w:val="00AB158B"/>
    <w:rsid w:val="00AC3C80"/>
    <w:rsid w:val="00AC5E2C"/>
    <w:rsid w:val="00AC7A5E"/>
    <w:rsid w:val="00AD0BE7"/>
    <w:rsid w:val="00AD6345"/>
    <w:rsid w:val="00AD67C0"/>
    <w:rsid w:val="00AD7649"/>
    <w:rsid w:val="00AE0AA1"/>
    <w:rsid w:val="00AE0EF5"/>
    <w:rsid w:val="00AE3473"/>
    <w:rsid w:val="00AE3A6F"/>
    <w:rsid w:val="00AE5208"/>
    <w:rsid w:val="00AE5B98"/>
    <w:rsid w:val="00AE5E65"/>
    <w:rsid w:val="00AE65DA"/>
    <w:rsid w:val="00AF19A3"/>
    <w:rsid w:val="00AF2D3F"/>
    <w:rsid w:val="00B06CC9"/>
    <w:rsid w:val="00B14600"/>
    <w:rsid w:val="00B16006"/>
    <w:rsid w:val="00B165BF"/>
    <w:rsid w:val="00B17676"/>
    <w:rsid w:val="00B2002A"/>
    <w:rsid w:val="00B2154F"/>
    <w:rsid w:val="00B2186D"/>
    <w:rsid w:val="00B23BEA"/>
    <w:rsid w:val="00B24C62"/>
    <w:rsid w:val="00B252FA"/>
    <w:rsid w:val="00B26DF9"/>
    <w:rsid w:val="00B276C6"/>
    <w:rsid w:val="00B305F1"/>
    <w:rsid w:val="00B320B0"/>
    <w:rsid w:val="00B3246B"/>
    <w:rsid w:val="00B33841"/>
    <w:rsid w:val="00B40ED7"/>
    <w:rsid w:val="00B41669"/>
    <w:rsid w:val="00B44F85"/>
    <w:rsid w:val="00B45568"/>
    <w:rsid w:val="00B519D9"/>
    <w:rsid w:val="00B52452"/>
    <w:rsid w:val="00B5710C"/>
    <w:rsid w:val="00B579A8"/>
    <w:rsid w:val="00B57AE1"/>
    <w:rsid w:val="00B70082"/>
    <w:rsid w:val="00B76AEE"/>
    <w:rsid w:val="00B774BC"/>
    <w:rsid w:val="00B80DAB"/>
    <w:rsid w:val="00B84822"/>
    <w:rsid w:val="00B86EE7"/>
    <w:rsid w:val="00B87F64"/>
    <w:rsid w:val="00B93D2B"/>
    <w:rsid w:val="00B963D5"/>
    <w:rsid w:val="00B96B43"/>
    <w:rsid w:val="00BA1AE4"/>
    <w:rsid w:val="00BA1E2A"/>
    <w:rsid w:val="00BA43D3"/>
    <w:rsid w:val="00BA502A"/>
    <w:rsid w:val="00BA62E3"/>
    <w:rsid w:val="00BA65F8"/>
    <w:rsid w:val="00BA7B7B"/>
    <w:rsid w:val="00BB0F60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1E07"/>
    <w:rsid w:val="00C071C6"/>
    <w:rsid w:val="00C12A8E"/>
    <w:rsid w:val="00C17E4D"/>
    <w:rsid w:val="00C2170B"/>
    <w:rsid w:val="00C21FC3"/>
    <w:rsid w:val="00C223BD"/>
    <w:rsid w:val="00C2389F"/>
    <w:rsid w:val="00C31970"/>
    <w:rsid w:val="00C32FA6"/>
    <w:rsid w:val="00C357FA"/>
    <w:rsid w:val="00C379B6"/>
    <w:rsid w:val="00C418CD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3058"/>
    <w:rsid w:val="00C741A2"/>
    <w:rsid w:val="00C8705F"/>
    <w:rsid w:val="00C9125E"/>
    <w:rsid w:val="00C92989"/>
    <w:rsid w:val="00C944ED"/>
    <w:rsid w:val="00C9500D"/>
    <w:rsid w:val="00C95F2B"/>
    <w:rsid w:val="00CA0C1C"/>
    <w:rsid w:val="00CA59FC"/>
    <w:rsid w:val="00CA6AE3"/>
    <w:rsid w:val="00CB092E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722"/>
    <w:rsid w:val="00CD3D17"/>
    <w:rsid w:val="00CD6404"/>
    <w:rsid w:val="00CE0275"/>
    <w:rsid w:val="00CE0648"/>
    <w:rsid w:val="00CE1A1A"/>
    <w:rsid w:val="00CE75AB"/>
    <w:rsid w:val="00CE7EBA"/>
    <w:rsid w:val="00CF27AC"/>
    <w:rsid w:val="00CF2D65"/>
    <w:rsid w:val="00CF3AF6"/>
    <w:rsid w:val="00CF6463"/>
    <w:rsid w:val="00CF74E1"/>
    <w:rsid w:val="00CF7CF5"/>
    <w:rsid w:val="00CF7EDF"/>
    <w:rsid w:val="00D01133"/>
    <w:rsid w:val="00D026DE"/>
    <w:rsid w:val="00D02702"/>
    <w:rsid w:val="00D069AF"/>
    <w:rsid w:val="00D0711F"/>
    <w:rsid w:val="00D07BCF"/>
    <w:rsid w:val="00D13351"/>
    <w:rsid w:val="00D13B91"/>
    <w:rsid w:val="00D1405A"/>
    <w:rsid w:val="00D202D2"/>
    <w:rsid w:val="00D22079"/>
    <w:rsid w:val="00D22E8B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67947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2951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4A48"/>
    <w:rsid w:val="00DD7906"/>
    <w:rsid w:val="00DD7DE4"/>
    <w:rsid w:val="00DE066F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46BB8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28A3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12A6"/>
    <w:rsid w:val="00EB2DDB"/>
    <w:rsid w:val="00EB63ED"/>
    <w:rsid w:val="00EC230A"/>
    <w:rsid w:val="00EC6382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0ED4"/>
    <w:rsid w:val="00F1164D"/>
    <w:rsid w:val="00F11C8E"/>
    <w:rsid w:val="00F17760"/>
    <w:rsid w:val="00F25CFF"/>
    <w:rsid w:val="00F25F02"/>
    <w:rsid w:val="00F33074"/>
    <w:rsid w:val="00F376A4"/>
    <w:rsid w:val="00F37DCB"/>
    <w:rsid w:val="00F42C52"/>
    <w:rsid w:val="00F432B2"/>
    <w:rsid w:val="00F43C56"/>
    <w:rsid w:val="00F44340"/>
    <w:rsid w:val="00F460BC"/>
    <w:rsid w:val="00F47D5F"/>
    <w:rsid w:val="00F530BA"/>
    <w:rsid w:val="00F53A98"/>
    <w:rsid w:val="00F53D72"/>
    <w:rsid w:val="00F555BC"/>
    <w:rsid w:val="00F56873"/>
    <w:rsid w:val="00F60057"/>
    <w:rsid w:val="00F619CB"/>
    <w:rsid w:val="00F62E51"/>
    <w:rsid w:val="00F635F3"/>
    <w:rsid w:val="00F6361E"/>
    <w:rsid w:val="00F6549F"/>
    <w:rsid w:val="00F6550B"/>
    <w:rsid w:val="00F65605"/>
    <w:rsid w:val="00F671CF"/>
    <w:rsid w:val="00F709F4"/>
    <w:rsid w:val="00F72C4D"/>
    <w:rsid w:val="00F74D52"/>
    <w:rsid w:val="00F77DA6"/>
    <w:rsid w:val="00F80111"/>
    <w:rsid w:val="00F8063F"/>
    <w:rsid w:val="00F82444"/>
    <w:rsid w:val="00F82968"/>
    <w:rsid w:val="00F84165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B7B5C"/>
    <w:rsid w:val="00FC1ECE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1012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24</cp:revision>
  <cp:lastPrinted>2017-07-17T20:58:00Z</cp:lastPrinted>
  <dcterms:created xsi:type="dcterms:W3CDTF">2017-12-10T12:14:00Z</dcterms:created>
  <dcterms:modified xsi:type="dcterms:W3CDTF">2017-12-10T14:26:00Z</dcterms:modified>
</cp:coreProperties>
</file>