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Nome completo do Requerente:</w:t>
      </w:r>
    </w:p>
    <w:p w:rsidR="00000000" w:rsidDel="00000000" w:rsidP="00000000" w:rsidRDefault="00000000" w:rsidRPr="00000000" w14:paraId="00000004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CPF do Requerente:</w:t>
      </w:r>
    </w:p>
    <w:p w:rsidR="00000000" w:rsidDel="00000000" w:rsidP="00000000" w:rsidRDefault="00000000" w:rsidRPr="00000000" w14:paraId="00000006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E-mail:</w:t>
      </w:r>
    </w:p>
    <w:p w:rsidR="00000000" w:rsidDel="00000000" w:rsidP="00000000" w:rsidRDefault="00000000" w:rsidRPr="00000000" w14:paraId="00000008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8"/>
          <w:szCs w:val="28"/>
          <w:rtl w:val="0"/>
        </w:rPr>
        <w:t xml:space="preserve">Celular: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Modelo para desenvolvimento de plano pedagógico.</w:t>
      </w:r>
    </w:p>
    <w:p w:rsidR="00000000" w:rsidDel="00000000" w:rsidP="00000000" w:rsidRDefault="00000000" w:rsidRPr="00000000" w14:paraId="0000000E">
      <w:pPr>
        <w:jc w:val="both"/>
        <w:rPr>
          <w:sz w:val="15"/>
          <w:szCs w:val="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Resumo</w:t>
      </w:r>
    </w:p>
    <w:p w:rsidR="00000000" w:rsidDel="00000000" w:rsidP="00000000" w:rsidRDefault="00000000" w:rsidRPr="00000000" w14:paraId="00000011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Descreva aqui em poucas palavras o curso/workshop que você leciona. Este texto será utilizado para descrever o seu curso/workshop. </w:t>
      </w:r>
    </w:p>
    <w:p w:rsidR="00000000" w:rsidDel="00000000" w:rsidP="00000000" w:rsidRDefault="00000000" w:rsidRPr="00000000" w14:paraId="00000013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Objetivo</w:t>
      </w:r>
    </w:p>
    <w:p w:rsidR="00000000" w:rsidDel="00000000" w:rsidP="00000000" w:rsidRDefault="00000000" w:rsidRPr="00000000" w14:paraId="00000016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que se destina o seu curso/oficina? Aqui você pode falar aonde quer chegar. É uma disciplina de iniciação? Aprimoramento? De onde você sai com os alunos e onde pretende chegar através do trabalho?</w:t>
      </w:r>
    </w:p>
    <w:p w:rsidR="00000000" w:rsidDel="00000000" w:rsidP="00000000" w:rsidRDefault="00000000" w:rsidRPr="00000000" w14:paraId="00000018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 </w:t>
      </w:r>
    </w:p>
    <w:p w:rsidR="00000000" w:rsidDel="00000000" w:rsidP="00000000" w:rsidRDefault="00000000" w:rsidRPr="00000000" w14:paraId="0000001A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Aqui você deverá justificar a importância do curso/workshop. Você pode apontar benefícios, assim como os diferenciais obtidos através da sua forma de trabalhar o conteúdo.</w:t>
      </w:r>
    </w:p>
    <w:p w:rsidR="00000000" w:rsidDel="00000000" w:rsidP="00000000" w:rsidRDefault="00000000" w:rsidRPr="00000000" w14:paraId="0000001C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Metodologia</w:t>
      </w:r>
    </w:p>
    <w:p w:rsidR="00000000" w:rsidDel="00000000" w:rsidP="00000000" w:rsidRDefault="00000000" w:rsidRPr="00000000" w14:paraId="0000001E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Aqui você deve descrever a forma como você irá executar o curso/workshop, por exemplo: Disciplina de ensino coletivo, até x alunos, oficina prática onde os alunos aprendem o básico da técnica de determinada atividade e posteriormente aplicam o material em uma performance artística. etc…</w:t>
      </w:r>
    </w:p>
    <w:p w:rsidR="00000000" w:rsidDel="00000000" w:rsidP="00000000" w:rsidRDefault="00000000" w:rsidRPr="00000000" w14:paraId="00000020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Conteúdo programático</w:t>
      </w:r>
    </w:p>
    <w:p w:rsidR="00000000" w:rsidDel="00000000" w:rsidP="00000000" w:rsidRDefault="00000000" w:rsidRPr="00000000" w14:paraId="00000022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Descrever o conteúdo abordado no curso/workshop para as 16 horas previstas no edital.</w:t>
      </w:r>
    </w:p>
    <w:p w:rsidR="00000000" w:rsidDel="00000000" w:rsidP="00000000" w:rsidRDefault="00000000" w:rsidRPr="00000000" w14:paraId="00000024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Cronograma de trabalho </w:t>
      </w:r>
    </w:p>
    <w:p w:rsidR="00000000" w:rsidDel="00000000" w:rsidP="00000000" w:rsidRDefault="00000000" w:rsidRPr="00000000" w14:paraId="00000026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cronograma pode ser feito em forma de planilha com o descritivo do conteúdo em relação ao período de tempo, por exemplo, pode ser descrito por aula, por semanas, ou por períodos de acordo com a organização do professor.</w:t>
      </w:r>
    </w:p>
    <w:p w:rsidR="00000000" w:rsidDel="00000000" w:rsidP="00000000" w:rsidRDefault="00000000" w:rsidRPr="00000000" w14:paraId="00000028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Resultado prospectado </w:t>
      </w:r>
    </w:p>
    <w:p w:rsidR="00000000" w:rsidDel="00000000" w:rsidP="00000000" w:rsidRDefault="00000000" w:rsidRPr="00000000" w14:paraId="0000002D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Descreva o que você espera que seja o resultado do trabalho ao final de um ano com o grupo, quais aspectos técnicos os alunos terão desenvolvido, descreva também o que será apresentado no aspecto artístico como resultado do trabalho. Caso o resultado seja apresentado em etapas, você pode descrever aqui.</w:t>
      </w:r>
    </w:p>
    <w:p w:rsidR="00000000" w:rsidDel="00000000" w:rsidP="00000000" w:rsidRDefault="00000000" w:rsidRPr="00000000" w14:paraId="0000002F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Bibliografia</w:t>
      </w:r>
    </w:p>
    <w:p w:rsidR="00000000" w:rsidDel="00000000" w:rsidP="00000000" w:rsidRDefault="00000000" w:rsidRPr="00000000" w14:paraId="00000031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Materiais didáticos usados como referência.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 e Data:</w:t>
        <w:tab/>
        <w:tab/>
      </w:r>
    </w:p>
    <w:p w:rsidR="00000000" w:rsidDel="00000000" w:rsidP="00000000" w:rsidRDefault="00000000" w:rsidRPr="00000000" w14:paraId="0000003C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rPr/>
      </w:pPr>
      <w:r w:rsidDel="00000000" w:rsidR="00000000" w:rsidRPr="00000000">
        <w:rPr>
          <w:sz w:val="24"/>
          <w:szCs w:val="24"/>
          <w:rtl w:val="0"/>
        </w:rPr>
        <w:t xml:space="preserve">Assinatura conforme documento oficial: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spacing w:line="240" w:lineRule="auto"/>
      <w:jc w:val="center"/>
      <w:rPr>
        <w:rFonts w:ascii="Century Gothic" w:cs="Century Gothic" w:eastAsia="Century Gothic" w:hAnsi="Century Gothic"/>
        <w:sz w:val="20"/>
        <w:szCs w:val="20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20"/>
        <w:szCs w:val="20"/>
        <w:rtl w:val="0"/>
      </w:rPr>
      <w:t xml:space="preserve">SECRETARIA MUNICIPAL DE CULTURA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sz w:val="18"/>
        <w:szCs w:val="18"/>
        <w:rtl w:val="0"/>
      </w:rPr>
      <w:t xml:space="preserve">Rua das Primaveras, 210 - fone 19 3875 6144 - 3894 1867</w:t>
    </w:r>
  </w:p>
  <w:p w:rsidR="00000000" w:rsidDel="00000000" w:rsidP="00000000" w:rsidRDefault="00000000" w:rsidRPr="00000000" w14:paraId="00000043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sz w:val="18"/>
        <w:szCs w:val="18"/>
        <w:rtl w:val="0"/>
      </w:rPr>
      <w:t xml:space="preserve">Indaiatuba - São Paulo - CEP 13345-020</w:t>
    </w:r>
  </w:p>
  <w:p w:rsidR="00000000" w:rsidDel="00000000" w:rsidP="00000000" w:rsidRDefault="00000000" w:rsidRPr="00000000" w14:paraId="00000044">
    <w:pPr>
      <w:spacing w:line="240" w:lineRule="auto"/>
      <w:jc w:val="center"/>
      <w:rPr/>
    </w:pPr>
    <w:hyperlink r:id="rId1">
      <w:r w:rsidDel="00000000" w:rsidR="00000000" w:rsidRPr="00000000">
        <w:rPr>
          <w:rFonts w:ascii="Century Gothic" w:cs="Century Gothic" w:eastAsia="Century Gothic" w:hAnsi="Century Gothic"/>
          <w:b w:val="1"/>
          <w:color w:val="0000ff"/>
          <w:sz w:val="18"/>
          <w:szCs w:val="18"/>
          <w:u w:val="single"/>
          <w:rtl w:val="0"/>
        </w:rPr>
        <w:t xml:space="preserve">cultura@indaiatuba.sp.gov.br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rFonts w:ascii="Century Gothic" w:cs="Century Gothic" w:eastAsia="Century Gothic" w:hAnsi="Century Gothic"/>
        <w:b w:val="1"/>
        <w:sz w:val="36"/>
        <w:szCs w:val="36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36"/>
        <w:szCs w:val="36"/>
        <w:rtl w:val="0"/>
      </w:rPr>
      <w:t xml:space="preserve">PREFEITURA MUNICIPAL DE INDAIATUBA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-304799</wp:posOffset>
          </wp:positionH>
          <wp:positionV relativeFrom="paragraph">
            <wp:posOffset>-95249</wp:posOffset>
          </wp:positionV>
          <wp:extent cx="705937" cy="781050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5937" cy="7810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rFonts w:ascii="Century Gothic" w:cs="Century Gothic" w:eastAsia="Century Gothic" w:hAnsi="Century Gothic"/>
        <w:sz w:val="28"/>
        <w:szCs w:val="28"/>
        <w:rtl w:val="0"/>
      </w:rPr>
      <w:t xml:space="preserve">Secretaria Municipal de Cultura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ultura@indaiatuba.sp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