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23" name="image2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 EXTRAORDINÁRIA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Extraordinária 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08 de setembro de 2022 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14h00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pelo google meet.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Homologação do Currículo Municipal da Educação.</w:t>
      </w:r>
    </w:p>
    <w:p w:rsidR="00000000" w:rsidDel="00000000" w:rsidP="00000000" w:rsidRDefault="00000000" w:rsidRPr="00000000" w14:paraId="00000007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REUNIÃO EXTRAORDINÁRIA - HOMOLOGAÇÃO DO CURRÍCULO</w:t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Quinta-feira, 8 de setembro · 14:00 até 16:00</w:t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Informações de participação do Google Meet</w:t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 da videochamada: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https://meet.google.com/hsb-zjck-sru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06 de Setembro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2263620</wp:posOffset>
            </wp:positionH>
            <wp:positionV relativeFrom="paragraph">
              <wp:posOffset>134007</wp:posOffset>
            </wp:positionV>
            <wp:extent cx="1144613" cy="602888"/>
            <wp:effectExtent b="0" l="0" r="0" t="0"/>
            <wp:wrapNone/>
            <wp:docPr id="2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4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yperlink" Target="https://meet.google.com/hsb-zjck-sru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0+4qq4yWuabmfFhxk2DZEa6LHQ==">AMUW2mV1xcg3cZUwIDfJo2rfsnHd1dyxCbrMGY5Kxl4b66OLqoZ9AVE7/ncSAD6iXoYpGAa739BHBRlvQ72dpGAzKQLfHGiIzmWoLv0WJlSptYL7DwBH3I0=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