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28AC" w:rsidRDefault="00731B84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 Black" w:eastAsia="Arial Black" w:hAnsi="Arial Black" w:cs="Arial Black"/>
          <w:color w:val="000000"/>
        </w:rPr>
      </w:pPr>
      <w:r>
        <w:rPr>
          <w:rFonts w:ascii="Arial Black" w:eastAsia="Arial Black" w:hAnsi="Arial Black" w:cs="Arial Black"/>
          <w:color w:val="000000"/>
        </w:rPr>
        <w:t xml:space="preserve">                       PREFEITURA MUNICIPAL DE INDAIATUBA</w:t>
      </w:r>
      <w:r>
        <w:rPr>
          <w:noProof/>
        </w:rPr>
        <w:drawing>
          <wp:anchor distT="0" distB="0" distL="0" distR="0" simplePos="0" relativeHeight="251658240" behindDoc="1" locked="0" layoutInCell="1" hidden="0" allowOverlap="1">
            <wp:simplePos x="0" y="0"/>
            <wp:positionH relativeFrom="column">
              <wp:posOffset>5328920</wp:posOffset>
            </wp:positionH>
            <wp:positionV relativeFrom="paragraph">
              <wp:posOffset>-259709</wp:posOffset>
            </wp:positionV>
            <wp:extent cx="963295" cy="533400"/>
            <wp:effectExtent l="0" t="0" r="0" b="0"/>
            <wp:wrapNone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3295" cy="533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hidden="0" allowOverlap="1">
            <wp:simplePos x="0" y="0"/>
            <wp:positionH relativeFrom="column">
              <wp:posOffset>-567685</wp:posOffset>
            </wp:positionH>
            <wp:positionV relativeFrom="paragraph">
              <wp:posOffset>-304160</wp:posOffset>
            </wp:positionV>
            <wp:extent cx="699770" cy="654050"/>
            <wp:effectExtent l="0" t="0" r="0" b="0"/>
            <wp:wrapSquare wrapText="bothSides" distT="0" distB="0" distL="114300" distR="114300"/>
            <wp:docPr id="1" name="image1.png" descr="brasao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brasao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99770" cy="6540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128AC" w:rsidRDefault="00731B84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 Black" w:eastAsia="Arial Black" w:hAnsi="Arial Black" w:cs="Arial Black"/>
          <w:color w:val="000000"/>
        </w:rPr>
      </w:pPr>
      <w:r>
        <w:rPr>
          <w:rFonts w:ascii="Arial Black" w:eastAsia="Arial Black" w:hAnsi="Arial Black" w:cs="Arial Black"/>
          <w:color w:val="000000"/>
        </w:rPr>
        <w:t xml:space="preserve">                   SECRETARIA MUNICIPAL DE ASSISTÊNCIA SOCIAL</w:t>
      </w:r>
    </w:p>
    <w:p w:rsidR="008128AC" w:rsidRDefault="00731B84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Black" w:eastAsia="Arial Black" w:hAnsi="Arial Black" w:cs="Arial Black"/>
          <w:color w:val="000000"/>
        </w:rPr>
      </w:pPr>
      <w:r>
        <w:rPr>
          <w:rFonts w:ascii="Arial Black" w:eastAsia="Arial Black" w:hAnsi="Arial Black" w:cs="Arial Black"/>
          <w:color w:val="000000"/>
        </w:rPr>
        <w:t>CONSELHO MUNICIPAL DOS DIREITOS DO IDOSO</w:t>
      </w:r>
    </w:p>
    <w:p w:rsidR="008128AC" w:rsidRDefault="008128AC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</w:p>
    <w:p w:rsidR="008128AC" w:rsidRDefault="00B560C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ATA DA REUNIÃO</w:t>
      </w:r>
      <w:r w:rsidR="00731B84">
        <w:rPr>
          <w:rFonts w:ascii="Calibri" w:eastAsia="Calibri" w:hAnsi="Calibri" w:cs="Calibri"/>
          <w:color w:val="000000"/>
        </w:rPr>
        <w:t xml:space="preserve"> ORDINÁRIA Nº 61 DO CONSELHO MUNICIPAL DOS DIREITOS DOS IDOSOS (CMDI).</w:t>
      </w:r>
    </w:p>
    <w:p w:rsidR="008128AC" w:rsidRDefault="00731B8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Em 03 de AGOSTO 2022, às 08h 30 da manhã foi realizada uma reunião no formato presencial com os conselheiros do CMDI. Estiveram presentes os conselheiros: </w:t>
      </w:r>
      <w:proofErr w:type="spellStart"/>
      <w:r>
        <w:rPr>
          <w:rFonts w:ascii="Calibri" w:eastAsia="Calibri" w:hAnsi="Calibri" w:cs="Calibri"/>
          <w:color w:val="000000"/>
        </w:rPr>
        <w:t>Kelli</w:t>
      </w:r>
      <w:proofErr w:type="spellEnd"/>
      <w:r>
        <w:rPr>
          <w:rFonts w:ascii="Calibri" w:eastAsia="Calibri" w:hAnsi="Calibri" w:cs="Calibri"/>
          <w:color w:val="000000"/>
        </w:rPr>
        <w:t xml:space="preserve"> Cristina Silva (1º secretária CMDI-Sec. Assistência Social), Ricardo Reis (Presidente CMDI - OAB), Caetano Fernando Domenico (OAB), </w:t>
      </w:r>
      <w:proofErr w:type="spellStart"/>
      <w:r>
        <w:rPr>
          <w:rFonts w:ascii="Calibri" w:eastAsia="Calibri" w:hAnsi="Calibri" w:cs="Calibri"/>
          <w:color w:val="000000"/>
        </w:rPr>
        <w:t>Grassielli</w:t>
      </w:r>
      <w:proofErr w:type="spellEnd"/>
      <w:r>
        <w:rPr>
          <w:rFonts w:ascii="Calibri" w:eastAsia="Calibri" w:hAnsi="Calibri" w:cs="Calibri"/>
          <w:color w:val="000000"/>
        </w:rPr>
        <w:t xml:space="preserve"> Tais Soares Machado e Joyce Ellen Bezerra M. Negrão (Casas Lares/ILPIS), Renata </w:t>
      </w:r>
      <w:proofErr w:type="spellStart"/>
      <w:r>
        <w:rPr>
          <w:rFonts w:ascii="Calibri" w:eastAsia="Calibri" w:hAnsi="Calibri" w:cs="Calibri"/>
          <w:color w:val="000000"/>
        </w:rPr>
        <w:t>Stocco</w:t>
      </w:r>
      <w:proofErr w:type="spellEnd"/>
      <w:r>
        <w:rPr>
          <w:rFonts w:ascii="Calibri" w:eastAsia="Calibri" w:hAnsi="Calibri" w:cs="Calibri"/>
          <w:color w:val="000000"/>
        </w:rPr>
        <w:t xml:space="preserve"> e Raquel </w:t>
      </w:r>
      <w:proofErr w:type="spellStart"/>
      <w:r>
        <w:rPr>
          <w:rFonts w:ascii="Calibri" w:eastAsia="Calibri" w:hAnsi="Calibri" w:cs="Calibri"/>
          <w:color w:val="000000"/>
        </w:rPr>
        <w:t>Tizziani</w:t>
      </w:r>
      <w:proofErr w:type="spellEnd"/>
      <w:r>
        <w:rPr>
          <w:rFonts w:ascii="Calibri" w:eastAsia="Calibri" w:hAnsi="Calibri" w:cs="Calibri"/>
          <w:color w:val="000000"/>
        </w:rPr>
        <w:t xml:space="preserve"> (Hospital HAOC), Carolina Augusta Mori e Osvaldo </w:t>
      </w:r>
      <w:proofErr w:type="spellStart"/>
      <w:proofErr w:type="gramStart"/>
      <w:r>
        <w:rPr>
          <w:rFonts w:ascii="Calibri" w:eastAsia="Calibri" w:hAnsi="Calibri" w:cs="Calibri"/>
          <w:color w:val="000000"/>
        </w:rPr>
        <w:t>Sette</w:t>
      </w:r>
      <w:proofErr w:type="spellEnd"/>
      <w:r>
        <w:rPr>
          <w:rFonts w:ascii="Calibri" w:eastAsia="Calibri" w:hAnsi="Calibri" w:cs="Calibri"/>
          <w:color w:val="000000"/>
        </w:rPr>
        <w:t>(</w:t>
      </w:r>
      <w:proofErr w:type="gramEnd"/>
      <w:r>
        <w:rPr>
          <w:rFonts w:ascii="Calibri" w:eastAsia="Calibri" w:hAnsi="Calibri" w:cs="Calibri"/>
          <w:color w:val="000000"/>
        </w:rPr>
        <w:t xml:space="preserve">grupo 3º idade), Joelma Pereira Nogueira (Sec. de Habitação), Graziela </w:t>
      </w:r>
      <w:proofErr w:type="spellStart"/>
      <w:r>
        <w:rPr>
          <w:rFonts w:ascii="Calibri" w:eastAsia="Calibri" w:hAnsi="Calibri" w:cs="Calibri"/>
          <w:color w:val="000000"/>
        </w:rPr>
        <w:t>Baz</w:t>
      </w:r>
      <w:proofErr w:type="spellEnd"/>
      <w:r>
        <w:rPr>
          <w:rFonts w:ascii="Calibri" w:eastAsia="Calibri" w:hAnsi="Calibri" w:cs="Calibri"/>
          <w:color w:val="000000"/>
        </w:rPr>
        <w:t xml:space="preserve">  (Vice presidente CMDI-</w:t>
      </w:r>
      <w:proofErr w:type="spellStart"/>
      <w:r>
        <w:rPr>
          <w:rFonts w:ascii="Calibri" w:eastAsia="Calibri" w:hAnsi="Calibri" w:cs="Calibri"/>
          <w:color w:val="000000"/>
        </w:rPr>
        <w:t>Funsol</w:t>
      </w:r>
      <w:proofErr w:type="spellEnd"/>
      <w:r>
        <w:rPr>
          <w:rFonts w:ascii="Calibri" w:eastAsia="Calibri" w:hAnsi="Calibri" w:cs="Calibri"/>
          <w:color w:val="000000"/>
        </w:rPr>
        <w:t xml:space="preserve">), Ana Márcia C. </w:t>
      </w:r>
      <w:proofErr w:type="spellStart"/>
      <w:r>
        <w:rPr>
          <w:rFonts w:ascii="Calibri" w:eastAsia="Calibri" w:hAnsi="Calibri" w:cs="Calibri"/>
          <w:color w:val="000000"/>
        </w:rPr>
        <w:t>Timotti</w:t>
      </w:r>
      <w:proofErr w:type="spellEnd"/>
      <w:r>
        <w:rPr>
          <w:rFonts w:ascii="Calibri" w:eastAsia="Calibri" w:hAnsi="Calibri" w:cs="Calibri"/>
          <w:color w:val="000000"/>
        </w:rPr>
        <w:t xml:space="preserve"> (Sec. da Educação), Vanessa Maria C. A. Ribeiro </w:t>
      </w:r>
      <w:proofErr w:type="spellStart"/>
      <w:r>
        <w:rPr>
          <w:rFonts w:ascii="Calibri" w:eastAsia="Calibri" w:hAnsi="Calibri" w:cs="Calibri"/>
          <w:color w:val="000000"/>
        </w:rPr>
        <w:t>Gubel</w:t>
      </w:r>
      <w:proofErr w:type="spellEnd"/>
      <w:r>
        <w:rPr>
          <w:rFonts w:ascii="Calibri" w:eastAsia="Calibri" w:hAnsi="Calibri" w:cs="Calibri"/>
          <w:color w:val="000000"/>
        </w:rPr>
        <w:t xml:space="preserve"> (Sec. de Saúde), Edilson José G. da Silva (Sec. Segurança Pública) e Vivaldo Francisco Oliveira (Sec. </w:t>
      </w:r>
      <w:proofErr w:type="spellStart"/>
      <w:r>
        <w:rPr>
          <w:rFonts w:ascii="Calibri" w:eastAsia="Calibri" w:hAnsi="Calibri" w:cs="Calibri"/>
          <w:color w:val="000000"/>
        </w:rPr>
        <w:t>Negocios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Juridicos</w:t>
      </w:r>
      <w:proofErr w:type="spellEnd"/>
      <w:r>
        <w:rPr>
          <w:rFonts w:ascii="Calibri" w:eastAsia="Calibri" w:hAnsi="Calibri" w:cs="Calibri"/>
          <w:color w:val="000000"/>
        </w:rPr>
        <w:t>)</w:t>
      </w:r>
    </w:p>
    <w:p w:rsidR="008128AC" w:rsidRDefault="00731B8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Justificaram as ausências: Fernanda </w:t>
      </w:r>
      <w:proofErr w:type="spellStart"/>
      <w:r>
        <w:rPr>
          <w:rFonts w:ascii="Calibri" w:eastAsia="Calibri" w:hAnsi="Calibri" w:cs="Calibri"/>
          <w:color w:val="000000"/>
        </w:rPr>
        <w:t>Maseto</w:t>
      </w:r>
      <w:proofErr w:type="spellEnd"/>
      <w:r>
        <w:rPr>
          <w:rFonts w:ascii="Calibri" w:eastAsia="Calibri" w:hAnsi="Calibri" w:cs="Calibri"/>
          <w:color w:val="000000"/>
        </w:rPr>
        <w:t xml:space="preserve"> (Escoteiros), Edson Serva (Representantes da </w:t>
      </w:r>
      <w:proofErr w:type="spellStart"/>
      <w:r>
        <w:rPr>
          <w:rFonts w:ascii="Calibri" w:eastAsia="Calibri" w:hAnsi="Calibri" w:cs="Calibri"/>
          <w:color w:val="000000"/>
        </w:rPr>
        <w:t>Assossiação</w:t>
      </w:r>
      <w:proofErr w:type="spellEnd"/>
      <w:r>
        <w:rPr>
          <w:rFonts w:ascii="Calibri" w:eastAsia="Calibri" w:hAnsi="Calibri" w:cs="Calibri"/>
          <w:color w:val="000000"/>
        </w:rPr>
        <w:t xml:space="preserve"> dos Aposentados-AAPI)</w:t>
      </w:r>
      <w:r w:rsidR="001E2C23">
        <w:rPr>
          <w:rFonts w:ascii="Calibri" w:eastAsia="Calibri" w:hAnsi="Calibri" w:cs="Calibri"/>
          <w:color w:val="000000"/>
        </w:rPr>
        <w:t>,</w:t>
      </w:r>
      <w:r w:rsidR="001E2C23" w:rsidRPr="001E2C23">
        <w:rPr>
          <w:rFonts w:ascii="Calibri" w:eastAsia="Calibri" w:hAnsi="Calibri" w:cs="Calibri"/>
          <w:color w:val="000000"/>
        </w:rPr>
        <w:t xml:space="preserve"> </w:t>
      </w:r>
      <w:r w:rsidR="001E2C23">
        <w:rPr>
          <w:rFonts w:ascii="Calibri" w:eastAsia="Calibri" w:hAnsi="Calibri" w:cs="Calibri"/>
          <w:color w:val="000000"/>
        </w:rPr>
        <w:t>Fernando e Cristina (</w:t>
      </w:r>
      <w:r w:rsidR="001E2C23">
        <w:rPr>
          <w:rFonts w:ascii="Calibri" w:eastAsia="Calibri" w:hAnsi="Calibri" w:cs="Calibri"/>
          <w:color w:val="000000"/>
        </w:rPr>
        <w:t>Represent</w:t>
      </w:r>
      <w:r w:rsidR="001E2C23">
        <w:rPr>
          <w:rFonts w:ascii="Calibri" w:eastAsia="Calibri" w:hAnsi="Calibri" w:cs="Calibri"/>
          <w:color w:val="000000"/>
        </w:rPr>
        <w:t>antes da Secretaria de Esportes).</w:t>
      </w:r>
    </w:p>
    <w:p w:rsidR="008128AC" w:rsidRDefault="00731B8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Não justificaram as ausências: Representantes da Sec. Municipal da Fazenda, Representantes Associação Amigos do Bairro, Representantes Serviço Social da Indústria (SESI), Representantes Clube de Serviços Lion, Representantes das Entidades que aten</w:t>
      </w:r>
      <w:r w:rsidR="00A04675">
        <w:rPr>
          <w:rFonts w:ascii="Calibri" w:eastAsia="Calibri" w:hAnsi="Calibri" w:cs="Calibri"/>
          <w:color w:val="000000"/>
        </w:rPr>
        <w:t>dem às famílias (</w:t>
      </w:r>
      <w:proofErr w:type="spellStart"/>
      <w:r w:rsidR="00A04675">
        <w:rPr>
          <w:rFonts w:ascii="Calibri" w:eastAsia="Calibri" w:hAnsi="Calibri" w:cs="Calibri"/>
          <w:color w:val="000000"/>
        </w:rPr>
        <w:t>Dafo</w:t>
      </w:r>
      <w:proofErr w:type="spellEnd"/>
      <w:r w:rsidR="00A04675">
        <w:rPr>
          <w:rFonts w:ascii="Calibri" w:eastAsia="Calibri" w:hAnsi="Calibri" w:cs="Calibri"/>
          <w:color w:val="000000"/>
        </w:rPr>
        <w:t>)</w:t>
      </w:r>
      <w:bookmarkStart w:id="0" w:name="_GoBack"/>
      <w:bookmarkEnd w:id="0"/>
      <w:r>
        <w:rPr>
          <w:rFonts w:ascii="Calibri" w:eastAsia="Calibri" w:hAnsi="Calibri" w:cs="Calibri"/>
          <w:color w:val="000000"/>
        </w:rPr>
        <w:t>, Representantes da Secretaria de Cultura</w:t>
      </w:r>
      <w:r w:rsidR="001E2C23">
        <w:rPr>
          <w:rFonts w:ascii="Calibri" w:eastAsia="Calibri" w:hAnsi="Calibri" w:cs="Calibri"/>
          <w:color w:val="000000"/>
        </w:rPr>
        <w:t>.</w:t>
      </w:r>
    </w:p>
    <w:p w:rsidR="008128AC" w:rsidRDefault="00731B8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bookmarkStart w:id="1" w:name="_gjdgxs" w:colFirst="0" w:colLast="0"/>
      <w:bookmarkEnd w:id="1"/>
      <w:r>
        <w:rPr>
          <w:rFonts w:ascii="Calibri" w:eastAsia="Calibri" w:hAnsi="Calibri" w:cs="Calibri"/>
          <w:color w:val="000000"/>
        </w:rPr>
        <w:t>Iniciamos a reunião com a fala do presidente Ricardo Reis anunciando a reunião mensal</w:t>
      </w:r>
      <w:proofErr w:type="gramStart"/>
      <w:r>
        <w:rPr>
          <w:rFonts w:ascii="Calibri" w:eastAsia="Calibri" w:hAnsi="Calibri" w:cs="Calibri"/>
          <w:color w:val="000000"/>
        </w:rPr>
        <w:t xml:space="preserve">  </w:t>
      </w:r>
      <w:proofErr w:type="gramEnd"/>
      <w:r>
        <w:rPr>
          <w:rFonts w:ascii="Calibri" w:eastAsia="Calibri" w:hAnsi="Calibri" w:cs="Calibri"/>
          <w:color w:val="000000"/>
        </w:rPr>
        <w:t xml:space="preserve">questionando se alguém gostaria de fazer a fala de abertura. Caetano fez a fala abrindo a reunião desejando uma boa discussão das pautas. Graziela fez a leitura da ata da reunião passada e houve solicitação de retificação em relação à ausência de Edmilson, representante da Segurança Pública. Ele não estava presente, mas justificou a falta. Após a leitura da ata, o presidente do CMDI tomou a fala e novamente falou sobre o fluxo equivocado de envio de denúncias que a delegacia vem fazendo. O presidente afirmou que há várias denúncias sendo enviadas por </w:t>
      </w:r>
      <w:proofErr w:type="spellStart"/>
      <w:r>
        <w:rPr>
          <w:rFonts w:ascii="Calibri" w:eastAsia="Calibri" w:hAnsi="Calibri" w:cs="Calibri"/>
          <w:color w:val="000000"/>
        </w:rPr>
        <w:t>email</w:t>
      </w:r>
      <w:proofErr w:type="spellEnd"/>
      <w:r>
        <w:rPr>
          <w:rFonts w:ascii="Calibri" w:eastAsia="Calibri" w:hAnsi="Calibri" w:cs="Calibri"/>
          <w:color w:val="000000"/>
        </w:rPr>
        <w:t xml:space="preserve"> e que já conversou com a coordenadora do CREAS, Natália, sobre esses equívocos. Ricardo ressaltou que o CMDI terá que se colocar com o responsável da delegacia para reapresentar o fluxo. O presidente passou para a pauta de eventos afirmando que é preciso ter celeridade nas ações já que o mês de outubro está chegando. Ricardo questionou sobre cada evento que irá ocorrer: missa,</w:t>
      </w:r>
      <w:proofErr w:type="gramStart"/>
      <w:r>
        <w:rPr>
          <w:rFonts w:ascii="Calibri" w:eastAsia="Calibri" w:hAnsi="Calibri" w:cs="Calibri"/>
          <w:color w:val="000000"/>
        </w:rPr>
        <w:t xml:space="preserve">  </w:t>
      </w:r>
      <w:proofErr w:type="gramEnd"/>
      <w:r>
        <w:rPr>
          <w:rFonts w:ascii="Calibri" w:eastAsia="Calibri" w:hAnsi="Calibri" w:cs="Calibri"/>
          <w:color w:val="000000"/>
        </w:rPr>
        <w:t xml:space="preserve">baile da 3º idade, roda de conversa e seresta. </w:t>
      </w:r>
      <w:proofErr w:type="spellStart"/>
      <w:r>
        <w:rPr>
          <w:rFonts w:ascii="Calibri" w:eastAsia="Calibri" w:hAnsi="Calibri" w:cs="Calibri"/>
          <w:color w:val="000000"/>
        </w:rPr>
        <w:t>Grazi</w:t>
      </w:r>
      <w:proofErr w:type="spellEnd"/>
      <w:r>
        <w:rPr>
          <w:rFonts w:ascii="Calibri" w:eastAsia="Calibri" w:hAnsi="Calibri" w:cs="Calibri"/>
          <w:color w:val="000000"/>
        </w:rPr>
        <w:t xml:space="preserve"> afirmou a necessidade de folders para fazer a divulgação dos eventos. Sobre o baile, Ricardo disse que o espaço </w:t>
      </w:r>
      <w:proofErr w:type="spellStart"/>
      <w:proofErr w:type="gramStart"/>
      <w:r>
        <w:rPr>
          <w:rFonts w:ascii="Calibri" w:eastAsia="Calibri" w:hAnsi="Calibri" w:cs="Calibri"/>
          <w:color w:val="000000"/>
        </w:rPr>
        <w:t>don</w:t>
      </w:r>
      <w:proofErr w:type="spellEnd"/>
      <w:proofErr w:type="gramEnd"/>
      <w:r>
        <w:rPr>
          <w:rFonts w:ascii="Calibri" w:eastAsia="Calibri" w:hAnsi="Calibri" w:cs="Calibri"/>
          <w:color w:val="000000"/>
        </w:rPr>
        <w:t xml:space="preserve"> SESI já foi solicitado para o evento, porém, falta a formalização do pedido, bem como, solicitação de materiais (mesas, cadeiras, comida). Sobre a cotação, o presidente, afirmou que Silvana poderá auxiliar na cotação, mas é preciso conversar com ela. Graziela falou sobre brindes a serem entregues no evento, porém, Ricardo </w:t>
      </w:r>
      <w:proofErr w:type="gramStart"/>
      <w:r>
        <w:rPr>
          <w:rFonts w:ascii="Calibri" w:eastAsia="Calibri" w:hAnsi="Calibri" w:cs="Calibri"/>
          <w:color w:val="000000"/>
        </w:rPr>
        <w:t>lembrou de</w:t>
      </w:r>
      <w:proofErr w:type="gramEnd"/>
      <w:r>
        <w:rPr>
          <w:rFonts w:ascii="Calibri" w:eastAsia="Calibri" w:hAnsi="Calibri" w:cs="Calibri"/>
          <w:color w:val="000000"/>
        </w:rPr>
        <w:t xml:space="preserve"> alguns empecilhos para isso, já que estamos em período eleitoral. O presidente questionou sobre a banda que tocará no baile, porém, Graziela disse que houve alguns contatos, </w:t>
      </w:r>
      <w:r>
        <w:rPr>
          <w:rFonts w:ascii="Calibri" w:eastAsia="Calibri" w:hAnsi="Calibri" w:cs="Calibri"/>
          <w:color w:val="000000"/>
        </w:rPr>
        <w:lastRenderedPageBreak/>
        <w:t xml:space="preserve">mas os preços estão caros para contratação. O presidente falou da possibilidade de chamamento para essa finalidade (contratação da banda), mas é preciso correr com os trâmites. Ricardo solicitou mais uma vez que a Comissão de eventos se apresse nos fechamentos das programações devido à chegada do mês de outubro. Ricardo também falou do evento “roda de conversa” a ocorrer no dia 06/10/2022 e que há necessidade de convidarmos pessoas que atuem na causa da defesa dos direitos dos idosos para mediação do evento. O presidente também falou da Seresta a ocorrer no dia 21/10/2022 e explicou que o intuito é sair com o grupo de idosos do casarão e acabar o evento no lar dos velhos, porém, isso dependerá do clima no dia. Ao final da reunião, Graziela levantou a questão do desrespeito ao direito da gratuidade no transporte </w:t>
      </w:r>
      <w:proofErr w:type="spellStart"/>
      <w:proofErr w:type="gramStart"/>
      <w:r>
        <w:rPr>
          <w:rFonts w:ascii="Calibri" w:eastAsia="Calibri" w:hAnsi="Calibri" w:cs="Calibri"/>
          <w:color w:val="000000"/>
        </w:rPr>
        <w:t>inter</w:t>
      </w:r>
      <w:proofErr w:type="spellEnd"/>
      <w:r>
        <w:rPr>
          <w:rFonts w:ascii="Calibri" w:eastAsia="Calibri" w:hAnsi="Calibri" w:cs="Calibri"/>
          <w:color w:val="000000"/>
        </w:rPr>
        <w:t xml:space="preserve"> estadual</w:t>
      </w:r>
      <w:proofErr w:type="gramEnd"/>
      <w:r>
        <w:rPr>
          <w:rFonts w:ascii="Calibri" w:eastAsia="Calibri" w:hAnsi="Calibri" w:cs="Calibri"/>
          <w:color w:val="000000"/>
        </w:rPr>
        <w:t xml:space="preserve"> para idosos e citou situação específica. Vários conselheiros contribuíram com o conhecimento que tinham sobre a questão: a gratuidade ainda vigora e não houve alteração na lei. Ricardo solicitou que cada conselheiro pesquisasse um pouco sobre isso e trouxesse na próxima reunião, inclusive com sugestões de ações a serem realizadas para enfrentar esse desrespeito. Não havendo mais nada a relatar, eu, </w:t>
      </w:r>
      <w:proofErr w:type="spellStart"/>
      <w:r>
        <w:rPr>
          <w:rFonts w:ascii="Calibri" w:eastAsia="Calibri" w:hAnsi="Calibri" w:cs="Calibri"/>
          <w:color w:val="000000"/>
        </w:rPr>
        <w:t>Kelli</w:t>
      </w:r>
      <w:proofErr w:type="spellEnd"/>
      <w:r>
        <w:rPr>
          <w:rFonts w:ascii="Calibri" w:eastAsia="Calibri" w:hAnsi="Calibri" w:cs="Calibri"/>
          <w:color w:val="000000"/>
        </w:rPr>
        <w:t xml:space="preserve"> Cristina Silva, primeira secretária do CMDI, lavrei a presente ata. Segue em anexo a lista dos presentes nesta reunião extraordinária.</w:t>
      </w:r>
    </w:p>
    <w:p w:rsidR="008128AC" w:rsidRDefault="00731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Aproveitamos ainda o ensejo para reafirmar a lista atualizada dos conselheiros que continuarão nos seus cargos até final de 2022.</w:t>
      </w:r>
    </w:p>
    <w:p w:rsidR="008128AC" w:rsidRDefault="00731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I- Representantes de entidades governamentais:</w:t>
      </w:r>
    </w:p>
    <w:p w:rsidR="008128AC" w:rsidRDefault="00731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proofErr w:type="gramStart"/>
      <w:r>
        <w:rPr>
          <w:rFonts w:ascii="Calibri" w:eastAsia="Calibri" w:hAnsi="Calibri" w:cs="Calibri"/>
        </w:rPr>
        <w:t>a</w:t>
      </w:r>
      <w:proofErr w:type="gramEnd"/>
      <w:r>
        <w:rPr>
          <w:rFonts w:ascii="Calibri" w:eastAsia="Calibri" w:hAnsi="Calibri" w:cs="Calibri"/>
        </w:rPr>
        <w:t>)- Secretaria Municipal Da Assistência Social</w:t>
      </w:r>
    </w:p>
    <w:p w:rsidR="008128AC" w:rsidRDefault="00731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Titular: </w:t>
      </w:r>
      <w:proofErr w:type="spellStart"/>
      <w:r>
        <w:rPr>
          <w:rFonts w:ascii="Calibri" w:eastAsia="Calibri" w:hAnsi="Calibri" w:cs="Calibri"/>
        </w:rPr>
        <w:t>Kelli</w:t>
      </w:r>
      <w:proofErr w:type="spellEnd"/>
      <w:r>
        <w:rPr>
          <w:rFonts w:ascii="Calibri" w:eastAsia="Calibri" w:hAnsi="Calibri" w:cs="Calibri"/>
        </w:rPr>
        <w:t xml:space="preserve"> Cristina da Silva</w:t>
      </w:r>
    </w:p>
    <w:p w:rsidR="008128AC" w:rsidRDefault="00731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Suplente: Sônia Maria Soares de Almeida</w:t>
      </w:r>
    </w:p>
    <w:p w:rsidR="008128AC" w:rsidRDefault="00731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B) Fundo Social Da Solidariedade Do Município De Indaiatuba-FUNSSOL</w:t>
      </w:r>
    </w:p>
    <w:p w:rsidR="008128AC" w:rsidRDefault="00731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Titular: Graziela </w:t>
      </w:r>
      <w:proofErr w:type="spellStart"/>
      <w:r>
        <w:rPr>
          <w:rFonts w:ascii="Calibri" w:eastAsia="Calibri" w:hAnsi="Calibri" w:cs="Calibri"/>
        </w:rPr>
        <w:t>Baz</w:t>
      </w:r>
      <w:proofErr w:type="spellEnd"/>
    </w:p>
    <w:p w:rsidR="008128AC" w:rsidRDefault="00731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Suplente: Rodrigo de Oliveira e Silva</w:t>
      </w:r>
    </w:p>
    <w:p w:rsidR="008128AC" w:rsidRDefault="00731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C) Secretaria Municipal da Saúde</w:t>
      </w:r>
    </w:p>
    <w:p w:rsidR="008128AC" w:rsidRDefault="00731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Titular: Vanessa Maria Camargo Andrade Ribeiro </w:t>
      </w:r>
      <w:proofErr w:type="spellStart"/>
      <w:r>
        <w:rPr>
          <w:rFonts w:ascii="Calibri" w:eastAsia="Calibri" w:hAnsi="Calibri" w:cs="Calibri"/>
        </w:rPr>
        <w:t>Gubel</w:t>
      </w:r>
      <w:proofErr w:type="spellEnd"/>
    </w:p>
    <w:p w:rsidR="008128AC" w:rsidRDefault="00731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Suplente: Jaqueline Queiroz Carlos da Silva</w:t>
      </w:r>
    </w:p>
    <w:p w:rsidR="008128AC" w:rsidRDefault="00731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D) Secretaria Municipal de Esportes</w:t>
      </w:r>
    </w:p>
    <w:p w:rsidR="008128AC" w:rsidRDefault="00731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Titular: Fernando Ribeiro</w:t>
      </w:r>
    </w:p>
    <w:p w:rsidR="008128AC" w:rsidRDefault="00731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Suplente: Cristina Ap. Toledo</w:t>
      </w:r>
    </w:p>
    <w:p w:rsidR="008128AC" w:rsidRDefault="00731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E) Secretaria De Segurança Pública</w:t>
      </w:r>
    </w:p>
    <w:p w:rsidR="008128AC" w:rsidRDefault="00731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Titular: Edilson José Gomes da Silva </w:t>
      </w:r>
    </w:p>
    <w:p w:rsidR="008128AC" w:rsidRDefault="00731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Suplente: Daniel </w:t>
      </w:r>
      <w:proofErr w:type="spellStart"/>
      <w:r>
        <w:rPr>
          <w:rFonts w:ascii="Calibri" w:eastAsia="Calibri" w:hAnsi="Calibri" w:cs="Calibri"/>
        </w:rPr>
        <w:t>Sadocco</w:t>
      </w:r>
      <w:proofErr w:type="spellEnd"/>
    </w:p>
    <w:p w:rsidR="008128AC" w:rsidRDefault="00731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F) Secretária Municipal de Educação</w:t>
      </w:r>
    </w:p>
    <w:p w:rsidR="008128AC" w:rsidRDefault="00731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Titular: Ana Marcia Costa </w:t>
      </w:r>
      <w:proofErr w:type="spellStart"/>
      <w:r>
        <w:rPr>
          <w:rFonts w:ascii="Calibri" w:eastAsia="Calibri" w:hAnsi="Calibri" w:cs="Calibri"/>
        </w:rPr>
        <w:t>Timoti</w:t>
      </w:r>
      <w:proofErr w:type="spellEnd"/>
    </w:p>
    <w:p w:rsidR="008128AC" w:rsidRDefault="00731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Suplente: Rogério Rui da Silva</w:t>
      </w:r>
    </w:p>
    <w:p w:rsidR="008128AC" w:rsidRDefault="00731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G) Secretaria da Cultura</w:t>
      </w:r>
    </w:p>
    <w:p w:rsidR="008128AC" w:rsidRDefault="00731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Titular: Henrique Steve</w:t>
      </w:r>
    </w:p>
    <w:p w:rsidR="008128AC" w:rsidRDefault="00731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Suplente: Donizete Ap. Fragoso</w:t>
      </w:r>
    </w:p>
    <w:p w:rsidR="008128AC" w:rsidRDefault="00731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H) Secretaria da Fazenda</w:t>
      </w:r>
    </w:p>
    <w:p w:rsidR="008128AC" w:rsidRDefault="00731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Titular: Hassan Abou Ali </w:t>
      </w:r>
      <w:proofErr w:type="spellStart"/>
      <w:r>
        <w:rPr>
          <w:rFonts w:ascii="Calibri" w:eastAsia="Calibri" w:hAnsi="Calibri" w:cs="Calibri"/>
        </w:rPr>
        <w:t>Youssef</w:t>
      </w:r>
      <w:proofErr w:type="spellEnd"/>
    </w:p>
    <w:p w:rsidR="008128AC" w:rsidRDefault="00731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Suplente: Rafael Caldeira Gomes Silva</w:t>
      </w:r>
    </w:p>
    <w:p w:rsidR="008128AC" w:rsidRDefault="00731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I) Secretaria de Negócios Jurídicos</w:t>
      </w:r>
    </w:p>
    <w:p w:rsidR="008128AC" w:rsidRDefault="00731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Titular: Vivaldo Francisco Oliveira</w:t>
      </w:r>
    </w:p>
    <w:p w:rsidR="008128AC" w:rsidRDefault="00731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Suplente: João Baptista da Silva</w:t>
      </w:r>
    </w:p>
    <w:p w:rsidR="008128AC" w:rsidRDefault="00731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J) Secretaria da Habitação</w:t>
      </w:r>
    </w:p>
    <w:p w:rsidR="008128AC" w:rsidRDefault="00731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Titular: Joelma Pereira Nogueira</w:t>
      </w:r>
    </w:p>
    <w:p w:rsidR="008128AC" w:rsidRDefault="00731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Suplente: Marta Dias </w:t>
      </w:r>
      <w:proofErr w:type="spellStart"/>
      <w:r>
        <w:rPr>
          <w:rFonts w:ascii="Calibri" w:eastAsia="Calibri" w:hAnsi="Calibri" w:cs="Calibri"/>
        </w:rPr>
        <w:t>Stobilius</w:t>
      </w:r>
      <w:proofErr w:type="spellEnd"/>
    </w:p>
    <w:p w:rsidR="008128AC" w:rsidRDefault="008128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</w:p>
    <w:p w:rsidR="008128AC" w:rsidRDefault="00731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II - Representantes da sociedade Civil</w:t>
      </w:r>
    </w:p>
    <w:p w:rsidR="008128AC" w:rsidRDefault="00731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A) Casa, lares e Abrigos (ILPI</w:t>
      </w:r>
      <w:proofErr w:type="gramStart"/>
      <w:r>
        <w:rPr>
          <w:rFonts w:ascii="Calibri" w:eastAsia="Calibri" w:hAnsi="Calibri" w:cs="Calibri"/>
        </w:rPr>
        <w:t>)</w:t>
      </w:r>
      <w:proofErr w:type="gramEnd"/>
    </w:p>
    <w:p w:rsidR="008128AC" w:rsidRDefault="00731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Titular: Joyce Ellen Bezerra machado Negrão</w:t>
      </w:r>
    </w:p>
    <w:p w:rsidR="008128AC" w:rsidRDefault="00731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Suplente: </w:t>
      </w:r>
      <w:proofErr w:type="spellStart"/>
      <w:r>
        <w:rPr>
          <w:rFonts w:ascii="Calibri" w:eastAsia="Calibri" w:hAnsi="Calibri" w:cs="Calibri"/>
        </w:rPr>
        <w:t>Grassieli</w:t>
      </w:r>
      <w:proofErr w:type="spellEnd"/>
      <w:r>
        <w:rPr>
          <w:rFonts w:ascii="Calibri" w:eastAsia="Calibri" w:hAnsi="Calibri" w:cs="Calibri"/>
        </w:rPr>
        <w:t xml:space="preserve"> Tais Soares Machado</w:t>
      </w:r>
      <w:proofErr w:type="gramStart"/>
      <w:r>
        <w:rPr>
          <w:rFonts w:ascii="Calibri" w:eastAsia="Calibri" w:hAnsi="Calibri" w:cs="Calibri"/>
        </w:rPr>
        <w:t xml:space="preserve">  </w:t>
      </w:r>
    </w:p>
    <w:p w:rsidR="008128AC" w:rsidRDefault="00731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proofErr w:type="gramEnd"/>
      <w:r>
        <w:rPr>
          <w:rFonts w:ascii="Calibri" w:eastAsia="Calibri" w:hAnsi="Calibri" w:cs="Calibri"/>
        </w:rPr>
        <w:t>B) Grupos de 3ª idade</w:t>
      </w:r>
    </w:p>
    <w:p w:rsidR="008128AC" w:rsidRDefault="00731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Titular: Carolina Augusta Mori </w:t>
      </w:r>
    </w:p>
    <w:p w:rsidR="008128AC" w:rsidRDefault="00731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Suplente: Osvaldo Ferreira </w:t>
      </w:r>
      <w:proofErr w:type="spellStart"/>
      <w:r>
        <w:rPr>
          <w:rFonts w:ascii="Calibri" w:eastAsia="Calibri" w:hAnsi="Calibri" w:cs="Calibri"/>
        </w:rPr>
        <w:t>Sette</w:t>
      </w:r>
      <w:proofErr w:type="spellEnd"/>
    </w:p>
    <w:p w:rsidR="008128AC" w:rsidRDefault="00731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C) Entidades que atendem família (DAFO)</w:t>
      </w:r>
    </w:p>
    <w:p w:rsidR="008128AC" w:rsidRDefault="00731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Titular: Maria Marlene dos Santos</w:t>
      </w:r>
    </w:p>
    <w:p w:rsidR="008128AC" w:rsidRDefault="00731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Suplente: Guido </w:t>
      </w:r>
      <w:proofErr w:type="spellStart"/>
      <w:r>
        <w:rPr>
          <w:rFonts w:ascii="Calibri" w:eastAsia="Calibri" w:hAnsi="Calibri" w:cs="Calibri"/>
        </w:rPr>
        <w:t>Meneguetti</w:t>
      </w:r>
      <w:proofErr w:type="spellEnd"/>
    </w:p>
    <w:p w:rsidR="008128AC" w:rsidRDefault="00731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D) Associação dos aposentados (AAPI):</w:t>
      </w:r>
    </w:p>
    <w:p w:rsidR="008128AC" w:rsidRDefault="00731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Titular: Edson Luiz de Oliveira Serva</w:t>
      </w:r>
    </w:p>
    <w:p w:rsidR="008128AC" w:rsidRDefault="00731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Suplente: Elisa Aparecida </w:t>
      </w:r>
      <w:proofErr w:type="spellStart"/>
      <w:r>
        <w:rPr>
          <w:rFonts w:ascii="Calibri" w:eastAsia="Calibri" w:hAnsi="Calibri" w:cs="Calibri"/>
        </w:rPr>
        <w:t>Quagliato</w:t>
      </w:r>
      <w:proofErr w:type="spellEnd"/>
    </w:p>
    <w:p w:rsidR="008128AC" w:rsidRDefault="00731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E) Clube de Serviço- Lions</w:t>
      </w:r>
    </w:p>
    <w:p w:rsidR="008128AC" w:rsidRDefault="00731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Titular: </w:t>
      </w:r>
      <w:proofErr w:type="spellStart"/>
      <w:r>
        <w:rPr>
          <w:rFonts w:ascii="Calibri" w:eastAsia="Calibri" w:hAnsi="Calibri" w:cs="Calibri"/>
        </w:rPr>
        <w:t>Ercinia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Cortopassi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Fangel</w:t>
      </w:r>
      <w:proofErr w:type="spellEnd"/>
    </w:p>
    <w:p w:rsidR="008128AC" w:rsidRDefault="00731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Suplente: Ademar Ramos</w:t>
      </w:r>
    </w:p>
    <w:p w:rsidR="008128AC" w:rsidRDefault="00731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F) </w:t>
      </w:r>
      <w:proofErr w:type="gramStart"/>
      <w:r>
        <w:rPr>
          <w:rFonts w:ascii="Calibri" w:eastAsia="Calibri" w:hAnsi="Calibri" w:cs="Calibri"/>
        </w:rPr>
        <w:t>Grupo Escoteiros</w:t>
      </w:r>
      <w:proofErr w:type="gramEnd"/>
    </w:p>
    <w:p w:rsidR="008128AC" w:rsidRDefault="00731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Titular: Fernanda </w:t>
      </w:r>
      <w:proofErr w:type="spellStart"/>
      <w:r>
        <w:rPr>
          <w:rFonts w:ascii="Calibri" w:eastAsia="Calibri" w:hAnsi="Calibri" w:cs="Calibri"/>
        </w:rPr>
        <w:t>Masetto</w:t>
      </w:r>
      <w:proofErr w:type="spellEnd"/>
    </w:p>
    <w:p w:rsidR="008128AC" w:rsidRDefault="00731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Suplente: Maria Eunice Alencar</w:t>
      </w:r>
    </w:p>
    <w:p w:rsidR="008128AC" w:rsidRDefault="00731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G) Associação de Amigos do Bairro</w:t>
      </w:r>
    </w:p>
    <w:p w:rsidR="008128AC" w:rsidRDefault="00731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Titular: Geraldo Gonçalves.</w:t>
      </w:r>
    </w:p>
    <w:p w:rsidR="008128AC" w:rsidRDefault="00731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Suplente: Elisa Aparecida </w:t>
      </w:r>
      <w:proofErr w:type="spellStart"/>
      <w:r>
        <w:rPr>
          <w:rFonts w:ascii="Calibri" w:eastAsia="Calibri" w:hAnsi="Calibri" w:cs="Calibri"/>
        </w:rPr>
        <w:t>Quagliato</w:t>
      </w:r>
      <w:proofErr w:type="spellEnd"/>
    </w:p>
    <w:p w:rsidR="008128AC" w:rsidRDefault="00731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proofErr w:type="gramStart"/>
      <w:r>
        <w:rPr>
          <w:rFonts w:ascii="Calibri" w:eastAsia="Calibri" w:hAnsi="Calibri" w:cs="Calibri"/>
        </w:rPr>
        <w:t>H)</w:t>
      </w:r>
      <w:proofErr w:type="gramEnd"/>
      <w:r>
        <w:rPr>
          <w:rFonts w:ascii="Calibri" w:eastAsia="Calibri" w:hAnsi="Calibri" w:cs="Calibri"/>
        </w:rPr>
        <w:t>Hospital HAOC</w:t>
      </w:r>
    </w:p>
    <w:p w:rsidR="008128AC" w:rsidRDefault="00731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Titular: Raquel </w:t>
      </w:r>
      <w:proofErr w:type="spellStart"/>
      <w:r>
        <w:rPr>
          <w:rFonts w:ascii="Calibri" w:eastAsia="Calibri" w:hAnsi="Calibri" w:cs="Calibri"/>
        </w:rPr>
        <w:t>Tizziani</w:t>
      </w:r>
      <w:proofErr w:type="spellEnd"/>
    </w:p>
    <w:p w:rsidR="008128AC" w:rsidRDefault="00731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Suplente: Renata Maria </w:t>
      </w:r>
      <w:proofErr w:type="spellStart"/>
      <w:r>
        <w:rPr>
          <w:rFonts w:ascii="Calibri" w:eastAsia="Calibri" w:hAnsi="Calibri" w:cs="Calibri"/>
        </w:rPr>
        <w:t>Stocco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Pransteste</w:t>
      </w:r>
      <w:proofErr w:type="spellEnd"/>
    </w:p>
    <w:p w:rsidR="008128AC" w:rsidRDefault="00731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I) Serviço Social das Indústrias e Comercio-SESI</w:t>
      </w:r>
    </w:p>
    <w:p w:rsidR="008128AC" w:rsidRDefault="00731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Titular: Alessandro Perez das Neves </w:t>
      </w:r>
    </w:p>
    <w:p w:rsidR="008128AC" w:rsidRDefault="00731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Suplente: Cintia Daniela Oka Modesto</w:t>
      </w:r>
    </w:p>
    <w:p w:rsidR="008128AC" w:rsidRDefault="00731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</w:pPr>
      <w:r>
        <w:t>J) Ordem dos Advogados do Brasil</w:t>
      </w:r>
    </w:p>
    <w:p w:rsidR="008128AC" w:rsidRDefault="00731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</w:pPr>
      <w:r>
        <w:t>Titular: Caetano Fernando de Domenico</w:t>
      </w:r>
    </w:p>
    <w:p w:rsidR="008128AC" w:rsidRDefault="00731B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</w:pPr>
      <w:r>
        <w:t>Suplente: Ricardo Bueno Reis.</w:t>
      </w:r>
    </w:p>
    <w:p w:rsidR="008128AC" w:rsidRDefault="008128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Calibri" w:hAnsi="Calibri" w:cs="Calibri"/>
        </w:rPr>
      </w:pPr>
    </w:p>
    <w:p w:rsidR="008128AC" w:rsidRDefault="008128AC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</w:p>
    <w:p w:rsidR="008128AC" w:rsidRDefault="00731B84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proofErr w:type="spellStart"/>
      <w:r>
        <w:rPr>
          <w:rFonts w:ascii="Arial" w:eastAsia="Arial" w:hAnsi="Arial" w:cs="Arial"/>
          <w:b/>
          <w:color w:val="000000"/>
        </w:rPr>
        <w:t>Kelli</w:t>
      </w:r>
      <w:proofErr w:type="spellEnd"/>
      <w:r>
        <w:rPr>
          <w:rFonts w:ascii="Arial" w:eastAsia="Arial" w:hAnsi="Arial" w:cs="Arial"/>
          <w:b/>
          <w:color w:val="000000"/>
        </w:rPr>
        <w:t xml:space="preserve"> Cristina da Silva                                                                                                                                                            </w:t>
      </w:r>
      <w:r>
        <w:rPr>
          <w:rFonts w:ascii="Arial" w:eastAsia="Arial" w:hAnsi="Arial" w:cs="Arial"/>
          <w:color w:val="000000"/>
          <w:sz w:val="22"/>
          <w:szCs w:val="22"/>
        </w:rPr>
        <w:t>1ª Secretaria CMDI</w:t>
      </w:r>
    </w:p>
    <w:p w:rsidR="008128AC" w:rsidRDefault="008128AC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</w:p>
    <w:p w:rsidR="008128AC" w:rsidRDefault="00731B84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</w:rPr>
        <w:t xml:space="preserve">Ricardo Reis                                                                                                                                                           </w:t>
      </w:r>
      <w:r>
        <w:rPr>
          <w:rFonts w:ascii="Arial" w:eastAsia="Arial" w:hAnsi="Arial" w:cs="Arial"/>
          <w:color w:val="000000"/>
          <w:sz w:val="22"/>
          <w:szCs w:val="22"/>
        </w:rPr>
        <w:t>Presidente CMDI</w:t>
      </w:r>
    </w:p>
    <w:sectPr w:rsidR="008128AC">
      <w:footerReference w:type="default" r:id="rId9"/>
      <w:pgSz w:w="11906" w:h="16838"/>
      <w:pgMar w:top="709" w:right="991" w:bottom="1417" w:left="1134" w:header="709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4D7D" w:rsidRDefault="00284D7D">
      <w:pPr>
        <w:spacing w:after="0" w:line="240" w:lineRule="auto"/>
      </w:pPr>
      <w:r>
        <w:separator/>
      </w:r>
    </w:p>
  </w:endnote>
  <w:endnote w:type="continuationSeparator" w:id="0">
    <w:p w:rsidR="00284D7D" w:rsidRDefault="00284D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8AC" w:rsidRDefault="00731B84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before="100" w:after="0" w:line="240" w:lineRule="auto"/>
      <w:jc w:val="center"/>
      <w:rPr>
        <w:rFonts w:ascii="Times New Roman" w:eastAsia="Times New Roman" w:hAnsi="Times New Roman" w:cs="Times New Roman"/>
        <w:color w:val="000000"/>
      </w:rPr>
    </w:pPr>
    <w:r>
      <w:rPr>
        <w:rFonts w:ascii="Times New Roman" w:eastAsia="Times New Roman" w:hAnsi="Times New Roman" w:cs="Times New Roman"/>
        <w:color w:val="000000"/>
      </w:rPr>
      <w:t xml:space="preserve">Rua 13 de Maio, nº 10 – </w:t>
    </w:r>
    <w:proofErr w:type="spellStart"/>
    <w:r>
      <w:rPr>
        <w:rFonts w:ascii="Times New Roman" w:eastAsia="Times New Roman" w:hAnsi="Times New Roman" w:cs="Times New Roman"/>
        <w:color w:val="000000"/>
      </w:rPr>
      <w:t>Jd</w:t>
    </w:r>
    <w:proofErr w:type="spellEnd"/>
    <w:r>
      <w:rPr>
        <w:rFonts w:ascii="Times New Roman" w:eastAsia="Times New Roman" w:hAnsi="Times New Roman" w:cs="Times New Roman"/>
        <w:color w:val="000000"/>
      </w:rPr>
      <w:t xml:space="preserve"> Pompéia CEP 13330-120 - Indaiatuba – </w:t>
    </w:r>
    <w:proofErr w:type="gramStart"/>
    <w:r>
      <w:rPr>
        <w:rFonts w:ascii="Times New Roman" w:eastAsia="Times New Roman" w:hAnsi="Times New Roman" w:cs="Times New Roman"/>
        <w:color w:val="000000"/>
      </w:rPr>
      <w:t>SP</w:t>
    </w:r>
    <w:proofErr w:type="gramEnd"/>
  </w:p>
  <w:p w:rsidR="008128AC" w:rsidRDefault="00731B84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</w:rPr>
    </w:pPr>
    <w:proofErr w:type="spellStart"/>
    <w:r>
      <w:rPr>
        <w:rFonts w:ascii="Times New Roman" w:eastAsia="Times New Roman" w:hAnsi="Times New Roman" w:cs="Times New Roman"/>
        <w:color w:val="000000"/>
      </w:rPr>
      <w:t>Tel</w:t>
    </w:r>
    <w:proofErr w:type="spellEnd"/>
    <w:r>
      <w:rPr>
        <w:rFonts w:ascii="Times New Roman" w:eastAsia="Times New Roman" w:hAnsi="Times New Roman" w:cs="Times New Roman"/>
        <w:color w:val="000000"/>
      </w:rPr>
      <w:t xml:space="preserve">: (19) 3835-2843 - Casa dos Conselhos </w:t>
    </w:r>
    <w:proofErr w:type="spellStart"/>
    <w:r>
      <w:rPr>
        <w:rFonts w:ascii="Times New Roman" w:eastAsia="Times New Roman" w:hAnsi="Times New Roman" w:cs="Times New Roman"/>
        <w:color w:val="000000"/>
      </w:rPr>
      <w:t>Email</w:t>
    </w:r>
    <w:proofErr w:type="spellEnd"/>
    <w:r>
      <w:rPr>
        <w:rFonts w:ascii="Times New Roman" w:eastAsia="Times New Roman" w:hAnsi="Times New Roman" w:cs="Times New Roman"/>
        <w:color w:val="000000"/>
      </w:rPr>
      <w:t>: social.casadosconselhos@indaiatuba.sp.gov.br</w:t>
    </w:r>
  </w:p>
  <w:p w:rsidR="008128AC" w:rsidRDefault="00731B84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</w:rPr>
    </w:pPr>
    <w:r>
      <w:rPr>
        <w:rFonts w:ascii="Times New Roman" w:eastAsia="Times New Roman" w:hAnsi="Times New Roman" w:cs="Times New Roman"/>
        <w:color w:val="000000"/>
      </w:rPr>
      <w:t xml:space="preserve"> www.indaiatuba.sp.gov.br</w:t>
    </w:r>
  </w:p>
  <w:p w:rsidR="008128AC" w:rsidRDefault="008128A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8128AC" w:rsidRDefault="008128A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4D7D" w:rsidRDefault="00284D7D">
      <w:pPr>
        <w:spacing w:after="0" w:line="240" w:lineRule="auto"/>
      </w:pPr>
      <w:r>
        <w:separator/>
      </w:r>
    </w:p>
  </w:footnote>
  <w:footnote w:type="continuationSeparator" w:id="0">
    <w:p w:rsidR="00284D7D" w:rsidRDefault="00284D7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8128AC"/>
    <w:rsid w:val="001E2C23"/>
    <w:rsid w:val="00284D7D"/>
    <w:rsid w:val="00731B84"/>
    <w:rsid w:val="008128AC"/>
    <w:rsid w:val="00A04675"/>
    <w:rsid w:val="00B560C1"/>
    <w:rsid w:val="00EB3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Liberation Serif" w:hAnsi="Liberation Serif" w:cs="Liberation Serif"/>
        <w:sz w:val="24"/>
        <w:szCs w:val="24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pBdr>
        <w:top w:val="nil"/>
        <w:left w:val="nil"/>
        <w:bottom w:val="nil"/>
        <w:right w:val="nil"/>
        <w:between w:val="nil"/>
      </w:pBdr>
      <w:outlineLvl w:val="1"/>
    </w:pPr>
    <w:rPr>
      <w:rFonts w:ascii="SimSun" w:eastAsia="SimSun" w:hAnsi="SimSun" w:cs="SimSun"/>
      <w:b/>
      <w:i/>
      <w:color w:val="000000"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Liberation Serif" w:hAnsi="Liberation Serif" w:cs="Liberation Serif"/>
        <w:sz w:val="24"/>
        <w:szCs w:val="24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pBdr>
        <w:top w:val="nil"/>
        <w:left w:val="nil"/>
        <w:bottom w:val="nil"/>
        <w:right w:val="nil"/>
        <w:between w:val="nil"/>
      </w:pBdr>
      <w:outlineLvl w:val="1"/>
    </w:pPr>
    <w:rPr>
      <w:rFonts w:ascii="SimSun" w:eastAsia="SimSun" w:hAnsi="SimSun" w:cs="SimSun"/>
      <w:b/>
      <w:i/>
      <w:color w:val="000000"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1130</Words>
  <Characters>6102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Prefeitura Municipal de Indaiatuba</Company>
  <LinksUpToDate>false</LinksUpToDate>
  <CharactersWithSpaces>7218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social</dc:creator>
  <cp:lastModifiedBy>sabes</cp:lastModifiedBy>
  <cp:revision>7</cp:revision>
  <cp:lastPrinted>2022-10-21T13:39:00Z</cp:lastPrinted>
  <dcterms:created xsi:type="dcterms:W3CDTF">2022-10-21T13:34:00Z</dcterms:created>
  <dcterms:modified xsi:type="dcterms:W3CDTF">2022-10-21T13:40:00Z</dcterms:modified>
</cp:coreProperties>
</file>