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A8C" w:rsidRPr="006D112C" w:rsidRDefault="006D112C" w:rsidP="00AF3A8C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Aos quatro dias do mês de Novembro de dois mil e vinte e dois, realizou-se a reunião dos Conselheiros do COMUSANS – Conselho Municipal de Segurança Alimentar e Nutricional </w:t>
      </w:r>
      <w:r w:rsidR="006B3E91" w:rsidRPr="003C5384">
        <w:rPr>
          <w:rFonts w:ascii="Arial" w:hAnsi="Arial" w:cs="Arial"/>
          <w:color w:val="000000" w:themeColor="text1"/>
        </w:rPr>
        <w:t>Sustentável,</w:t>
      </w:r>
      <w:r w:rsidR="00804649" w:rsidRPr="003C5384">
        <w:rPr>
          <w:rFonts w:ascii="Arial" w:hAnsi="Arial" w:cs="Arial"/>
          <w:color w:val="000000" w:themeColor="text1"/>
        </w:rPr>
        <w:t xml:space="preserve"> nas dependências da Casa dos Conselhos de Indaiatuba, sito R. Tre</w:t>
      </w:r>
      <w:r w:rsidR="006B3E91" w:rsidRPr="003C5384">
        <w:rPr>
          <w:rFonts w:ascii="Arial" w:hAnsi="Arial" w:cs="Arial"/>
          <w:color w:val="000000" w:themeColor="text1"/>
        </w:rPr>
        <w:t>ze de Maio, 10 - Jardim Pompe</w:t>
      </w:r>
      <w:r w:rsidR="00804649" w:rsidRPr="003C5384">
        <w:rPr>
          <w:rFonts w:ascii="Arial" w:hAnsi="Arial" w:cs="Arial"/>
          <w:color w:val="000000" w:themeColor="text1"/>
        </w:rPr>
        <w:t>ia, com os seguintes</w:t>
      </w:r>
      <w:proofErr w:type="gramStart"/>
      <w:r w:rsidR="00804649" w:rsidRPr="003C5384">
        <w:rPr>
          <w:rFonts w:ascii="Arial" w:hAnsi="Arial" w:cs="Arial"/>
          <w:color w:val="000000" w:themeColor="text1"/>
        </w:rPr>
        <w:t xml:space="preserve">  </w:t>
      </w:r>
      <w:proofErr w:type="gramEnd"/>
      <w:r w:rsidR="00804649" w:rsidRPr="003C5384">
        <w:rPr>
          <w:rFonts w:ascii="Arial" w:hAnsi="Arial" w:cs="Arial"/>
          <w:color w:val="000000" w:themeColor="text1"/>
        </w:rPr>
        <w:t xml:space="preserve">conselheiros </w:t>
      </w:r>
      <w:r w:rsidR="003C5384" w:rsidRPr="003C538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presentes</w:t>
      </w:r>
      <w:r w:rsidR="00804649" w:rsidRPr="003C5384">
        <w:rPr>
          <w:rFonts w:ascii="Arial" w:hAnsi="Arial" w:cs="Arial"/>
          <w:color w:val="000000" w:themeColor="text1"/>
        </w:rPr>
        <w:t>:</w:t>
      </w:r>
      <w:r w:rsidR="00CA5E33" w:rsidRPr="003C5384">
        <w:rPr>
          <w:rFonts w:ascii="Arial" w:hAnsi="Arial" w:cs="Arial"/>
          <w:color w:val="000000" w:themeColor="text1"/>
        </w:rPr>
        <w:t xml:space="preserve"> Rosimar </w:t>
      </w:r>
      <w:proofErr w:type="spellStart"/>
      <w:r w:rsidR="00CA5E33" w:rsidRPr="003C5384">
        <w:rPr>
          <w:rFonts w:ascii="Arial" w:hAnsi="Arial" w:cs="Arial"/>
          <w:color w:val="000000" w:themeColor="text1"/>
        </w:rPr>
        <w:t>Endrissi</w:t>
      </w:r>
      <w:proofErr w:type="spellEnd"/>
      <w:r w:rsidR="00CA5E33" w:rsidRPr="003C5384">
        <w:rPr>
          <w:rFonts w:ascii="Arial" w:hAnsi="Arial" w:cs="Arial"/>
          <w:color w:val="000000" w:themeColor="text1"/>
        </w:rPr>
        <w:t xml:space="preserve"> Santana,</w:t>
      </w:r>
      <w:r w:rsidR="006B3E91" w:rsidRPr="003C5384">
        <w:rPr>
          <w:rFonts w:ascii="Arial" w:hAnsi="Arial" w:cs="Arial"/>
          <w:color w:val="000000" w:themeColor="text1"/>
        </w:rPr>
        <w:t xml:space="preserve"> </w:t>
      </w:r>
      <w:r w:rsidR="00C21062" w:rsidRPr="003C5384">
        <w:rPr>
          <w:rFonts w:ascii="Arial" w:hAnsi="Arial" w:cs="Arial"/>
          <w:color w:val="000000" w:themeColor="text1"/>
        </w:rPr>
        <w:t>Janaina Madruga Morais</w:t>
      </w:r>
      <w:r w:rsidR="00CA5E33" w:rsidRPr="003C5384">
        <w:rPr>
          <w:rFonts w:ascii="Arial" w:hAnsi="Arial" w:cs="Arial"/>
          <w:color w:val="000000" w:themeColor="text1"/>
        </w:rPr>
        <w:t xml:space="preserve"> Ferreira, </w:t>
      </w:r>
      <w:proofErr w:type="spellStart"/>
      <w:r w:rsidR="00952039" w:rsidRPr="003C5384">
        <w:rPr>
          <w:rFonts w:ascii="Arial" w:hAnsi="Arial" w:cs="Arial"/>
          <w:color w:val="000000" w:themeColor="text1"/>
        </w:rPr>
        <w:t>Aldemira</w:t>
      </w:r>
      <w:proofErr w:type="spellEnd"/>
      <w:r w:rsidR="00952039" w:rsidRPr="003C5384">
        <w:rPr>
          <w:rFonts w:ascii="Arial" w:hAnsi="Arial" w:cs="Arial"/>
          <w:color w:val="000000" w:themeColor="text1"/>
        </w:rPr>
        <w:t xml:space="preserve"> Pereira da Silva, </w:t>
      </w:r>
      <w:r w:rsidR="00CA5E33" w:rsidRPr="003C5384">
        <w:rPr>
          <w:rFonts w:ascii="Arial" w:hAnsi="Arial" w:cs="Arial"/>
          <w:color w:val="000000" w:themeColor="text1"/>
        </w:rPr>
        <w:t xml:space="preserve">Maria Lucia Lima de </w:t>
      </w:r>
      <w:proofErr w:type="spellStart"/>
      <w:r w:rsidR="00CA5E33" w:rsidRPr="003C5384">
        <w:rPr>
          <w:rFonts w:ascii="Arial" w:hAnsi="Arial" w:cs="Arial"/>
          <w:color w:val="000000" w:themeColor="text1"/>
        </w:rPr>
        <w:t>Araujo</w:t>
      </w:r>
      <w:proofErr w:type="spellEnd"/>
      <w:r w:rsidR="00CA5E33" w:rsidRPr="003C5384">
        <w:rPr>
          <w:rFonts w:ascii="Arial" w:hAnsi="Arial" w:cs="Arial"/>
          <w:color w:val="000000" w:themeColor="text1"/>
        </w:rPr>
        <w:t xml:space="preserve">, </w:t>
      </w:r>
      <w:r w:rsidR="00C21062" w:rsidRPr="003C5384">
        <w:rPr>
          <w:rFonts w:ascii="Arial" w:hAnsi="Arial" w:cs="Arial"/>
          <w:color w:val="000000" w:themeColor="text1"/>
        </w:rPr>
        <w:t xml:space="preserve"> </w:t>
      </w:r>
      <w:r w:rsidR="00952039" w:rsidRPr="003C5384">
        <w:rPr>
          <w:rFonts w:ascii="Arial" w:hAnsi="Arial" w:cs="Arial"/>
          <w:color w:val="000000" w:themeColor="text1"/>
        </w:rPr>
        <w:t xml:space="preserve">Michele Kobayashi Dos Santos Fernandes, </w:t>
      </w:r>
      <w:r w:rsidR="00C21062" w:rsidRPr="003C5384">
        <w:rPr>
          <w:rFonts w:ascii="Arial" w:hAnsi="Arial" w:cs="Arial"/>
          <w:color w:val="000000" w:themeColor="text1"/>
        </w:rPr>
        <w:t>Mariana Aparecida</w:t>
      </w:r>
      <w:r w:rsidR="00CA5E33" w:rsidRPr="003C5384">
        <w:rPr>
          <w:rFonts w:ascii="Arial" w:hAnsi="Arial" w:cs="Arial"/>
          <w:color w:val="000000" w:themeColor="text1"/>
        </w:rPr>
        <w:t xml:space="preserve"> de Souza Cordeiro, Rafael </w:t>
      </w:r>
      <w:r w:rsidR="00C21062" w:rsidRPr="003C5384">
        <w:rPr>
          <w:rFonts w:ascii="Arial" w:hAnsi="Arial" w:cs="Arial"/>
          <w:color w:val="000000" w:themeColor="text1"/>
        </w:rPr>
        <w:t xml:space="preserve"> </w:t>
      </w:r>
      <w:proofErr w:type="spellStart"/>
      <w:r w:rsidR="00C21062" w:rsidRPr="003C5384">
        <w:rPr>
          <w:rFonts w:ascii="Arial" w:hAnsi="Arial" w:cs="Arial"/>
          <w:color w:val="000000" w:themeColor="text1"/>
        </w:rPr>
        <w:t>Marton</w:t>
      </w:r>
      <w:r w:rsidR="00CA5E33" w:rsidRPr="003C5384">
        <w:rPr>
          <w:rFonts w:ascii="Arial" w:hAnsi="Arial" w:cs="Arial"/>
          <w:color w:val="000000" w:themeColor="text1"/>
        </w:rPr>
        <w:t>i</w:t>
      </w:r>
      <w:proofErr w:type="spellEnd"/>
      <w:r w:rsidR="00CA5E33" w:rsidRPr="003C5384">
        <w:rPr>
          <w:rFonts w:ascii="Arial" w:hAnsi="Arial" w:cs="Arial"/>
          <w:color w:val="000000" w:themeColor="text1"/>
        </w:rPr>
        <w:t xml:space="preserve"> Barnabé,</w:t>
      </w:r>
      <w:r w:rsidR="00C21062" w:rsidRPr="003C5384">
        <w:rPr>
          <w:rFonts w:ascii="Arial" w:hAnsi="Arial" w:cs="Arial"/>
          <w:color w:val="000000" w:themeColor="text1"/>
        </w:rPr>
        <w:t xml:space="preserve"> Gerson Luiz Vieira</w:t>
      </w:r>
      <w:r w:rsidR="00952039" w:rsidRPr="003C5384">
        <w:rPr>
          <w:rFonts w:ascii="Arial" w:hAnsi="Arial" w:cs="Arial"/>
          <w:color w:val="000000" w:themeColor="text1"/>
        </w:rPr>
        <w:t xml:space="preserve">, Laércio </w:t>
      </w:r>
      <w:proofErr w:type="spellStart"/>
      <w:r w:rsidR="00952039" w:rsidRPr="003C5384">
        <w:rPr>
          <w:rFonts w:ascii="Arial" w:hAnsi="Arial" w:cs="Arial"/>
          <w:color w:val="000000" w:themeColor="text1"/>
        </w:rPr>
        <w:t>Olimpio</w:t>
      </w:r>
      <w:proofErr w:type="spellEnd"/>
      <w:r w:rsidR="00952039" w:rsidRPr="003C5384">
        <w:rPr>
          <w:rFonts w:ascii="Arial" w:hAnsi="Arial" w:cs="Arial"/>
          <w:color w:val="000000" w:themeColor="text1"/>
        </w:rPr>
        <w:t xml:space="preserve"> Ferreira </w:t>
      </w:r>
      <w:r w:rsidR="00C21062" w:rsidRPr="003C5384">
        <w:rPr>
          <w:rFonts w:ascii="Arial" w:hAnsi="Arial" w:cs="Arial"/>
          <w:color w:val="000000" w:themeColor="text1"/>
        </w:rPr>
        <w:t xml:space="preserve"> e Cleusa Camilo Nogueira </w:t>
      </w:r>
      <w:proofErr w:type="spellStart"/>
      <w:r w:rsidR="00C21062" w:rsidRPr="003C5384">
        <w:rPr>
          <w:rFonts w:ascii="Arial" w:hAnsi="Arial" w:cs="Arial"/>
          <w:color w:val="000000" w:themeColor="text1"/>
        </w:rPr>
        <w:t>Apolinario</w:t>
      </w:r>
      <w:proofErr w:type="spellEnd"/>
      <w:r w:rsidR="00C21062" w:rsidRPr="003C5384">
        <w:rPr>
          <w:rFonts w:ascii="Arial" w:hAnsi="Arial" w:cs="Arial"/>
          <w:color w:val="000000" w:themeColor="text1"/>
        </w:rPr>
        <w:t>, indicada pela Secretaria de Assistência Social, para</w:t>
      </w:r>
      <w:r w:rsidR="002A1B23" w:rsidRPr="003C5384">
        <w:rPr>
          <w:rFonts w:ascii="Arial" w:hAnsi="Arial" w:cs="Arial"/>
          <w:color w:val="000000" w:themeColor="text1"/>
        </w:rPr>
        <w:t xml:space="preserve"> dar continuidade aos trabalhos. Os assuntos tratados</w:t>
      </w:r>
      <w:r w:rsidR="00C21062" w:rsidRPr="003C5384">
        <w:rPr>
          <w:rFonts w:ascii="Arial" w:hAnsi="Arial" w:cs="Arial"/>
          <w:color w:val="000000" w:themeColor="text1"/>
        </w:rPr>
        <w:t xml:space="preserve"> foram</w:t>
      </w:r>
      <w:r w:rsidR="002A1B23" w:rsidRPr="003C5384">
        <w:rPr>
          <w:rFonts w:ascii="Arial" w:hAnsi="Arial" w:cs="Arial"/>
          <w:color w:val="000000" w:themeColor="text1"/>
        </w:rPr>
        <w:t>: 1- Apresentação dos novos Conselheiro</w:t>
      </w:r>
      <w:r w:rsidR="00952039" w:rsidRPr="003C5384">
        <w:rPr>
          <w:rFonts w:ascii="Arial" w:hAnsi="Arial" w:cs="Arial"/>
          <w:color w:val="000000" w:themeColor="text1"/>
        </w:rPr>
        <w:t>s e suas respectivas entidades</w:t>
      </w:r>
      <w:r w:rsidR="00CA5E33" w:rsidRPr="003C5384">
        <w:rPr>
          <w:rFonts w:ascii="Arial" w:hAnsi="Arial" w:cs="Arial"/>
          <w:color w:val="000000" w:themeColor="text1"/>
        </w:rPr>
        <w:t>;</w:t>
      </w:r>
      <w:r w:rsidR="00AF3A8C" w:rsidRPr="003C5384">
        <w:rPr>
          <w:rFonts w:ascii="Arial" w:hAnsi="Arial" w:cs="Arial"/>
          <w:color w:val="000000" w:themeColor="text1"/>
        </w:rPr>
        <w:t xml:space="preserve"> </w:t>
      </w:r>
      <w:r w:rsidR="00952039" w:rsidRPr="003C5384">
        <w:rPr>
          <w:rFonts w:ascii="Arial" w:hAnsi="Arial" w:cs="Arial"/>
          <w:color w:val="000000" w:themeColor="text1"/>
        </w:rPr>
        <w:t>2- Composiç</w:t>
      </w:r>
      <w:r w:rsidR="00AF3A8C" w:rsidRPr="003C5384">
        <w:rPr>
          <w:rFonts w:ascii="Arial" w:hAnsi="Arial" w:cs="Arial"/>
          <w:color w:val="000000" w:themeColor="text1"/>
        </w:rPr>
        <w:t>ão do Conselho: Biênio 2022/2024</w:t>
      </w:r>
      <w:r w:rsidR="003C5384" w:rsidRPr="003C5384">
        <w:rPr>
          <w:rFonts w:ascii="Arial" w:hAnsi="Arial" w:cs="Arial"/>
          <w:color w:val="000000" w:themeColor="text1"/>
        </w:rPr>
        <w:t>: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>I-Representantes do Poder Público:</w:t>
      </w:r>
    </w:p>
    <w:p w:rsidR="00AF3A8C" w:rsidRPr="003C5384" w:rsidRDefault="00AF3A8C" w:rsidP="00AF3A8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da Secretaria Municipal da Assistência Social: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Titular: Victor Hugo </w:t>
      </w:r>
      <w:proofErr w:type="spellStart"/>
      <w:r w:rsidRPr="003C5384">
        <w:rPr>
          <w:rFonts w:ascii="Arial" w:hAnsi="Arial" w:cs="Arial"/>
        </w:rPr>
        <w:t>Bonequini</w:t>
      </w:r>
      <w:proofErr w:type="spellEnd"/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Suplente: Carmen Silvia Prieto Acosta</w:t>
      </w:r>
    </w:p>
    <w:p w:rsidR="00AF3A8C" w:rsidRPr="003C5384" w:rsidRDefault="00AF3A8C" w:rsidP="00AF3A8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da Secretaria Municipal de Urbanismo e Meio Ambiente: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Titular: Rafael </w:t>
      </w:r>
      <w:proofErr w:type="spellStart"/>
      <w:r w:rsidRPr="003C5384">
        <w:rPr>
          <w:rFonts w:ascii="Arial" w:hAnsi="Arial" w:cs="Arial"/>
        </w:rPr>
        <w:t>Martoni</w:t>
      </w:r>
      <w:proofErr w:type="spellEnd"/>
      <w:r w:rsidRPr="003C5384">
        <w:rPr>
          <w:rFonts w:ascii="Arial" w:hAnsi="Arial" w:cs="Arial"/>
        </w:rPr>
        <w:t xml:space="preserve"> Barnabé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Suplente: Laércio </w:t>
      </w:r>
      <w:proofErr w:type="spellStart"/>
      <w:r w:rsidRPr="003C5384">
        <w:rPr>
          <w:rFonts w:ascii="Arial" w:hAnsi="Arial" w:cs="Arial"/>
        </w:rPr>
        <w:t>Olimpio</w:t>
      </w:r>
      <w:proofErr w:type="spellEnd"/>
      <w:r w:rsidRPr="003C5384">
        <w:rPr>
          <w:rFonts w:ascii="Arial" w:hAnsi="Arial" w:cs="Arial"/>
        </w:rPr>
        <w:t xml:space="preserve"> </w:t>
      </w:r>
      <w:proofErr w:type="spellStart"/>
      <w:r w:rsidRPr="003C5384">
        <w:rPr>
          <w:rFonts w:ascii="Arial" w:hAnsi="Arial" w:cs="Arial"/>
        </w:rPr>
        <w:t>Ferreirra</w:t>
      </w:r>
      <w:proofErr w:type="spellEnd"/>
    </w:p>
    <w:p w:rsidR="00AF3A8C" w:rsidRPr="003C5384" w:rsidRDefault="00AF3A8C" w:rsidP="00AF3A8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proofErr w:type="gramStart"/>
      <w:r w:rsidRPr="003C5384">
        <w:rPr>
          <w:rFonts w:ascii="Arial" w:hAnsi="Arial" w:cs="Arial"/>
        </w:rPr>
        <w:t>um</w:t>
      </w:r>
      <w:proofErr w:type="gramEnd"/>
      <w:r w:rsidRPr="003C5384">
        <w:rPr>
          <w:rFonts w:ascii="Arial" w:hAnsi="Arial" w:cs="Arial"/>
        </w:rPr>
        <w:t xml:space="preserve"> representante da Secretaria Municipal de Educação: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Titular: Mariana Aparecida de Souza Cordeiro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Suplente: Claudia </w:t>
      </w:r>
      <w:proofErr w:type="spellStart"/>
      <w:r w:rsidRPr="003C5384">
        <w:rPr>
          <w:rFonts w:ascii="Arial" w:hAnsi="Arial" w:cs="Arial"/>
        </w:rPr>
        <w:t>Valdemarin</w:t>
      </w:r>
      <w:proofErr w:type="spellEnd"/>
    </w:p>
    <w:p w:rsidR="00AF3A8C" w:rsidRPr="003C5384" w:rsidRDefault="00AF3A8C" w:rsidP="00AF3A8C">
      <w:pPr>
        <w:pStyle w:val="PargrafodaLista"/>
        <w:numPr>
          <w:ilvl w:val="0"/>
          <w:numId w:val="1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 </w:t>
      </w:r>
      <w:proofErr w:type="gramStart"/>
      <w:r w:rsidRPr="003C5384">
        <w:rPr>
          <w:rFonts w:ascii="Arial" w:hAnsi="Arial" w:cs="Arial"/>
        </w:rPr>
        <w:t>um</w:t>
      </w:r>
      <w:proofErr w:type="gramEnd"/>
      <w:r w:rsidRPr="003C5384">
        <w:rPr>
          <w:rFonts w:ascii="Arial" w:hAnsi="Arial" w:cs="Arial"/>
        </w:rPr>
        <w:t xml:space="preserve"> representante da Secretaria Municipal de Saúde: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Titular: Michele Kobayashi dos Santos Fernandes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Suplente: Jacqueline Magalhães Bastos de Pina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</w:p>
    <w:p w:rsidR="00AF3A8C" w:rsidRPr="003C5384" w:rsidRDefault="00AF3A8C" w:rsidP="00AF3A8C">
      <w:pPr>
        <w:ind w:left="360"/>
        <w:rPr>
          <w:rFonts w:ascii="Arial" w:hAnsi="Arial" w:cs="Arial"/>
        </w:rPr>
      </w:pP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II – Representantes da Sociedade Civil:</w:t>
      </w:r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da Federação das Entidades – FEAI: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Não enviou representante, está com as atividades </w:t>
      </w:r>
      <w:proofErr w:type="gramStart"/>
      <w:r w:rsidRPr="003C5384">
        <w:rPr>
          <w:rFonts w:ascii="Arial" w:hAnsi="Arial" w:cs="Arial"/>
        </w:rPr>
        <w:t>suspensa</w:t>
      </w:r>
      <w:proofErr w:type="gramEnd"/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Um representante das instituições de ensino (Fundação </w:t>
      </w:r>
      <w:proofErr w:type="spellStart"/>
      <w:r w:rsidRPr="003C5384">
        <w:rPr>
          <w:rFonts w:ascii="Arial" w:hAnsi="Arial" w:cs="Arial"/>
        </w:rPr>
        <w:t>Indaiatubana</w:t>
      </w:r>
      <w:proofErr w:type="spellEnd"/>
      <w:r w:rsidRPr="003C5384">
        <w:rPr>
          <w:rFonts w:ascii="Arial" w:hAnsi="Arial" w:cs="Arial"/>
        </w:rPr>
        <w:t xml:space="preserve"> de Educação e Cultura – FIEC):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Titular: Janaina Madruga Morais Ferreira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Suplente: Mirela </w:t>
      </w:r>
      <w:proofErr w:type="spellStart"/>
      <w:r w:rsidRPr="003C5384">
        <w:rPr>
          <w:rFonts w:ascii="Arial" w:hAnsi="Arial" w:cs="Arial"/>
        </w:rPr>
        <w:t>Araujo</w:t>
      </w:r>
      <w:proofErr w:type="spellEnd"/>
      <w:r w:rsidRPr="003C5384">
        <w:rPr>
          <w:rFonts w:ascii="Arial" w:hAnsi="Arial" w:cs="Arial"/>
        </w:rPr>
        <w:t xml:space="preserve"> de Oliveira</w:t>
      </w:r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do Conselho Municipal dos Direitos da Criança e do Adolescente – CMDCA: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Titular: Gerson Luiz Vieira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Suplente: José Arildo Miguel da Silva</w:t>
      </w:r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do Conselho Municipal de Saúde: - CMS: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Não enviou</w:t>
      </w:r>
      <w:proofErr w:type="gramStart"/>
      <w:r w:rsidRPr="003C5384">
        <w:rPr>
          <w:rFonts w:ascii="Arial" w:hAnsi="Arial" w:cs="Arial"/>
        </w:rPr>
        <w:t xml:space="preserve">  </w:t>
      </w:r>
      <w:proofErr w:type="gramEnd"/>
      <w:r w:rsidRPr="003C5384">
        <w:rPr>
          <w:rFonts w:ascii="Arial" w:hAnsi="Arial" w:cs="Arial"/>
        </w:rPr>
        <w:t>representantes, xerox do e-mail justificando, anexo</w:t>
      </w:r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do Serviço Social da Indústria – SESI: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      Titular: Graciela Martins dos Santos Costa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      Supl</w:t>
      </w:r>
      <w:r w:rsidRPr="003C5384">
        <w:rPr>
          <w:rFonts w:ascii="Arial" w:hAnsi="Arial" w:cs="Arial"/>
        </w:rPr>
        <w:t xml:space="preserve">ente: Maria Lucia Lima de </w:t>
      </w:r>
      <w:proofErr w:type="spellStart"/>
      <w:r w:rsidRPr="003C5384">
        <w:rPr>
          <w:rFonts w:ascii="Arial" w:hAnsi="Arial" w:cs="Arial"/>
        </w:rPr>
        <w:t>Araujo</w:t>
      </w:r>
      <w:proofErr w:type="spellEnd"/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de organizações sociais que atuam na área de segurança alimentar e nutricional – Pastoral da Criança: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Titular: Rosimar </w:t>
      </w:r>
      <w:proofErr w:type="spellStart"/>
      <w:r w:rsidRPr="003C5384">
        <w:rPr>
          <w:rFonts w:ascii="Arial" w:hAnsi="Arial" w:cs="Arial"/>
        </w:rPr>
        <w:t>Endrissi</w:t>
      </w:r>
      <w:proofErr w:type="spellEnd"/>
      <w:r w:rsidRPr="003C5384">
        <w:rPr>
          <w:rFonts w:ascii="Arial" w:hAnsi="Arial" w:cs="Arial"/>
        </w:rPr>
        <w:t xml:space="preserve"> Santana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>Suplente: Edna Aparecida do Carmo Barboza</w:t>
      </w:r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lastRenderedPageBreak/>
        <w:t>Um representante do Conselho Municipal de Alimentação Escolar – CMAE: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      Titular: Aline Grana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      Suplente: Jaqueline Camargo Bueno Francisco</w:t>
      </w:r>
    </w:p>
    <w:p w:rsidR="00AF3A8C" w:rsidRPr="003C5384" w:rsidRDefault="00AF3A8C" w:rsidP="00AF3A8C">
      <w:pPr>
        <w:pStyle w:val="PargrafodaLista"/>
        <w:numPr>
          <w:ilvl w:val="0"/>
          <w:numId w:val="2"/>
        </w:numPr>
        <w:rPr>
          <w:rFonts w:ascii="Arial" w:hAnsi="Arial" w:cs="Arial"/>
        </w:rPr>
      </w:pPr>
      <w:r w:rsidRPr="003C5384">
        <w:rPr>
          <w:rFonts w:ascii="Arial" w:hAnsi="Arial" w:cs="Arial"/>
        </w:rPr>
        <w:t>Um representante de Organizações ou Associações que atendem pessoas com deficiência (Centro de Inclusão e Assistência a Pessoas com Necessidades Especiais – CIASPE):</w:t>
      </w:r>
    </w:p>
    <w:p w:rsidR="00AF3A8C" w:rsidRPr="003C5384" w:rsidRDefault="00AF3A8C" w:rsidP="00AF3A8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Titular: </w:t>
      </w:r>
      <w:proofErr w:type="spellStart"/>
      <w:r w:rsidRPr="003C5384">
        <w:rPr>
          <w:rFonts w:ascii="Arial" w:hAnsi="Arial" w:cs="Arial"/>
        </w:rPr>
        <w:t>Aldemira</w:t>
      </w:r>
      <w:proofErr w:type="spellEnd"/>
      <w:r w:rsidRPr="003C5384">
        <w:rPr>
          <w:rFonts w:ascii="Arial" w:hAnsi="Arial" w:cs="Arial"/>
        </w:rPr>
        <w:t xml:space="preserve"> Pereira</w:t>
      </w:r>
    </w:p>
    <w:p w:rsidR="00271B00" w:rsidRPr="003C5384" w:rsidRDefault="00AF3A8C" w:rsidP="006D112C">
      <w:pPr>
        <w:ind w:left="360"/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Suplente: Michelle Santos Lima 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  <w:color w:val="000000" w:themeColor="text1"/>
        </w:rPr>
        <w:t xml:space="preserve"> 3-Composição da Mesa Diretora:</w:t>
      </w:r>
      <w:r w:rsidRPr="003C5384">
        <w:rPr>
          <w:rFonts w:ascii="Arial" w:hAnsi="Arial" w:cs="Arial"/>
        </w:rPr>
        <w:t xml:space="preserve"> 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>Presidente: Rafael</w:t>
      </w:r>
      <w:proofErr w:type="gramStart"/>
      <w:r w:rsidRPr="003C5384">
        <w:rPr>
          <w:rFonts w:ascii="Arial" w:hAnsi="Arial" w:cs="Arial"/>
        </w:rPr>
        <w:t xml:space="preserve">  </w:t>
      </w:r>
      <w:proofErr w:type="spellStart"/>
      <w:proofErr w:type="gramEnd"/>
      <w:r w:rsidRPr="003C5384">
        <w:rPr>
          <w:rFonts w:ascii="Arial" w:hAnsi="Arial" w:cs="Arial"/>
        </w:rPr>
        <w:t>Martoni</w:t>
      </w:r>
      <w:proofErr w:type="spellEnd"/>
      <w:r w:rsidRPr="003C5384">
        <w:rPr>
          <w:rFonts w:ascii="Arial" w:hAnsi="Arial" w:cs="Arial"/>
        </w:rPr>
        <w:t xml:space="preserve"> Barnabé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>Vice-Presidente: Gerson Luiz Vieira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>1º Secretário: Mariana Aparecida de Souza Cordeiro</w:t>
      </w:r>
    </w:p>
    <w:p w:rsidR="00AF3A8C" w:rsidRPr="003C5384" w:rsidRDefault="00AF3A8C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2º Secretário: Rosimar </w:t>
      </w:r>
      <w:proofErr w:type="spellStart"/>
      <w:r w:rsidRPr="003C5384">
        <w:rPr>
          <w:rFonts w:ascii="Arial" w:hAnsi="Arial" w:cs="Arial"/>
        </w:rPr>
        <w:t>Endrissi</w:t>
      </w:r>
      <w:proofErr w:type="spellEnd"/>
      <w:r w:rsidRPr="003C5384">
        <w:rPr>
          <w:rFonts w:ascii="Arial" w:hAnsi="Arial" w:cs="Arial"/>
        </w:rPr>
        <w:t xml:space="preserve"> Santana</w:t>
      </w:r>
    </w:p>
    <w:p w:rsidR="003C5384" w:rsidRPr="003C5384" w:rsidRDefault="003C5384" w:rsidP="00AF3A8C">
      <w:pPr>
        <w:rPr>
          <w:rFonts w:ascii="Arial" w:hAnsi="Arial" w:cs="Arial"/>
        </w:rPr>
      </w:pPr>
      <w:r w:rsidRPr="003C5384">
        <w:rPr>
          <w:rFonts w:ascii="Arial" w:hAnsi="Arial" w:cs="Arial"/>
        </w:rPr>
        <w:t xml:space="preserve">3- Elaboração do Calendário de Reuniões: 2023; 4- Solicitação do Orçamento para o ano de 2023; </w:t>
      </w:r>
      <w:r w:rsidR="006D112C" w:rsidRPr="003C5384">
        <w:rPr>
          <w:rFonts w:ascii="Arial" w:hAnsi="Arial" w:cs="Arial"/>
        </w:rPr>
        <w:t xml:space="preserve">4- Estudo </w:t>
      </w:r>
      <w:proofErr w:type="gramStart"/>
      <w:r w:rsidR="006D112C" w:rsidRPr="003C5384">
        <w:rPr>
          <w:rFonts w:ascii="Arial" w:hAnsi="Arial" w:cs="Arial"/>
        </w:rPr>
        <w:t>da</w:t>
      </w:r>
      <w:r w:rsidR="006D112C">
        <w:rPr>
          <w:rFonts w:ascii="Arial" w:hAnsi="Arial" w:cs="Arial"/>
        </w:rPr>
        <w:t xml:space="preserve"> </w:t>
      </w:r>
      <w:r w:rsidR="006D112C" w:rsidRPr="003C5384">
        <w:rPr>
          <w:rFonts w:ascii="Arial" w:hAnsi="Arial" w:cs="Arial"/>
        </w:rPr>
        <w:t xml:space="preserve"> 5780</w:t>
      </w:r>
      <w:proofErr w:type="gramEnd"/>
      <w:r w:rsidR="006D112C" w:rsidRPr="003C5384">
        <w:rPr>
          <w:rFonts w:ascii="Arial" w:hAnsi="Arial" w:cs="Arial"/>
        </w:rPr>
        <w:t>, de 05 de Julho de 2010; 5- Pauta da reunião do dia 02 de Dezembro de 2022: Planejamento do Trabalho do COMUSANS, a ser realizado em 2023, Orçamento</w:t>
      </w:r>
      <w:r w:rsidR="006D112C">
        <w:rPr>
          <w:rFonts w:ascii="Arial" w:hAnsi="Arial" w:cs="Arial"/>
        </w:rPr>
        <w:t xml:space="preserve"> 2023</w:t>
      </w:r>
      <w:r w:rsidR="006D112C" w:rsidRPr="003C5384">
        <w:rPr>
          <w:rFonts w:ascii="Arial" w:hAnsi="Arial" w:cs="Arial"/>
        </w:rPr>
        <w:t xml:space="preserve">; Avaliação da Capacitação, Estudo da Lei 5780, Confraternização. Nada mais havendo a tratar, eu Cleusa Camilo Nogueira </w:t>
      </w:r>
      <w:proofErr w:type="spellStart"/>
      <w:r w:rsidR="006D112C" w:rsidRPr="003C5384">
        <w:rPr>
          <w:rFonts w:ascii="Arial" w:hAnsi="Arial" w:cs="Arial"/>
        </w:rPr>
        <w:t>Apolinario</w:t>
      </w:r>
      <w:proofErr w:type="spellEnd"/>
      <w:r w:rsidR="006D112C" w:rsidRPr="003C5384">
        <w:rPr>
          <w:rFonts w:ascii="Arial" w:hAnsi="Arial" w:cs="Arial"/>
        </w:rPr>
        <w:t>, “secretário ad hoc”, lavrei a presente ata que após lida e aprovada será assinada por todos. Indaiatuba, 04 de Novembro de 2022</w:t>
      </w:r>
      <w:r w:rsidR="006D112C">
        <w:rPr>
          <w:rFonts w:ascii="Arial" w:hAnsi="Arial" w:cs="Arial"/>
        </w:rPr>
        <w:t>.</w:t>
      </w:r>
      <w:bookmarkStart w:id="0" w:name="_GoBack"/>
      <w:bookmarkEnd w:id="0"/>
    </w:p>
    <w:p w:rsidR="00B73644" w:rsidRPr="003C5384" w:rsidRDefault="00B73644">
      <w:pPr>
        <w:rPr>
          <w:rFonts w:ascii="Arial" w:hAnsi="Arial" w:cs="Arial"/>
        </w:rPr>
      </w:pPr>
    </w:p>
    <w:sectPr w:rsidR="00B73644" w:rsidRPr="003C538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D97" w:rsidRDefault="00EB2D97">
      <w:pPr>
        <w:spacing w:after="0" w:line="240" w:lineRule="auto"/>
      </w:pPr>
      <w:r>
        <w:separator/>
      </w:r>
    </w:p>
  </w:endnote>
  <w:endnote w:type="continuationSeparator" w:id="0">
    <w:p w:rsidR="00EB2D97" w:rsidRDefault="00EB2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D97" w:rsidRDefault="00EB2D97">
      <w:pPr>
        <w:spacing w:after="0" w:line="240" w:lineRule="auto"/>
      </w:pPr>
      <w:r>
        <w:separator/>
      </w:r>
    </w:p>
  </w:footnote>
  <w:footnote w:type="continuationSeparator" w:id="0">
    <w:p w:rsidR="00EB2D97" w:rsidRDefault="00EB2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B00" w:rsidRDefault="00271B00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 w:rsidP="00271B00">
    <w:pPr>
      <w:jc w:val="center"/>
      <w:rPr>
        <w:rFonts w:ascii="Arial" w:hAnsi="Arial" w:cs="Arial"/>
        <w:sz w:val="22"/>
        <w:szCs w:val="22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271B00">
      <w:rPr>
        <w:b/>
        <w:sz w:val="28"/>
        <w:szCs w:val="28"/>
      </w:rPr>
      <w:t>ALIMENTAR E NUTRICIONAL SAUDÁVEL</w:t>
    </w:r>
  </w:p>
  <w:p w:rsidR="00271B00" w:rsidRDefault="00271B00" w:rsidP="00271B00">
    <w:pPr>
      <w:jc w:val="center"/>
      <w:rPr>
        <w:rFonts w:ascii="Arial" w:hAnsi="Arial" w:cs="Arial"/>
        <w:sz w:val="22"/>
        <w:szCs w:val="22"/>
      </w:rPr>
    </w:pPr>
  </w:p>
  <w:p w:rsidR="00271B00" w:rsidRPr="00271B00" w:rsidRDefault="00271B00" w:rsidP="00271B00">
    <w:pPr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23F1B"/>
    <w:multiLevelType w:val="hybridMultilevel"/>
    <w:tmpl w:val="7A9E78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690A"/>
    <w:multiLevelType w:val="hybridMultilevel"/>
    <w:tmpl w:val="424264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50C1A"/>
    <w:rsid w:val="000543E2"/>
    <w:rsid w:val="00067456"/>
    <w:rsid w:val="00074545"/>
    <w:rsid w:val="00075A3D"/>
    <w:rsid w:val="00082674"/>
    <w:rsid w:val="00086862"/>
    <w:rsid w:val="00090F1C"/>
    <w:rsid w:val="00092AC5"/>
    <w:rsid w:val="00094A43"/>
    <w:rsid w:val="000A576B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432BD"/>
    <w:rsid w:val="00146C7C"/>
    <w:rsid w:val="00147525"/>
    <w:rsid w:val="0014771D"/>
    <w:rsid w:val="00162D05"/>
    <w:rsid w:val="00164BA3"/>
    <w:rsid w:val="00164E14"/>
    <w:rsid w:val="00174D75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1B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747DC"/>
    <w:rsid w:val="0038352D"/>
    <w:rsid w:val="0039080B"/>
    <w:rsid w:val="0039617D"/>
    <w:rsid w:val="003B0EED"/>
    <w:rsid w:val="003B4E75"/>
    <w:rsid w:val="003C51E0"/>
    <w:rsid w:val="003C5384"/>
    <w:rsid w:val="003E1109"/>
    <w:rsid w:val="003F578C"/>
    <w:rsid w:val="004108B4"/>
    <w:rsid w:val="00414084"/>
    <w:rsid w:val="004168D3"/>
    <w:rsid w:val="00417CE9"/>
    <w:rsid w:val="00437E68"/>
    <w:rsid w:val="00442DAF"/>
    <w:rsid w:val="0045799B"/>
    <w:rsid w:val="00465892"/>
    <w:rsid w:val="00470A18"/>
    <w:rsid w:val="00484853"/>
    <w:rsid w:val="00486B34"/>
    <w:rsid w:val="00492F24"/>
    <w:rsid w:val="00495B5C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4B3C"/>
    <w:rsid w:val="005E0C6C"/>
    <w:rsid w:val="006001C8"/>
    <w:rsid w:val="00600646"/>
    <w:rsid w:val="006012D2"/>
    <w:rsid w:val="0060386D"/>
    <w:rsid w:val="00607301"/>
    <w:rsid w:val="006358D7"/>
    <w:rsid w:val="00637ECF"/>
    <w:rsid w:val="00641FEC"/>
    <w:rsid w:val="0065688D"/>
    <w:rsid w:val="00663AED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E28"/>
    <w:rsid w:val="006C749C"/>
    <w:rsid w:val="006D112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21D37"/>
    <w:rsid w:val="00725AEC"/>
    <w:rsid w:val="00734873"/>
    <w:rsid w:val="00744D98"/>
    <w:rsid w:val="007474CA"/>
    <w:rsid w:val="00752006"/>
    <w:rsid w:val="0076513F"/>
    <w:rsid w:val="007655A5"/>
    <w:rsid w:val="007666F7"/>
    <w:rsid w:val="00770147"/>
    <w:rsid w:val="007736A0"/>
    <w:rsid w:val="00782528"/>
    <w:rsid w:val="0079167B"/>
    <w:rsid w:val="0079519F"/>
    <w:rsid w:val="007C11F5"/>
    <w:rsid w:val="007C2913"/>
    <w:rsid w:val="007C69BB"/>
    <w:rsid w:val="007D0238"/>
    <w:rsid w:val="007D29EA"/>
    <w:rsid w:val="007F6538"/>
    <w:rsid w:val="007F7916"/>
    <w:rsid w:val="00804649"/>
    <w:rsid w:val="0080695E"/>
    <w:rsid w:val="0081020C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D006B"/>
    <w:rsid w:val="008D50BC"/>
    <w:rsid w:val="008D739B"/>
    <w:rsid w:val="008E1206"/>
    <w:rsid w:val="008E58E3"/>
    <w:rsid w:val="00903543"/>
    <w:rsid w:val="0091427E"/>
    <w:rsid w:val="00916DAE"/>
    <w:rsid w:val="009205A1"/>
    <w:rsid w:val="00922CFA"/>
    <w:rsid w:val="00925BFB"/>
    <w:rsid w:val="00925D9D"/>
    <w:rsid w:val="00930EA6"/>
    <w:rsid w:val="00935988"/>
    <w:rsid w:val="009410C4"/>
    <w:rsid w:val="00952039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2317"/>
    <w:rsid w:val="00A823BC"/>
    <w:rsid w:val="00A87956"/>
    <w:rsid w:val="00A92F31"/>
    <w:rsid w:val="00AA4A5E"/>
    <w:rsid w:val="00AC14F9"/>
    <w:rsid w:val="00AC3101"/>
    <w:rsid w:val="00AC4901"/>
    <w:rsid w:val="00AD73BC"/>
    <w:rsid w:val="00AD7B29"/>
    <w:rsid w:val="00AE6398"/>
    <w:rsid w:val="00AE67FD"/>
    <w:rsid w:val="00AE7817"/>
    <w:rsid w:val="00AF3A8C"/>
    <w:rsid w:val="00AF63DF"/>
    <w:rsid w:val="00B05263"/>
    <w:rsid w:val="00B07D4F"/>
    <w:rsid w:val="00B13A20"/>
    <w:rsid w:val="00B13E51"/>
    <w:rsid w:val="00B179DA"/>
    <w:rsid w:val="00B17BF6"/>
    <w:rsid w:val="00B34E7E"/>
    <w:rsid w:val="00B4607D"/>
    <w:rsid w:val="00B46A79"/>
    <w:rsid w:val="00B505C2"/>
    <w:rsid w:val="00B53940"/>
    <w:rsid w:val="00B57BCB"/>
    <w:rsid w:val="00B67367"/>
    <w:rsid w:val="00B67B03"/>
    <w:rsid w:val="00B732FF"/>
    <w:rsid w:val="00B73644"/>
    <w:rsid w:val="00B823D0"/>
    <w:rsid w:val="00B90741"/>
    <w:rsid w:val="00B93872"/>
    <w:rsid w:val="00B95B08"/>
    <w:rsid w:val="00B96A85"/>
    <w:rsid w:val="00BA30D7"/>
    <w:rsid w:val="00BA55EF"/>
    <w:rsid w:val="00BE4DDF"/>
    <w:rsid w:val="00BE53CA"/>
    <w:rsid w:val="00BE5DD8"/>
    <w:rsid w:val="00C11435"/>
    <w:rsid w:val="00C1187D"/>
    <w:rsid w:val="00C161F4"/>
    <w:rsid w:val="00C21062"/>
    <w:rsid w:val="00C221B6"/>
    <w:rsid w:val="00C40E99"/>
    <w:rsid w:val="00C50E53"/>
    <w:rsid w:val="00C57158"/>
    <w:rsid w:val="00C65A3C"/>
    <w:rsid w:val="00C711EC"/>
    <w:rsid w:val="00C72A03"/>
    <w:rsid w:val="00C7434D"/>
    <w:rsid w:val="00C7524D"/>
    <w:rsid w:val="00C80ACA"/>
    <w:rsid w:val="00C81D68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5977"/>
    <w:rsid w:val="00D33CAF"/>
    <w:rsid w:val="00D36465"/>
    <w:rsid w:val="00D41A9F"/>
    <w:rsid w:val="00D7059D"/>
    <w:rsid w:val="00D75E35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B1CC1"/>
    <w:rsid w:val="00EB2D97"/>
    <w:rsid w:val="00EB6704"/>
    <w:rsid w:val="00EC07AC"/>
    <w:rsid w:val="00EC44C2"/>
    <w:rsid w:val="00EC796A"/>
    <w:rsid w:val="00ED695A"/>
    <w:rsid w:val="00ED6D5D"/>
    <w:rsid w:val="00EE3A6A"/>
    <w:rsid w:val="00EF27F9"/>
    <w:rsid w:val="00EF30C4"/>
    <w:rsid w:val="00F040AE"/>
    <w:rsid w:val="00F04D69"/>
    <w:rsid w:val="00F10B11"/>
    <w:rsid w:val="00F10DB4"/>
    <w:rsid w:val="00F26DC8"/>
    <w:rsid w:val="00F4189B"/>
    <w:rsid w:val="00F50692"/>
    <w:rsid w:val="00F63BED"/>
    <w:rsid w:val="00F652FB"/>
    <w:rsid w:val="00F7079D"/>
    <w:rsid w:val="00F72831"/>
    <w:rsid w:val="00F735DC"/>
    <w:rsid w:val="00F82376"/>
    <w:rsid w:val="00F95E9E"/>
    <w:rsid w:val="00F9794D"/>
    <w:rsid w:val="00FA44D5"/>
    <w:rsid w:val="00FA6600"/>
    <w:rsid w:val="00FB4D78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AF3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AF3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B0CEC3-5C85-49AC-B1CB-97466EC59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542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3</cp:revision>
  <cp:lastPrinted>2022-12-02T10:26:00Z</cp:lastPrinted>
  <dcterms:created xsi:type="dcterms:W3CDTF">2022-12-02T10:06:00Z</dcterms:created>
  <dcterms:modified xsi:type="dcterms:W3CDTF">2022-12-02T10:27:00Z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