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8C" w:rsidRDefault="00313AAF" w:rsidP="00C40D8C">
      <w:pPr>
        <w:pStyle w:val="paragraph"/>
        <w:spacing w:before="0" w:beforeAutospacing="0" w:after="200" w:afterAutospacing="0"/>
        <w:jc w:val="both"/>
        <w:textAlignment w:val="baseline"/>
      </w:pPr>
      <w:r>
        <w:t xml:space="preserve"> </w:t>
      </w:r>
      <w:r w:rsidR="00C40D8C">
        <w:rPr>
          <w:rStyle w:val="normaltextrun"/>
          <w:rFonts w:ascii="Arial" w:hAnsi="Arial" w:cs="Arial"/>
          <w:color w:val="000000"/>
        </w:rPr>
        <w:t xml:space="preserve">Aos catorze dias do mês de Junho de dois mil e vinte e quatro, realizou-se reunião (on-line) dos conselheiros do COMUSANS - Conselho Municipal de  Segurança Alimentar e Nutricional Sustentável, com os seguintes  conselheiros presentes: Mariana Aparecida de Souza  Cordeiro, Rafael </w:t>
      </w:r>
      <w:proofErr w:type="spellStart"/>
      <w:r w:rsidR="00C40D8C">
        <w:rPr>
          <w:rStyle w:val="normaltextrun"/>
          <w:rFonts w:ascii="Arial" w:hAnsi="Arial" w:cs="Arial"/>
          <w:color w:val="000000"/>
        </w:rPr>
        <w:t>Martoni</w:t>
      </w:r>
      <w:proofErr w:type="spellEnd"/>
      <w:r w:rsidR="00C40D8C">
        <w:rPr>
          <w:rStyle w:val="normaltextrun"/>
          <w:rFonts w:ascii="Arial" w:hAnsi="Arial" w:cs="Arial"/>
          <w:color w:val="000000"/>
        </w:rPr>
        <w:t xml:space="preserve"> Barnabé, Jacqueline Magalhães Bastos de Pina, Graciela Martins dos Santos Costa, Mirela </w:t>
      </w:r>
      <w:proofErr w:type="spellStart"/>
      <w:r w:rsidR="00C40D8C">
        <w:rPr>
          <w:rStyle w:val="normaltextrun"/>
          <w:rFonts w:ascii="Arial" w:hAnsi="Arial" w:cs="Arial"/>
          <w:color w:val="000000"/>
        </w:rPr>
        <w:t>Araujo</w:t>
      </w:r>
      <w:proofErr w:type="spellEnd"/>
      <w:r w:rsidR="00C40D8C">
        <w:rPr>
          <w:rStyle w:val="normaltextrun"/>
          <w:rFonts w:ascii="Arial" w:hAnsi="Arial" w:cs="Arial"/>
          <w:color w:val="000000"/>
        </w:rPr>
        <w:t xml:space="preserve"> de Oliveira, Victor Hugo </w:t>
      </w:r>
      <w:proofErr w:type="spellStart"/>
      <w:r w:rsidR="00C40D8C">
        <w:rPr>
          <w:rStyle w:val="normaltextrun"/>
          <w:rFonts w:ascii="Arial" w:hAnsi="Arial" w:cs="Arial"/>
          <w:color w:val="000000"/>
        </w:rPr>
        <w:t>Bonequini</w:t>
      </w:r>
      <w:proofErr w:type="spellEnd"/>
      <w:r w:rsidR="00C40D8C">
        <w:rPr>
          <w:rStyle w:val="normaltextrun"/>
          <w:rFonts w:ascii="Arial" w:hAnsi="Arial" w:cs="Arial"/>
          <w:color w:val="000000"/>
        </w:rPr>
        <w:t xml:space="preserve">, Everson Simão Moreira dos Santos, Gerson Luiz Vieira e convidada Cleusa Camilo Nogueira </w:t>
      </w:r>
      <w:proofErr w:type="spellStart"/>
      <w:r w:rsidR="00C40D8C">
        <w:rPr>
          <w:rStyle w:val="normaltextrun"/>
          <w:rFonts w:ascii="Arial" w:hAnsi="Arial" w:cs="Arial"/>
          <w:color w:val="000000"/>
        </w:rPr>
        <w:t>Apolinario</w:t>
      </w:r>
      <w:proofErr w:type="spellEnd"/>
      <w:r w:rsidR="00C40D8C">
        <w:rPr>
          <w:rStyle w:val="normaltextrun"/>
          <w:rFonts w:ascii="Arial" w:hAnsi="Arial" w:cs="Arial"/>
          <w:color w:val="000000"/>
        </w:rPr>
        <w:t>. O Conselheiro Everson Simão Moreira dos Santos</w:t>
      </w:r>
      <w:proofErr w:type="gramStart"/>
      <w:r w:rsidR="00C40D8C">
        <w:rPr>
          <w:rStyle w:val="normaltextrun"/>
          <w:rFonts w:ascii="Arial" w:hAnsi="Arial" w:cs="Arial"/>
          <w:color w:val="000000"/>
        </w:rPr>
        <w:t>, justificou</w:t>
      </w:r>
      <w:proofErr w:type="gramEnd"/>
      <w:r w:rsidR="00C40D8C">
        <w:rPr>
          <w:rStyle w:val="normaltextrun"/>
          <w:rFonts w:ascii="Arial" w:hAnsi="Arial" w:cs="Arial"/>
          <w:color w:val="000000"/>
        </w:rPr>
        <w:t xml:space="preserve"> sua ausência. Os assuntos tratados foram: 1-Finalizações e aprovações das artes do Banner, Folder, Crachá e Wind Banner; 2- Aprovado a aquisição do material gráfico, junto à Secretaria de Assistência Social: 01 (um) Banner, 01 (um) Wind Banner, 5000 (cinco mil) Folders, 24 (vinte e quatro) Crachás para todos os Conselheiros e 01 (um) Suporte do Banner; 3-  Conversamos e finalizamos  sobre os detalhes da participação deste colegiado na Feira EKO PARK,  nos dias 29 e 30 de Junho; 4- Montamos a escala dos Conselheiros durante a Feira, da seguinte forma: Dia 29, sábado de manhã, das 7h00 às 12h00: Jacqueline e Pastor Gerson Luiz, no período da tarde, das 12h00 às 17h00 Graciela, Everson e Cleusa. No dia 30/06, domingo de manhã, das 7h00 às 12h00: Rafael, Elaine, </w:t>
      </w:r>
      <w:proofErr w:type="spellStart"/>
      <w:r w:rsidR="00C40D8C">
        <w:rPr>
          <w:rStyle w:val="normaltextrun"/>
          <w:rFonts w:ascii="Arial" w:hAnsi="Arial" w:cs="Arial"/>
          <w:color w:val="000000"/>
        </w:rPr>
        <w:t>Alainá</w:t>
      </w:r>
      <w:proofErr w:type="spellEnd"/>
      <w:r w:rsidR="00C40D8C">
        <w:rPr>
          <w:rStyle w:val="normaltextrun"/>
          <w:rFonts w:ascii="Arial" w:hAnsi="Arial" w:cs="Arial"/>
          <w:color w:val="000000"/>
        </w:rPr>
        <w:t xml:space="preserve"> e Mirela, no período da tarde, das 12h00 às 17h00: </w:t>
      </w:r>
      <w:proofErr w:type="spellStart"/>
      <w:r w:rsidR="00C40D8C">
        <w:rPr>
          <w:rStyle w:val="normaltextrun"/>
          <w:rFonts w:ascii="Arial" w:hAnsi="Arial" w:cs="Arial"/>
          <w:color w:val="000000"/>
        </w:rPr>
        <w:t>Alainá</w:t>
      </w:r>
      <w:proofErr w:type="spellEnd"/>
      <w:r w:rsidR="00C40D8C">
        <w:rPr>
          <w:rStyle w:val="normaltextrun"/>
          <w:rFonts w:ascii="Arial" w:hAnsi="Arial" w:cs="Arial"/>
          <w:color w:val="000000"/>
        </w:rPr>
        <w:t xml:space="preserve"> e Cleusa; 5- A próxima reunião ficou agendada para o dia 07 de Julho 2024.</w:t>
      </w:r>
      <w:r w:rsidR="00C40D8C">
        <w:rPr>
          <w:rStyle w:val="normaltextrun"/>
          <w:rFonts w:ascii="Arial" w:hAnsi="Arial" w:cs="Arial"/>
        </w:rPr>
        <w:t xml:space="preserve"> Nada mais havendo a tratar, eu Mariana Aparecida de Souza Cordeiro, lavrei a presente ata que será lida e assinada por mim e pelo presidente. Indaiatuba, 14 de Junho  de 2024.</w:t>
      </w:r>
      <w:r w:rsidR="00C40D8C">
        <w:rPr>
          <w:rStyle w:val="eop"/>
          <w:rFonts w:ascii="Arial" w:hAnsi="Arial" w:cs="Arial"/>
        </w:rPr>
        <w:t> </w:t>
      </w:r>
    </w:p>
    <w:p w:rsidR="00AC6648" w:rsidRPr="00D8163A" w:rsidRDefault="00AC6648" w:rsidP="00AC6648">
      <w:pPr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C6648" w:rsidRDefault="00AC6648" w:rsidP="00AC6648"/>
    <w:p w:rsidR="002C40F5" w:rsidRDefault="002C40F5" w:rsidP="00804649">
      <w:pPr>
        <w:jc w:val="both"/>
        <w:rPr>
          <w:rFonts w:ascii="Arial" w:hAnsi="Arial" w:cs="Arial"/>
          <w:color w:val="000000" w:themeColor="text1"/>
        </w:rPr>
      </w:pP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75C" w:rsidRDefault="0012375C">
      <w:pPr>
        <w:spacing w:after="0" w:line="240" w:lineRule="auto"/>
      </w:pPr>
      <w:r>
        <w:separator/>
      </w:r>
    </w:p>
  </w:endnote>
  <w:endnote w:type="continuationSeparator" w:id="0">
    <w:p w:rsidR="0012375C" w:rsidRDefault="00123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75C" w:rsidRDefault="0012375C">
      <w:pPr>
        <w:spacing w:after="0" w:line="240" w:lineRule="auto"/>
      </w:pPr>
      <w:r>
        <w:separator/>
      </w:r>
    </w:p>
  </w:footnote>
  <w:footnote w:type="continuationSeparator" w:id="0">
    <w:p w:rsidR="0012375C" w:rsidRDefault="00123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375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40F5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2395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2072E"/>
    <w:rsid w:val="008321D6"/>
    <w:rsid w:val="00833010"/>
    <w:rsid w:val="008330DE"/>
    <w:rsid w:val="008337C6"/>
    <w:rsid w:val="00834A7A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D7E44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D689D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33D3"/>
    <w:rsid w:val="00A87956"/>
    <w:rsid w:val="00A92F31"/>
    <w:rsid w:val="00AA4A5E"/>
    <w:rsid w:val="00AC14F9"/>
    <w:rsid w:val="00AC3101"/>
    <w:rsid w:val="00AC44F9"/>
    <w:rsid w:val="00AC4901"/>
    <w:rsid w:val="00AC6648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D8C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380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56F2A"/>
    <w:rsid w:val="00D67364"/>
    <w:rsid w:val="00D7059D"/>
    <w:rsid w:val="00D70791"/>
    <w:rsid w:val="00D75E35"/>
    <w:rsid w:val="00D8163A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5252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375D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customStyle="1" w:styleId="paragraph">
    <w:name w:val="paragraph"/>
    <w:basedOn w:val="Normal"/>
    <w:rsid w:val="00C40D8C"/>
    <w:pPr>
      <w:spacing w:before="100" w:beforeAutospacing="1" w:after="100" w:afterAutospacing="1" w:line="240" w:lineRule="auto"/>
    </w:pPr>
  </w:style>
  <w:style w:type="character" w:customStyle="1" w:styleId="normaltextrun">
    <w:name w:val="normaltextrun"/>
    <w:basedOn w:val="Fontepargpadro"/>
    <w:rsid w:val="00C40D8C"/>
  </w:style>
  <w:style w:type="character" w:customStyle="1" w:styleId="eop">
    <w:name w:val="eop"/>
    <w:basedOn w:val="Fontepargpadro"/>
    <w:rsid w:val="00C40D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customStyle="1" w:styleId="paragraph">
    <w:name w:val="paragraph"/>
    <w:basedOn w:val="Normal"/>
    <w:rsid w:val="00C40D8C"/>
    <w:pPr>
      <w:spacing w:before="100" w:beforeAutospacing="1" w:after="100" w:afterAutospacing="1" w:line="240" w:lineRule="auto"/>
    </w:pPr>
  </w:style>
  <w:style w:type="character" w:customStyle="1" w:styleId="normaltextrun">
    <w:name w:val="normaltextrun"/>
    <w:basedOn w:val="Fontepargpadro"/>
    <w:rsid w:val="00C40D8C"/>
  </w:style>
  <w:style w:type="character" w:customStyle="1" w:styleId="eop">
    <w:name w:val="eop"/>
    <w:basedOn w:val="Fontepargpadro"/>
    <w:rsid w:val="00C4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2E00571-9A9C-4C15-ABC6-117D079DB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2024-09-06T11:08:00Z</cp:lastPrinted>
  <dcterms:created xsi:type="dcterms:W3CDTF">2024-10-31T21:13:00Z</dcterms:created>
  <dcterms:modified xsi:type="dcterms:W3CDTF">2024-10-31T21:13:00Z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