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648" w:rsidRPr="00D8163A" w:rsidRDefault="00313AAF" w:rsidP="00AC6648">
      <w:p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8163A">
        <w:rPr>
          <w:rFonts w:ascii="Arial" w:hAnsi="Arial" w:cs="Arial"/>
          <w:color w:val="000000" w:themeColor="text1"/>
        </w:rPr>
        <w:t>A</w:t>
      </w:r>
      <w:r w:rsidR="00717971" w:rsidRPr="00D8163A">
        <w:rPr>
          <w:rFonts w:ascii="Arial" w:hAnsi="Arial" w:cs="Arial"/>
          <w:color w:val="000000" w:themeColor="text1"/>
        </w:rPr>
        <w:t>o</w:t>
      </w:r>
      <w:r w:rsidR="000602AD">
        <w:rPr>
          <w:rFonts w:ascii="Arial" w:hAnsi="Arial" w:cs="Arial"/>
          <w:color w:val="000000" w:themeColor="text1"/>
        </w:rPr>
        <w:t>s quatro</w:t>
      </w:r>
      <w:proofErr w:type="gramStart"/>
      <w:r w:rsidR="000602AD">
        <w:rPr>
          <w:rFonts w:ascii="Arial" w:hAnsi="Arial" w:cs="Arial"/>
          <w:color w:val="000000" w:themeColor="text1"/>
        </w:rPr>
        <w:t xml:space="preserve">  </w:t>
      </w:r>
      <w:proofErr w:type="gramEnd"/>
      <w:r w:rsidR="000602AD">
        <w:rPr>
          <w:rFonts w:ascii="Arial" w:hAnsi="Arial" w:cs="Arial"/>
          <w:color w:val="000000" w:themeColor="text1"/>
        </w:rPr>
        <w:t xml:space="preserve">dias do mês de Outubro </w:t>
      </w:r>
      <w:r w:rsidR="006B3E91" w:rsidRPr="00D8163A">
        <w:rPr>
          <w:rFonts w:ascii="Arial" w:hAnsi="Arial" w:cs="Arial"/>
          <w:color w:val="000000" w:themeColor="text1"/>
        </w:rPr>
        <w:t xml:space="preserve"> de dois mil e vinte</w:t>
      </w:r>
      <w:r w:rsidR="00D1346C" w:rsidRPr="00D8163A">
        <w:rPr>
          <w:rFonts w:ascii="Arial" w:hAnsi="Arial" w:cs="Arial"/>
          <w:color w:val="000000" w:themeColor="text1"/>
        </w:rPr>
        <w:t xml:space="preserve"> e quatro</w:t>
      </w:r>
      <w:r w:rsidR="00CA5E33" w:rsidRPr="00D8163A">
        <w:rPr>
          <w:rFonts w:ascii="Arial" w:hAnsi="Arial" w:cs="Arial"/>
          <w:color w:val="000000" w:themeColor="text1"/>
        </w:rPr>
        <w:t>,</w:t>
      </w:r>
      <w:r w:rsidR="00804649" w:rsidRPr="00D8163A">
        <w:rPr>
          <w:rFonts w:ascii="Arial" w:hAnsi="Arial" w:cs="Arial"/>
          <w:color w:val="000000" w:themeColor="text1"/>
        </w:rPr>
        <w:t xml:space="preserve"> realizou-se reunião</w:t>
      </w:r>
      <w:r w:rsidR="003C6AFD" w:rsidRPr="00D8163A">
        <w:rPr>
          <w:rFonts w:ascii="Arial" w:hAnsi="Arial" w:cs="Arial"/>
          <w:color w:val="000000" w:themeColor="text1"/>
        </w:rPr>
        <w:t xml:space="preserve"> (on-line)</w:t>
      </w:r>
      <w:r w:rsidR="00804649" w:rsidRPr="00D8163A">
        <w:rPr>
          <w:rFonts w:ascii="Arial" w:hAnsi="Arial" w:cs="Arial"/>
          <w:color w:val="000000" w:themeColor="text1"/>
        </w:rPr>
        <w:t xml:space="preserve"> dos conselheiros do </w:t>
      </w:r>
      <w:r w:rsidR="006B3E91" w:rsidRPr="00D8163A">
        <w:rPr>
          <w:rFonts w:ascii="Arial" w:hAnsi="Arial" w:cs="Arial"/>
          <w:color w:val="000000" w:themeColor="text1"/>
        </w:rPr>
        <w:t>COMUSANS - Conselho Municipal de</w:t>
      </w:r>
      <w:r w:rsidR="00804649" w:rsidRPr="00D8163A">
        <w:rPr>
          <w:rFonts w:ascii="Arial" w:hAnsi="Arial" w:cs="Arial"/>
          <w:color w:val="000000" w:themeColor="text1"/>
        </w:rPr>
        <w:t xml:space="preserve">  Segurança Alimentar e Nutricional</w:t>
      </w:r>
      <w:r w:rsidR="003C6AFD" w:rsidRPr="00D8163A">
        <w:rPr>
          <w:rFonts w:ascii="Arial" w:hAnsi="Arial" w:cs="Arial"/>
          <w:color w:val="000000" w:themeColor="text1"/>
        </w:rPr>
        <w:t xml:space="preserve"> Sustentável,</w:t>
      </w:r>
      <w:r w:rsidR="00804649" w:rsidRPr="00D8163A">
        <w:rPr>
          <w:rFonts w:ascii="Arial" w:hAnsi="Arial" w:cs="Arial"/>
          <w:color w:val="000000" w:themeColor="text1"/>
        </w:rPr>
        <w:t xml:space="preserve"> com os seguintes  conselheiros presentes:</w:t>
      </w:r>
      <w:r w:rsidR="007E5B29" w:rsidRPr="00D8163A">
        <w:rPr>
          <w:rFonts w:ascii="Arial" w:hAnsi="Arial" w:cs="Arial"/>
          <w:color w:val="000000" w:themeColor="text1"/>
        </w:rPr>
        <w:t xml:space="preserve"> </w:t>
      </w:r>
      <w:r w:rsidR="00920717" w:rsidRPr="00D8163A">
        <w:rPr>
          <w:rFonts w:ascii="Arial" w:hAnsi="Arial" w:cs="Arial"/>
          <w:color w:val="000000" w:themeColor="text1"/>
        </w:rPr>
        <w:t xml:space="preserve">Rafael </w:t>
      </w:r>
      <w:proofErr w:type="spellStart"/>
      <w:r w:rsidR="00920717" w:rsidRPr="00D8163A">
        <w:rPr>
          <w:rFonts w:ascii="Arial" w:hAnsi="Arial" w:cs="Arial"/>
          <w:color w:val="000000" w:themeColor="text1"/>
        </w:rPr>
        <w:t>Martoni</w:t>
      </w:r>
      <w:proofErr w:type="spellEnd"/>
      <w:r w:rsidR="00920717" w:rsidRPr="00D8163A">
        <w:rPr>
          <w:rFonts w:ascii="Arial" w:hAnsi="Arial" w:cs="Arial"/>
          <w:color w:val="000000" w:themeColor="text1"/>
        </w:rPr>
        <w:t xml:space="preserve"> Barnabé</w:t>
      </w:r>
      <w:r w:rsidR="003C6AFD" w:rsidRPr="00D8163A">
        <w:rPr>
          <w:rFonts w:ascii="Arial" w:hAnsi="Arial" w:cs="Arial"/>
          <w:color w:val="000000" w:themeColor="text1"/>
        </w:rPr>
        <w:t>,</w:t>
      </w:r>
      <w:r w:rsidR="00D1346C" w:rsidRPr="00D8163A">
        <w:rPr>
          <w:rFonts w:ascii="Arial" w:hAnsi="Arial" w:cs="Arial"/>
          <w:color w:val="000000" w:themeColor="text1"/>
        </w:rPr>
        <w:t xml:space="preserve"> Mirela </w:t>
      </w:r>
      <w:proofErr w:type="spellStart"/>
      <w:r w:rsidR="00D1346C" w:rsidRPr="00D8163A">
        <w:rPr>
          <w:rFonts w:ascii="Arial" w:hAnsi="Arial" w:cs="Arial"/>
          <w:color w:val="000000" w:themeColor="text1"/>
        </w:rPr>
        <w:t>Araujo</w:t>
      </w:r>
      <w:proofErr w:type="spellEnd"/>
      <w:r w:rsidR="00D1346C" w:rsidRPr="00D8163A">
        <w:rPr>
          <w:rFonts w:ascii="Arial" w:hAnsi="Arial" w:cs="Arial"/>
          <w:color w:val="000000" w:themeColor="text1"/>
        </w:rPr>
        <w:t xml:space="preserve"> de Oliveira</w:t>
      </w:r>
      <w:r w:rsidR="00CA5380" w:rsidRPr="00D8163A">
        <w:rPr>
          <w:rFonts w:ascii="Arial" w:hAnsi="Arial" w:cs="Arial"/>
          <w:color w:val="000000" w:themeColor="text1"/>
        </w:rPr>
        <w:t>,</w:t>
      </w:r>
      <w:r w:rsidR="003C6AFD" w:rsidRPr="00D8163A">
        <w:rPr>
          <w:rFonts w:ascii="Arial" w:hAnsi="Arial" w:cs="Arial"/>
          <w:color w:val="000000" w:themeColor="text1"/>
        </w:rPr>
        <w:t xml:space="preserve"> </w:t>
      </w:r>
      <w:r w:rsidR="000602AD">
        <w:rPr>
          <w:rFonts w:ascii="Arial" w:hAnsi="Arial" w:cs="Arial"/>
          <w:color w:val="000000" w:themeColor="text1"/>
        </w:rPr>
        <w:t xml:space="preserve">Mariana Aparecida de Souza Cordeiro, </w:t>
      </w:r>
      <w:proofErr w:type="spellStart"/>
      <w:r w:rsidR="000602AD">
        <w:rPr>
          <w:rFonts w:ascii="Arial" w:hAnsi="Arial" w:cs="Arial"/>
          <w:color w:val="000000" w:themeColor="text1"/>
        </w:rPr>
        <w:t>Alainá</w:t>
      </w:r>
      <w:proofErr w:type="spellEnd"/>
      <w:r w:rsidR="002F3E01">
        <w:rPr>
          <w:rFonts w:ascii="Arial" w:hAnsi="Arial" w:cs="Arial"/>
          <w:color w:val="000000" w:themeColor="text1"/>
        </w:rPr>
        <w:t xml:space="preserve"> Alves da Silva Gusmão </w:t>
      </w:r>
      <w:r w:rsidR="00D1346C" w:rsidRPr="00D8163A">
        <w:rPr>
          <w:rFonts w:ascii="Arial" w:hAnsi="Arial" w:cs="Arial"/>
          <w:color w:val="000000" w:themeColor="text1"/>
        </w:rPr>
        <w:t xml:space="preserve"> </w:t>
      </w:r>
      <w:r w:rsidR="000962D2" w:rsidRPr="00D8163A">
        <w:rPr>
          <w:rFonts w:ascii="Arial" w:hAnsi="Arial" w:cs="Arial"/>
          <w:color w:val="000000" w:themeColor="text1"/>
        </w:rPr>
        <w:t xml:space="preserve">e convidada Cleusa Camilo Nogueira </w:t>
      </w:r>
      <w:proofErr w:type="spellStart"/>
      <w:r w:rsidR="000962D2" w:rsidRPr="00D8163A">
        <w:rPr>
          <w:rFonts w:ascii="Arial" w:hAnsi="Arial" w:cs="Arial"/>
          <w:color w:val="000000" w:themeColor="text1"/>
        </w:rPr>
        <w:t>Apolinario</w:t>
      </w:r>
      <w:proofErr w:type="spellEnd"/>
      <w:r w:rsidR="00442DC2" w:rsidRPr="00D8163A">
        <w:rPr>
          <w:rFonts w:ascii="Arial" w:hAnsi="Arial" w:cs="Arial"/>
          <w:color w:val="000000" w:themeColor="text1"/>
        </w:rPr>
        <w:t>.</w:t>
      </w:r>
      <w:r w:rsidR="0082072E">
        <w:rPr>
          <w:rFonts w:ascii="Arial" w:hAnsi="Arial" w:cs="Arial"/>
          <w:color w:val="000000" w:themeColor="text1"/>
        </w:rPr>
        <w:t xml:space="preserve"> Os</w:t>
      </w:r>
      <w:r w:rsidR="00CA5380" w:rsidRPr="00D8163A">
        <w:rPr>
          <w:rFonts w:ascii="Arial" w:hAnsi="Arial" w:cs="Arial"/>
          <w:color w:val="000000" w:themeColor="text1"/>
        </w:rPr>
        <w:t xml:space="preserve"> Conselheir</w:t>
      </w:r>
      <w:r w:rsidR="0082072E">
        <w:rPr>
          <w:rFonts w:ascii="Arial" w:hAnsi="Arial" w:cs="Arial"/>
          <w:color w:val="000000" w:themeColor="text1"/>
        </w:rPr>
        <w:t>os</w:t>
      </w:r>
      <w:r w:rsidR="009D689D" w:rsidRPr="00D8163A">
        <w:rPr>
          <w:rFonts w:ascii="Arial" w:hAnsi="Arial" w:cs="Arial"/>
          <w:color w:val="000000" w:themeColor="text1"/>
        </w:rPr>
        <w:t>,</w:t>
      </w:r>
      <w:r w:rsidR="002F3E01">
        <w:rPr>
          <w:rFonts w:ascii="Arial" w:hAnsi="Arial" w:cs="Arial"/>
          <w:color w:val="000000" w:themeColor="text1"/>
        </w:rPr>
        <w:t xml:space="preserve"> Everson Simão Moreira dos Santos, Elaine Rita </w:t>
      </w:r>
      <w:proofErr w:type="spellStart"/>
      <w:r w:rsidR="002F3E01">
        <w:rPr>
          <w:rFonts w:ascii="Arial" w:hAnsi="Arial" w:cs="Arial"/>
          <w:color w:val="000000" w:themeColor="text1"/>
        </w:rPr>
        <w:t>Petenão</w:t>
      </w:r>
      <w:proofErr w:type="spellEnd"/>
      <w:r w:rsidR="002F3E01">
        <w:rPr>
          <w:rFonts w:ascii="Arial" w:hAnsi="Arial" w:cs="Arial"/>
          <w:color w:val="000000" w:themeColor="text1"/>
        </w:rPr>
        <w:t xml:space="preserve">, Jacqueline Magalhães Bastos de Pina, Gislaine de Oliveira, Victor Hugo </w:t>
      </w:r>
      <w:proofErr w:type="spellStart"/>
      <w:r w:rsidR="002F3E01">
        <w:rPr>
          <w:rFonts w:ascii="Arial" w:hAnsi="Arial" w:cs="Arial"/>
          <w:color w:val="000000" w:themeColor="text1"/>
        </w:rPr>
        <w:t>Bonequini</w:t>
      </w:r>
      <w:proofErr w:type="spellEnd"/>
      <w:r w:rsidR="002F3E01">
        <w:rPr>
          <w:rFonts w:ascii="Arial" w:hAnsi="Arial" w:cs="Arial"/>
          <w:color w:val="000000" w:themeColor="text1"/>
        </w:rPr>
        <w:t xml:space="preserve"> e</w:t>
      </w:r>
      <w:r w:rsidR="002C40F5">
        <w:rPr>
          <w:rFonts w:ascii="Arial" w:hAnsi="Arial" w:cs="Arial"/>
          <w:color w:val="000000" w:themeColor="text1"/>
        </w:rPr>
        <w:t xml:space="preserve"> </w:t>
      </w:r>
      <w:r w:rsidR="002F3E01">
        <w:rPr>
          <w:rFonts w:ascii="Arial" w:hAnsi="Arial" w:cs="Arial"/>
          <w:color w:val="000000" w:themeColor="text1"/>
        </w:rPr>
        <w:t xml:space="preserve">Gerson </w:t>
      </w:r>
      <w:proofErr w:type="spellStart"/>
      <w:r w:rsidR="002C40F5">
        <w:rPr>
          <w:rFonts w:ascii="Arial" w:hAnsi="Arial" w:cs="Arial"/>
          <w:color w:val="000000" w:themeColor="text1"/>
        </w:rPr>
        <w:t>Luis</w:t>
      </w:r>
      <w:proofErr w:type="spellEnd"/>
      <w:r w:rsidR="002C40F5">
        <w:rPr>
          <w:rFonts w:ascii="Arial" w:hAnsi="Arial" w:cs="Arial"/>
          <w:color w:val="000000" w:themeColor="text1"/>
        </w:rPr>
        <w:t xml:space="preserve"> Vieira</w:t>
      </w:r>
      <w:r w:rsidR="00E702CC">
        <w:rPr>
          <w:rFonts w:ascii="Arial" w:hAnsi="Arial" w:cs="Arial"/>
          <w:color w:val="000000" w:themeColor="text1"/>
        </w:rPr>
        <w:t>,</w:t>
      </w:r>
      <w:r w:rsidR="002C40F5">
        <w:rPr>
          <w:rFonts w:ascii="Arial" w:hAnsi="Arial" w:cs="Arial"/>
          <w:color w:val="000000" w:themeColor="text1"/>
        </w:rPr>
        <w:t xml:space="preserve"> </w:t>
      </w:r>
      <w:r w:rsidR="0082072E">
        <w:rPr>
          <w:rFonts w:ascii="Arial" w:hAnsi="Arial" w:cs="Arial"/>
          <w:color w:val="000000" w:themeColor="text1"/>
        </w:rPr>
        <w:t>ju</w:t>
      </w:r>
      <w:r w:rsidR="002C40F5">
        <w:rPr>
          <w:rFonts w:ascii="Arial" w:hAnsi="Arial" w:cs="Arial"/>
          <w:color w:val="000000" w:themeColor="text1"/>
        </w:rPr>
        <w:t>stificaram</w:t>
      </w:r>
      <w:r w:rsidR="00EC6525" w:rsidRPr="00D8163A">
        <w:rPr>
          <w:rFonts w:ascii="Arial" w:hAnsi="Arial" w:cs="Arial"/>
          <w:color w:val="000000" w:themeColor="text1"/>
        </w:rPr>
        <w:t xml:space="preserve"> sua</w:t>
      </w:r>
      <w:r w:rsidR="0082072E">
        <w:rPr>
          <w:rFonts w:ascii="Arial" w:hAnsi="Arial" w:cs="Arial"/>
          <w:color w:val="000000" w:themeColor="text1"/>
        </w:rPr>
        <w:t>s</w:t>
      </w:r>
      <w:r w:rsidR="00EC6525" w:rsidRPr="00D8163A">
        <w:rPr>
          <w:rFonts w:ascii="Arial" w:hAnsi="Arial" w:cs="Arial"/>
          <w:color w:val="000000" w:themeColor="text1"/>
        </w:rPr>
        <w:t xml:space="preserve"> ausência</w:t>
      </w:r>
      <w:r w:rsidR="0082072E">
        <w:rPr>
          <w:rFonts w:ascii="Arial" w:hAnsi="Arial" w:cs="Arial"/>
          <w:color w:val="000000" w:themeColor="text1"/>
        </w:rPr>
        <w:t>s</w:t>
      </w:r>
      <w:r w:rsidR="003C6AFD" w:rsidRPr="00D8163A">
        <w:rPr>
          <w:rFonts w:ascii="Arial" w:hAnsi="Arial" w:cs="Arial"/>
          <w:color w:val="000000" w:themeColor="text1"/>
        </w:rPr>
        <w:t>.</w:t>
      </w:r>
      <w:r w:rsidR="002C40F5">
        <w:rPr>
          <w:rFonts w:ascii="Arial" w:hAnsi="Arial" w:cs="Arial"/>
          <w:color w:val="000000" w:themeColor="text1"/>
        </w:rPr>
        <w:t xml:space="preserve"> Os assuntos tratados for</w:t>
      </w:r>
      <w:r w:rsidR="000804DE">
        <w:rPr>
          <w:rFonts w:ascii="Arial" w:hAnsi="Arial" w:cs="Arial"/>
          <w:color w:val="000000" w:themeColor="text1"/>
        </w:rPr>
        <w:t>am: 1- Envio do Ofício à</w:t>
      </w:r>
      <w:r w:rsidR="002F3E01">
        <w:rPr>
          <w:rFonts w:ascii="Arial" w:hAnsi="Arial" w:cs="Arial"/>
          <w:color w:val="000000" w:themeColor="text1"/>
        </w:rPr>
        <w:t xml:space="preserve"> Secretaria</w:t>
      </w:r>
      <w:r w:rsidR="00E702CC">
        <w:rPr>
          <w:rFonts w:ascii="Arial" w:hAnsi="Arial" w:cs="Arial"/>
          <w:color w:val="000000" w:themeColor="text1"/>
        </w:rPr>
        <w:t xml:space="preserve"> Municipal</w:t>
      </w:r>
      <w:r w:rsidR="002F3E01">
        <w:rPr>
          <w:rFonts w:ascii="Arial" w:hAnsi="Arial" w:cs="Arial"/>
          <w:color w:val="000000" w:themeColor="text1"/>
        </w:rPr>
        <w:t xml:space="preserve"> de </w:t>
      </w:r>
      <w:r w:rsidR="000804DE">
        <w:rPr>
          <w:rFonts w:ascii="Arial" w:hAnsi="Arial" w:cs="Arial"/>
          <w:color w:val="000000" w:themeColor="text1"/>
        </w:rPr>
        <w:t>Relações Institucionais</w:t>
      </w:r>
      <w:r w:rsidR="00E702CC">
        <w:rPr>
          <w:rFonts w:ascii="Arial" w:hAnsi="Arial" w:cs="Arial"/>
          <w:color w:val="000000" w:themeColor="text1"/>
        </w:rPr>
        <w:t xml:space="preserve"> e Comunicação</w:t>
      </w:r>
      <w:r w:rsidR="000804DE">
        <w:rPr>
          <w:rFonts w:ascii="Arial" w:hAnsi="Arial" w:cs="Arial"/>
          <w:color w:val="000000" w:themeColor="text1"/>
        </w:rPr>
        <w:t>, com texto anexo sobre Alimentação Saudável, para publicação nos sites oficiais</w:t>
      </w:r>
      <w:r w:rsidR="00E702CC">
        <w:rPr>
          <w:rFonts w:ascii="Arial" w:hAnsi="Arial" w:cs="Arial"/>
          <w:color w:val="000000" w:themeColor="text1"/>
        </w:rPr>
        <w:t>, em comemoração ao Dia Internacional da Alimentação Saudáv</w:t>
      </w:r>
      <w:r w:rsidR="00E702CC">
        <w:rPr>
          <w:rFonts w:ascii="Segoe UI" w:hAnsi="Segoe UI" w:cs="Segoe UI"/>
          <w:color w:val="404040"/>
          <w:sz w:val="26"/>
          <w:szCs w:val="26"/>
          <w:shd w:val="clear" w:color="auto" w:fill="FFFFFF"/>
        </w:rPr>
        <w:t xml:space="preserve">el </w:t>
      </w:r>
      <w:r w:rsidR="00E702CC">
        <w:rPr>
          <w:rFonts w:ascii="Arial" w:hAnsi="Arial" w:cs="Arial"/>
          <w:color w:val="000000" w:themeColor="text1"/>
        </w:rPr>
        <w:t>(16 de Outubro)</w:t>
      </w:r>
      <w:r w:rsidR="000804DE">
        <w:rPr>
          <w:rFonts w:ascii="Arial" w:hAnsi="Arial" w:cs="Arial"/>
          <w:color w:val="000000" w:themeColor="text1"/>
        </w:rPr>
        <w:t>;</w:t>
      </w:r>
      <w:r w:rsidR="002C40F5">
        <w:rPr>
          <w:rFonts w:ascii="Arial" w:hAnsi="Arial" w:cs="Arial"/>
          <w:color w:val="000000" w:themeColor="text1"/>
        </w:rPr>
        <w:t xml:space="preserve"> 2-</w:t>
      </w:r>
      <w:r w:rsidR="00AC6648" w:rsidRPr="00AC6648">
        <w:rPr>
          <w:rFonts w:ascii="Arial" w:hAnsi="Arial" w:cs="Arial"/>
          <w:color w:val="000000" w:themeColor="text1"/>
        </w:rPr>
        <w:t xml:space="preserve"> </w:t>
      </w:r>
      <w:r w:rsidR="000804DE">
        <w:rPr>
          <w:rFonts w:ascii="Arial" w:hAnsi="Arial" w:cs="Arial"/>
          <w:color w:val="000000" w:themeColor="text1"/>
        </w:rPr>
        <w:t xml:space="preserve">Sugestão de publicações mensais sobre Alimentação Saudável; 3- O Conselheiro, Rafael, perguntou aos presentes, sobre o envio do texto do relatório das respectivas instituições e o encaminhamento dos mesmos, para o e-mail da conselheira Jacqueline; </w:t>
      </w:r>
      <w:r w:rsidR="00E702CC">
        <w:rPr>
          <w:rFonts w:ascii="Arial" w:hAnsi="Arial" w:cs="Arial"/>
          <w:color w:val="000000" w:themeColor="text1"/>
        </w:rPr>
        <w:t>4</w:t>
      </w:r>
      <w:r w:rsidR="00AC6648">
        <w:rPr>
          <w:rFonts w:ascii="Arial" w:hAnsi="Arial" w:cs="Arial"/>
          <w:color w:val="000000" w:themeColor="text1"/>
        </w:rPr>
        <w:t>- A próxima reuniã</w:t>
      </w:r>
      <w:r w:rsidR="000804DE">
        <w:rPr>
          <w:rFonts w:ascii="Arial" w:hAnsi="Arial" w:cs="Arial"/>
          <w:color w:val="000000" w:themeColor="text1"/>
        </w:rPr>
        <w:t>o,</w:t>
      </w:r>
      <w:proofErr w:type="gramStart"/>
      <w:r w:rsidR="000804DE">
        <w:rPr>
          <w:rFonts w:ascii="Arial" w:hAnsi="Arial" w:cs="Arial"/>
          <w:color w:val="000000" w:themeColor="text1"/>
        </w:rPr>
        <w:t xml:space="preserve"> </w:t>
      </w:r>
      <w:r w:rsidR="00E702CC">
        <w:rPr>
          <w:rFonts w:ascii="Arial" w:hAnsi="Arial" w:cs="Arial"/>
          <w:color w:val="000000" w:themeColor="text1"/>
        </w:rPr>
        <w:t xml:space="preserve"> </w:t>
      </w:r>
      <w:bookmarkStart w:id="0" w:name="_GoBack"/>
      <w:bookmarkEnd w:id="0"/>
      <w:proofErr w:type="gramEnd"/>
      <w:r w:rsidR="000804DE">
        <w:rPr>
          <w:rFonts w:ascii="Arial" w:hAnsi="Arial" w:cs="Arial"/>
          <w:color w:val="000000" w:themeColor="text1"/>
        </w:rPr>
        <w:t>ficou agendada, para o dia 01 de Novembro</w:t>
      </w:r>
      <w:r w:rsidR="00AC6648">
        <w:rPr>
          <w:rFonts w:ascii="Arial" w:hAnsi="Arial" w:cs="Arial"/>
          <w:color w:val="000000" w:themeColor="text1"/>
        </w:rPr>
        <w:t xml:space="preserve"> de 2024.</w:t>
      </w:r>
      <w:r w:rsidR="00AC6648" w:rsidRPr="00D8163A">
        <w:rPr>
          <w:rFonts w:ascii="Arial" w:hAnsi="Arial" w:cs="Arial"/>
        </w:rPr>
        <w:t xml:space="preserve"> Nada mais havendo a tra</w:t>
      </w:r>
      <w:r w:rsidR="000804DE">
        <w:rPr>
          <w:rFonts w:ascii="Arial" w:hAnsi="Arial" w:cs="Arial"/>
        </w:rPr>
        <w:t>tar, eu, Mariana Aparecida</w:t>
      </w:r>
      <w:proofErr w:type="gramStart"/>
      <w:r w:rsidR="000804DE">
        <w:rPr>
          <w:rFonts w:ascii="Arial" w:hAnsi="Arial" w:cs="Arial"/>
        </w:rPr>
        <w:t xml:space="preserve">  </w:t>
      </w:r>
      <w:proofErr w:type="gramEnd"/>
      <w:r w:rsidR="000804DE">
        <w:rPr>
          <w:rFonts w:ascii="Arial" w:hAnsi="Arial" w:cs="Arial"/>
        </w:rPr>
        <w:t>de Souza Cordeiro,</w:t>
      </w:r>
      <w:r w:rsidR="00AC6648" w:rsidRPr="00D8163A">
        <w:rPr>
          <w:rFonts w:ascii="Arial" w:hAnsi="Arial" w:cs="Arial"/>
        </w:rPr>
        <w:t xml:space="preserve"> lavrei a presente ata que será lida e assinada por mim e pelo presidente. Indaiatub</w:t>
      </w:r>
      <w:r w:rsidR="000804DE">
        <w:rPr>
          <w:rFonts w:ascii="Arial" w:hAnsi="Arial" w:cs="Arial"/>
        </w:rPr>
        <w:t>a, 04 de Outubro</w:t>
      </w:r>
      <w:proofErr w:type="gramStart"/>
      <w:r w:rsidR="00AC6648" w:rsidRPr="00D8163A">
        <w:rPr>
          <w:rFonts w:ascii="Arial" w:hAnsi="Arial" w:cs="Arial"/>
        </w:rPr>
        <w:t xml:space="preserve">  </w:t>
      </w:r>
      <w:proofErr w:type="gramEnd"/>
      <w:r w:rsidR="00AC6648" w:rsidRPr="00D8163A">
        <w:rPr>
          <w:rFonts w:ascii="Arial" w:hAnsi="Arial" w:cs="Arial"/>
        </w:rPr>
        <w:t xml:space="preserve">de 2024.    </w:t>
      </w:r>
    </w:p>
    <w:p w:rsidR="00AC6648" w:rsidRDefault="00AC6648" w:rsidP="00AC6648"/>
    <w:p w:rsidR="002C40F5" w:rsidRDefault="002C40F5" w:rsidP="00804649">
      <w:pPr>
        <w:jc w:val="both"/>
        <w:rPr>
          <w:rFonts w:ascii="Arial" w:hAnsi="Arial" w:cs="Arial"/>
          <w:color w:val="000000" w:themeColor="text1"/>
        </w:rPr>
      </w:pPr>
    </w:p>
    <w:p w:rsidR="00B73644" w:rsidRDefault="00B73644"/>
    <w:sectPr w:rsidR="00B73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924" w:rsidRDefault="00244924">
      <w:pPr>
        <w:spacing w:after="0" w:line="240" w:lineRule="auto"/>
      </w:pPr>
      <w:r>
        <w:separator/>
      </w:r>
    </w:p>
  </w:endnote>
  <w:endnote w:type="continuationSeparator" w:id="0">
    <w:p w:rsidR="00244924" w:rsidRDefault="00244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924" w:rsidRDefault="00244924">
      <w:pPr>
        <w:spacing w:after="0" w:line="240" w:lineRule="auto"/>
      </w:pPr>
      <w:r>
        <w:separator/>
      </w:r>
    </w:p>
  </w:footnote>
  <w:footnote w:type="continuationSeparator" w:id="0">
    <w:p w:rsidR="00244924" w:rsidRDefault="00244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Default="00313AAF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CF7037">
      <w:rPr>
        <w:b/>
        <w:sz w:val="28"/>
        <w:szCs w:val="28"/>
      </w:rPr>
      <w:t>ALIMENTAR E NUTRICIONAL SUSTENTÁ</w:t>
    </w:r>
    <w:r>
      <w:rPr>
        <w:b/>
        <w:sz w:val="28"/>
        <w:szCs w:val="28"/>
      </w:rPr>
      <w:t>VEL</w:t>
    </w:r>
  </w:p>
  <w:p w:rsidR="00B73644" w:rsidRDefault="00B73644">
    <w:pPr>
      <w:pStyle w:val="Cabealho"/>
      <w:jc w:val="center"/>
      <w:rPr>
        <w:rFonts w:ascii="Arial" w:hAnsi="Arial" w:cs="Arial"/>
        <w:b/>
        <w:sz w:val="28"/>
        <w:szCs w:val="28"/>
      </w:rPr>
    </w:pPr>
  </w:p>
  <w:p w:rsidR="00B73644" w:rsidRDefault="00B73644">
    <w:pPr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02AD"/>
    <w:rsid w:val="00067456"/>
    <w:rsid w:val="00074545"/>
    <w:rsid w:val="00075A3D"/>
    <w:rsid w:val="00076EA3"/>
    <w:rsid w:val="000804DE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6AD"/>
    <w:rsid w:val="000B5068"/>
    <w:rsid w:val="000B76FF"/>
    <w:rsid w:val="000C44D4"/>
    <w:rsid w:val="000C627F"/>
    <w:rsid w:val="000E1F83"/>
    <w:rsid w:val="000E62EC"/>
    <w:rsid w:val="000F2C4D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8F8"/>
    <w:rsid w:val="00146C7C"/>
    <w:rsid w:val="00147525"/>
    <w:rsid w:val="0014771D"/>
    <w:rsid w:val="00162D05"/>
    <w:rsid w:val="00164BA3"/>
    <w:rsid w:val="00164E14"/>
    <w:rsid w:val="00174D7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F170C"/>
    <w:rsid w:val="002030D7"/>
    <w:rsid w:val="00217874"/>
    <w:rsid w:val="002304E9"/>
    <w:rsid w:val="00231009"/>
    <w:rsid w:val="00234EBE"/>
    <w:rsid w:val="00244924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7BB8"/>
    <w:rsid w:val="002A1B23"/>
    <w:rsid w:val="002A47A8"/>
    <w:rsid w:val="002A5D22"/>
    <w:rsid w:val="002A6920"/>
    <w:rsid w:val="002B3B23"/>
    <w:rsid w:val="002C1DFB"/>
    <w:rsid w:val="002C360E"/>
    <w:rsid w:val="002C40F5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2F3E01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2395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4E75"/>
    <w:rsid w:val="003B789D"/>
    <w:rsid w:val="003C51E0"/>
    <w:rsid w:val="003C6AFD"/>
    <w:rsid w:val="003D4B19"/>
    <w:rsid w:val="003E1109"/>
    <w:rsid w:val="003F578C"/>
    <w:rsid w:val="004108B4"/>
    <w:rsid w:val="00414084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0351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639F"/>
    <w:rsid w:val="00537200"/>
    <w:rsid w:val="00540606"/>
    <w:rsid w:val="00567C9F"/>
    <w:rsid w:val="005A23B9"/>
    <w:rsid w:val="005A6EF9"/>
    <w:rsid w:val="005B5141"/>
    <w:rsid w:val="005B6EE1"/>
    <w:rsid w:val="005B7765"/>
    <w:rsid w:val="005C2345"/>
    <w:rsid w:val="005C4B3C"/>
    <w:rsid w:val="005E0C6C"/>
    <w:rsid w:val="006001C8"/>
    <w:rsid w:val="00600646"/>
    <w:rsid w:val="006012D2"/>
    <w:rsid w:val="0060386D"/>
    <w:rsid w:val="00607301"/>
    <w:rsid w:val="00623007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51AC6"/>
    <w:rsid w:val="00752006"/>
    <w:rsid w:val="00757096"/>
    <w:rsid w:val="007615E2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2072E"/>
    <w:rsid w:val="008321D6"/>
    <w:rsid w:val="00833010"/>
    <w:rsid w:val="008330DE"/>
    <w:rsid w:val="008337C6"/>
    <w:rsid w:val="00834A7A"/>
    <w:rsid w:val="00834D69"/>
    <w:rsid w:val="00845836"/>
    <w:rsid w:val="00852C0F"/>
    <w:rsid w:val="00854E3B"/>
    <w:rsid w:val="008601DB"/>
    <w:rsid w:val="00862A81"/>
    <w:rsid w:val="00875535"/>
    <w:rsid w:val="00881A23"/>
    <w:rsid w:val="00893B1C"/>
    <w:rsid w:val="008973A2"/>
    <w:rsid w:val="008C0792"/>
    <w:rsid w:val="008D006B"/>
    <w:rsid w:val="008D50BC"/>
    <w:rsid w:val="008D739B"/>
    <w:rsid w:val="008D7E44"/>
    <w:rsid w:val="008E1206"/>
    <w:rsid w:val="008E531C"/>
    <w:rsid w:val="008E58E3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D689D"/>
    <w:rsid w:val="009E0A4C"/>
    <w:rsid w:val="009E16D4"/>
    <w:rsid w:val="009E58AE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81FFD"/>
    <w:rsid w:val="00A82317"/>
    <w:rsid w:val="00A823BC"/>
    <w:rsid w:val="00A833D3"/>
    <w:rsid w:val="00A87956"/>
    <w:rsid w:val="00A92F31"/>
    <w:rsid w:val="00AA4A5E"/>
    <w:rsid w:val="00AC14F9"/>
    <w:rsid w:val="00AC3101"/>
    <w:rsid w:val="00AC44F9"/>
    <w:rsid w:val="00AC4901"/>
    <w:rsid w:val="00AC6648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16FB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380"/>
    <w:rsid w:val="00CA5E33"/>
    <w:rsid w:val="00CB389D"/>
    <w:rsid w:val="00CB4FF7"/>
    <w:rsid w:val="00CD0607"/>
    <w:rsid w:val="00CF7037"/>
    <w:rsid w:val="00D1346C"/>
    <w:rsid w:val="00D15977"/>
    <w:rsid w:val="00D33CAF"/>
    <w:rsid w:val="00D36465"/>
    <w:rsid w:val="00D41A9F"/>
    <w:rsid w:val="00D54C93"/>
    <w:rsid w:val="00D56F2A"/>
    <w:rsid w:val="00D67364"/>
    <w:rsid w:val="00D7059D"/>
    <w:rsid w:val="00D70791"/>
    <w:rsid w:val="00D75E35"/>
    <w:rsid w:val="00D8163A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4754"/>
    <w:rsid w:val="00DE52DB"/>
    <w:rsid w:val="00DF3E91"/>
    <w:rsid w:val="00DF56E0"/>
    <w:rsid w:val="00DF5F66"/>
    <w:rsid w:val="00DF72E2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02CC"/>
    <w:rsid w:val="00E751D5"/>
    <w:rsid w:val="00E926D6"/>
    <w:rsid w:val="00E94CC2"/>
    <w:rsid w:val="00EA3343"/>
    <w:rsid w:val="00EB1CC1"/>
    <w:rsid w:val="00EB6704"/>
    <w:rsid w:val="00EC07AC"/>
    <w:rsid w:val="00EC44C2"/>
    <w:rsid w:val="00EC457B"/>
    <w:rsid w:val="00EC6525"/>
    <w:rsid w:val="00EC796A"/>
    <w:rsid w:val="00ED5252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41841"/>
    <w:rsid w:val="00F4189B"/>
    <w:rsid w:val="00F50692"/>
    <w:rsid w:val="00F63BED"/>
    <w:rsid w:val="00F652FB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7CB5"/>
    <w:rsid w:val="00FC7E58"/>
    <w:rsid w:val="00FD0C0A"/>
    <w:rsid w:val="00FD59B7"/>
    <w:rsid w:val="00FE0617"/>
    <w:rsid w:val="00FE375D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41EDFBB-44D4-4F7D-8CDB-71134D0AB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2</cp:revision>
  <cp:lastPrinted>2024-10-31T20:55:00Z</cp:lastPrinted>
  <dcterms:created xsi:type="dcterms:W3CDTF">2024-10-31T20:56:00Z</dcterms:created>
  <dcterms:modified xsi:type="dcterms:W3CDTF">2024-10-31T20:56:00Z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